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1097" w:rsidRDefault="003A0041">
      <w:r>
        <w:rPr>
          <w:rFonts w:ascii="Times New Roman" w:hAnsi="Times New Roman"/>
          <w:sz w:val="28"/>
          <w:szCs w:val="28"/>
          <w:lang w:eastAsia="ru-RU"/>
        </w:rPr>
        <w:t>Федеральное государственное образовательное бюджетное учреждение</w:t>
      </w:r>
    </w:p>
    <w:p w:rsidR="004E1097" w:rsidRDefault="003A0041">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высшего образования</w:t>
      </w:r>
    </w:p>
    <w:p w:rsidR="004E1097" w:rsidRDefault="003A0041">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 xml:space="preserve">«ФинансоВЫЙ УНИВЕРСИТЕТ при Правительстве </w:t>
      </w:r>
    </w:p>
    <w:p w:rsidR="004E1097" w:rsidRDefault="003A0041">
      <w:pPr>
        <w:spacing w:after="0" w:line="360" w:lineRule="auto"/>
        <w:jc w:val="center"/>
        <w:rPr>
          <w:rFonts w:ascii="Times New Roman" w:hAnsi="Times New Roman"/>
          <w:caps/>
          <w:sz w:val="28"/>
          <w:szCs w:val="28"/>
          <w:lang w:eastAsia="ru-RU"/>
        </w:rPr>
      </w:pPr>
      <w:r>
        <w:rPr>
          <w:rFonts w:ascii="Times New Roman" w:hAnsi="Times New Roman"/>
          <w:caps/>
          <w:sz w:val="28"/>
          <w:szCs w:val="28"/>
          <w:lang w:eastAsia="ru-RU"/>
        </w:rPr>
        <w:t>Российской Федерации»</w:t>
      </w:r>
    </w:p>
    <w:p w:rsidR="004E1097" w:rsidRDefault="003A004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(Финансовый университет)</w:t>
      </w:r>
    </w:p>
    <w:p w:rsidR="004E1097" w:rsidRDefault="004E1097">
      <w:pPr>
        <w:spacing w:after="0" w:line="360" w:lineRule="auto"/>
        <w:jc w:val="center"/>
        <w:rPr>
          <w:rFonts w:ascii="Times New Roman" w:hAnsi="Times New Roman"/>
          <w:bCs/>
          <w:sz w:val="28"/>
          <w:szCs w:val="28"/>
          <w:lang w:eastAsia="ru-RU"/>
        </w:rPr>
      </w:pPr>
    </w:p>
    <w:p w:rsidR="004E1097" w:rsidRDefault="003A0041">
      <w:pPr>
        <w:spacing w:after="0" w:line="360" w:lineRule="auto"/>
        <w:jc w:val="center"/>
        <w:rPr>
          <w:rFonts w:ascii="Times New Roman" w:hAnsi="Times New Roman"/>
          <w:bCs/>
          <w:sz w:val="28"/>
          <w:szCs w:val="28"/>
          <w:lang w:eastAsia="ru-RU"/>
        </w:rPr>
      </w:pPr>
      <w:r>
        <w:rPr>
          <w:rFonts w:ascii="Times New Roman" w:hAnsi="Times New Roman"/>
          <w:bCs/>
          <w:sz w:val="28"/>
          <w:szCs w:val="28"/>
          <w:lang w:eastAsia="ru-RU"/>
        </w:rPr>
        <w:t>Департамент менеджмента</w:t>
      </w:r>
      <w:r>
        <w:rPr>
          <w:rFonts w:ascii="Times New Roman" w:eastAsia="Calibri" w:hAnsi="Times New Roman"/>
          <w:bCs/>
          <w:sz w:val="28"/>
          <w:szCs w:val="28"/>
          <w:lang w:eastAsia="ru-RU"/>
        </w:rPr>
        <w:t xml:space="preserve"> и инноваций</w:t>
      </w:r>
    </w:p>
    <w:p w:rsidR="004E1097" w:rsidRDefault="003A0041">
      <w:pPr>
        <w:spacing w:after="0" w:line="360" w:lineRule="auto"/>
        <w:jc w:val="center"/>
        <w:rPr>
          <w:rFonts w:ascii="Times New Roman" w:hAnsi="Times New Roman"/>
          <w:bCs/>
          <w:sz w:val="28"/>
          <w:szCs w:val="28"/>
          <w:lang w:eastAsia="ru-RU"/>
        </w:rPr>
      </w:pPr>
      <w:r>
        <w:rPr>
          <w:rFonts w:ascii="Times New Roman" w:hAnsi="Times New Roman"/>
          <w:bCs/>
          <w:sz w:val="28"/>
          <w:szCs w:val="28"/>
          <w:lang w:eastAsia="ru-RU"/>
        </w:rPr>
        <w:t>Факультет «Высшая школа управления»</w:t>
      </w:r>
    </w:p>
    <w:p w:rsidR="004E1097" w:rsidRDefault="004E1097">
      <w:pPr>
        <w:spacing w:after="0" w:line="240" w:lineRule="auto"/>
        <w:jc w:val="center"/>
        <w:rPr>
          <w:rFonts w:ascii="Times New Roman" w:hAnsi="Times New Roman"/>
        </w:rPr>
      </w:pPr>
    </w:p>
    <w:p w:rsidR="004E1097" w:rsidRDefault="004E1097">
      <w:pPr>
        <w:spacing w:after="0" w:line="240" w:lineRule="auto"/>
        <w:jc w:val="center"/>
        <w:rPr>
          <w:rFonts w:ascii="Times New Roman" w:hAnsi="Times New Roman"/>
        </w:rPr>
      </w:pPr>
    </w:p>
    <w:tbl>
      <w:tblPr>
        <w:tblStyle w:val="aff0"/>
        <w:tblW w:w="5000" w:type="pct"/>
        <w:tblLayout w:type="fixed"/>
        <w:tblLook w:val="04A0" w:firstRow="1" w:lastRow="0" w:firstColumn="1" w:lastColumn="0" w:noHBand="0" w:noVBand="1"/>
      </w:tblPr>
      <w:tblGrid>
        <w:gridCol w:w="3463"/>
        <w:gridCol w:w="3229"/>
        <w:gridCol w:w="3230"/>
      </w:tblGrid>
      <w:tr w:rsidR="004E1097">
        <w:tc>
          <w:tcPr>
            <w:tcW w:w="3463" w:type="dxa"/>
            <w:tcBorders>
              <w:top w:val="nil"/>
              <w:left w:val="nil"/>
              <w:bottom w:val="nil"/>
              <w:right w:val="nil"/>
            </w:tcBorders>
          </w:tcPr>
          <w:p w:rsidR="004E1097" w:rsidRDefault="004E1097">
            <w:pPr>
              <w:widowControl w:val="0"/>
              <w:spacing w:after="0" w:line="240" w:lineRule="auto"/>
              <w:jc w:val="center"/>
              <w:rPr>
                <w:rFonts w:ascii="Times New Roman" w:hAnsi="Times New Roman"/>
                <w:sz w:val="28"/>
                <w:szCs w:val="28"/>
              </w:rPr>
            </w:pPr>
          </w:p>
        </w:tc>
        <w:tc>
          <w:tcPr>
            <w:tcW w:w="3229" w:type="dxa"/>
            <w:tcBorders>
              <w:top w:val="nil"/>
              <w:left w:val="nil"/>
              <w:bottom w:val="nil"/>
              <w:right w:val="nil"/>
            </w:tcBorders>
          </w:tcPr>
          <w:p w:rsidR="004E1097" w:rsidRDefault="004E1097">
            <w:pPr>
              <w:widowControl w:val="0"/>
              <w:spacing w:after="0" w:line="240" w:lineRule="auto"/>
              <w:rPr>
                <w:rFonts w:ascii="Times New Roman" w:hAnsi="Times New Roman"/>
                <w:sz w:val="28"/>
                <w:szCs w:val="28"/>
              </w:rPr>
            </w:pPr>
          </w:p>
        </w:tc>
        <w:tc>
          <w:tcPr>
            <w:tcW w:w="3230" w:type="dxa"/>
            <w:tcBorders>
              <w:top w:val="nil"/>
              <w:left w:val="nil"/>
              <w:bottom w:val="nil"/>
              <w:right w:val="nil"/>
            </w:tcBorders>
          </w:tcPr>
          <w:p w:rsidR="004E1097" w:rsidRDefault="004E1097">
            <w:pPr>
              <w:widowControl w:val="0"/>
              <w:spacing w:after="0" w:line="240" w:lineRule="auto"/>
              <w:rPr>
                <w:rFonts w:ascii="Times New Roman" w:hAnsi="Times New Roman"/>
                <w:sz w:val="28"/>
                <w:szCs w:val="28"/>
              </w:rPr>
            </w:pPr>
          </w:p>
        </w:tc>
      </w:tr>
    </w:tbl>
    <w:tbl>
      <w:tblPr>
        <w:tblW w:w="9331" w:type="dxa"/>
        <w:jc w:val="right"/>
        <w:tblLayout w:type="fixed"/>
        <w:tblLook w:val="04A0" w:firstRow="1" w:lastRow="0" w:firstColumn="1" w:lastColumn="0" w:noHBand="0" w:noVBand="1"/>
      </w:tblPr>
      <w:tblGrid>
        <w:gridCol w:w="4649"/>
        <w:gridCol w:w="4682"/>
      </w:tblGrid>
      <w:tr w:rsidR="004E1097">
        <w:trPr>
          <w:jc w:val="right"/>
        </w:trPr>
        <w:tc>
          <w:tcPr>
            <w:tcW w:w="4649" w:type="dxa"/>
            <w:shd w:val="clear" w:color="auto" w:fill="auto"/>
          </w:tcPr>
          <w:p w:rsidR="004E1097" w:rsidRDefault="004E1097">
            <w:pPr>
              <w:widowControl w:val="0"/>
              <w:spacing w:line="283" w:lineRule="atLeast"/>
              <w:rPr>
                <w:rFonts w:ascii="Times New Roman" w:hAnsi="Times New Roman"/>
                <w:sz w:val="26"/>
                <w:szCs w:val="26"/>
              </w:rPr>
            </w:pPr>
          </w:p>
        </w:tc>
        <w:tc>
          <w:tcPr>
            <w:tcW w:w="4681" w:type="dxa"/>
            <w:shd w:val="clear" w:color="auto" w:fill="auto"/>
          </w:tcPr>
          <w:p w:rsidR="004E1097" w:rsidRDefault="003A0041">
            <w:pPr>
              <w:widowControl w:val="0"/>
              <w:spacing w:after="60" w:line="252" w:lineRule="auto"/>
              <w:ind w:left="231" w:hanging="10"/>
              <w:jc w:val="right"/>
              <w:rPr>
                <w:rFonts w:ascii="Times New Roman" w:hAnsi="Times New Roman"/>
                <w:b/>
                <w:color w:val="000000"/>
                <w:sz w:val="28"/>
                <w:szCs w:val="28"/>
                <w:lang w:bidi="ru-RU"/>
              </w:rPr>
            </w:pPr>
            <w:r>
              <w:rPr>
                <w:rFonts w:ascii="Times New Roman" w:hAnsi="Times New Roman"/>
                <w:b/>
                <w:color w:val="000000"/>
                <w:sz w:val="28"/>
                <w:szCs w:val="28"/>
                <w:lang w:bidi="ru-RU"/>
              </w:rPr>
              <w:t>УТВЕРЖДАЮ</w:t>
            </w:r>
          </w:p>
          <w:p w:rsidR="004E1097" w:rsidRDefault="003A0041">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Проректор по учебной и</w:t>
            </w:r>
          </w:p>
          <w:p w:rsidR="004E1097" w:rsidRDefault="003A0041">
            <w:pPr>
              <w:widowControl w:val="0"/>
              <w:spacing w:after="60" w:line="252" w:lineRule="auto"/>
              <w:ind w:left="231" w:hanging="10"/>
              <w:jc w:val="right"/>
            </w:pPr>
            <w:r>
              <w:rPr>
                <w:rFonts w:ascii="Times New Roman" w:eastAsia="Times New Roman" w:hAnsi="Times New Roman"/>
                <w:color w:val="000000"/>
                <w:sz w:val="28"/>
                <w:szCs w:val="28"/>
                <w:lang w:bidi="ru-RU"/>
              </w:rPr>
              <w:t xml:space="preserve">   </w:t>
            </w:r>
            <w:r>
              <w:rPr>
                <w:rFonts w:ascii="Times New Roman" w:hAnsi="Times New Roman"/>
                <w:color w:val="000000"/>
                <w:sz w:val="28"/>
                <w:szCs w:val="28"/>
                <w:lang w:bidi="ru-RU"/>
              </w:rPr>
              <w:t>методической работе</w:t>
            </w:r>
          </w:p>
          <w:p w:rsidR="004E1097" w:rsidRDefault="003A0041">
            <w:pPr>
              <w:widowControl w:val="0"/>
              <w:spacing w:after="60" w:line="252" w:lineRule="auto"/>
              <w:ind w:left="231" w:hanging="10"/>
              <w:jc w:val="right"/>
              <w:rPr>
                <w:rFonts w:ascii="Times New Roman" w:hAnsi="Times New Roman"/>
                <w:color w:val="000000"/>
                <w:sz w:val="28"/>
                <w:szCs w:val="28"/>
                <w:lang w:bidi="ru-RU"/>
              </w:rPr>
            </w:pPr>
            <w:r>
              <w:rPr>
                <w:rFonts w:ascii="Times New Roman" w:hAnsi="Times New Roman"/>
                <w:color w:val="000000"/>
                <w:sz w:val="28"/>
                <w:szCs w:val="28"/>
                <w:lang w:bidi="ru-RU"/>
              </w:rPr>
              <w:t>_______________Е.А. Каменева</w:t>
            </w:r>
          </w:p>
          <w:p w:rsidR="004E1097" w:rsidRDefault="003A0041" w:rsidP="00B63C79">
            <w:pPr>
              <w:widowControl w:val="0"/>
              <w:spacing w:after="5" w:line="264" w:lineRule="auto"/>
              <w:ind w:left="301" w:right="2" w:hanging="10"/>
              <w:jc w:val="right"/>
              <w:rPr>
                <w:rFonts w:ascii="Times New Roman" w:hAnsi="Times New Roman"/>
                <w:b/>
                <w:sz w:val="24"/>
                <w:szCs w:val="24"/>
              </w:rPr>
            </w:pPr>
            <w:r w:rsidRPr="00B63C79">
              <w:rPr>
                <w:rFonts w:ascii="Times New Roman" w:hAnsi="Times New Roman"/>
                <w:color w:val="000000"/>
                <w:sz w:val="24"/>
                <w:szCs w:val="24"/>
                <w:lang w:bidi="ru-RU"/>
              </w:rPr>
              <w:t>«</w:t>
            </w:r>
            <w:r w:rsidR="00B63C79" w:rsidRPr="00B63C79">
              <w:rPr>
                <w:rFonts w:ascii="Times New Roman" w:hAnsi="Times New Roman"/>
                <w:color w:val="000000"/>
                <w:sz w:val="24"/>
                <w:szCs w:val="24"/>
                <w:lang w:bidi="ru-RU"/>
              </w:rPr>
              <w:t>30</w:t>
            </w:r>
            <w:r w:rsidRPr="00B63C79">
              <w:rPr>
                <w:rFonts w:ascii="Times New Roman" w:hAnsi="Times New Roman"/>
                <w:color w:val="000000"/>
                <w:sz w:val="24"/>
                <w:szCs w:val="24"/>
                <w:lang w:bidi="ru-RU"/>
              </w:rPr>
              <w:t xml:space="preserve">» </w:t>
            </w:r>
            <w:r w:rsidR="00B63C79" w:rsidRPr="00B63C79">
              <w:rPr>
                <w:rFonts w:ascii="Times New Roman" w:hAnsi="Times New Roman"/>
                <w:color w:val="000000"/>
                <w:sz w:val="24"/>
                <w:szCs w:val="24"/>
                <w:lang w:bidi="ru-RU"/>
              </w:rPr>
              <w:t>ноября</w:t>
            </w:r>
            <w:r w:rsidR="00B63C79">
              <w:rPr>
                <w:rFonts w:ascii="Times New Roman" w:hAnsi="Times New Roman"/>
                <w:b/>
                <w:color w:val="000000"/>
                <w:sz w:val="24"/>
                <w:szCs w:val="24"/>
                <w:lang w:bidi="ru-RU"/>
              </w:rPr>
              <w:t xml:space="preserve"> </w:t>
            </w:r>
            <w:r>
              <w:rPr>
                <w:rFonts w:ascii="Times New Roman" w:hAnsi="Times New Roman"/>
                <w:color w:val="000000"/>
                <w:sz w:val="24"/>
                <w:szCs w:val="24"/>
                <w:lang w:bidi="ru-RU"/>
              </w:rPr>
              <w:t>2022 г.</w:t>
            </w:r>
          </w:p>
        </w:tc>
      </w:tr>
    </w:tbl>
    <w:p w:rsidR="004E1097" w:rsidRDefault="004E1097">
      <w:pPr>
        <w:spacing w:after="0" w:line="240" w:lineRule="auto"/>
        <w:jc w:val="both"/>
        <w:rPr>
          <w:rFonts w:ascii="Times New Roman" w:hAnsi="Times New Roman"/>
          <w:sz w:val="28"/>
          <w:szCs w:val="28"/>
        </w:rPr>
      </w:pPr>
    </w:p>
    <w:p w:rsidR="004E1097" w:rsidRDefault="003A0041">
      <w:pPr>
        <w:spacing w:after="0"/>
        <w:jc w:val="both"/>
        <w:rPr>
          <w:rFonts w:ascii="Times New Roman" w:hAnsi="Times New Roman"/>
          <w:b/>
          <w:caps/>
          <w:sz w:val="28"/>
          <w:szCs w:val="28"/>
          <w:lang w:eastAsia="ru-RU"/>
        </w:rPr>
      </w:pPr>
      <w:r>
        <w:rPr>
          <w:rFonts w:ascii="Times New Roman" w:hAnsi="Times New Roman"/>
          <w:sz w:val="28"/>
          <w:szCs w:val="28"/>
        </w:rPr>
        <w:t xml:space="preserve"> </w:t>
      </w:r>
    </w:p>
    <w:p w:rsidR="004E1097" w:rsidRDefault="003A004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Трифонов И.</w:t>
      </w:r>
      <w:r>
        <w:rPr>
          <w:rFonts w:ascii="Times New Roman" w:eastAsia="Calibri" w:hAnsi="Times New Roman"/>
          <w:sz w:val="28"/>
          <w:szCs w:val="28"/>
          <w:lang w:eastAsia="ru-RU"/>
        </w:rPr>
        <w:t>В.</w:t>
      </w:r>
    </w:p>
    <w:p w:rsidR="004E1097" w:rsidRDefault="003A0041">
      <w:pPr>
        <w:spacing w:after="0" w:line="240" w:lineRule="auto"/>
        <w:jc w:val="center"/>
        <w:rPr>
          <w:rFonts w:ascii="Times New Roman" w:hAnsi="Times New Roman"/>
          <w:caps/>
          <w:sz w:val="28"/>
          <w:szCs w:val="28"/>
        </w:rPr>
      </w:pPr>
      <w:r>
        <w:rPr>
          <w:rFonts w:ascii="Times New Roman" w:hAnsi="Times New Roman"/>
          <w:caps/>
          <w:sz w:val="28"/>
          <w:szCs w:val="28"/>
        </w:rPr>
        <w:t>проектНЫЙ МЕНЕДЖМЕНТ: БАЗОВЫЙ КУРС</w:t>
      </w:r>
    </w:p>
    <w:p w:rsidR="004E1097" w:rsidRDefault="004E1097">
      <w:pPr>
        <w:pStyle w:val="af2"/>
        <w:shd w:val="clear" w:color="auto" w:fill="FFFFFF"/>
        <w:spacing w:before="0" w:after="0" w:line="360" w:lineRule="auto"/>
        <w:jc w:val="center"/>
        <w:textAlignment w:val="baseline"/>
        <w:rPr>
          <w:b/>
          <w:bCs/>
          <w:color w:val="000000"/>
          <w:sz w:val="28"/>
          <w:szCs w:val="28"/>
        </w:rPr>
      </w:pPr>
    </w:p>
    <w:p w:rsidR="004E1097" w:rsidRDefault="003A0041">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Рабочая программа дисциплины</w:t>
      </w:r>
    </w:p>
    <w:p w:rsidR="004E1097" w:rsidRDefault="003A0041">
      <w:pPr>
        <w:spacing w:after="29"/>
        <w:ind w:right="-2"/>
        <w:jc w:val="center"/>
        <w:rPr>
          <w:rFonts w:ascii="Times New Roman" w:hAnsi="Times New Roman"/>
          <w:iCs/>
          <w:color w:val="111111"/>
          <w:sz w:val="24"/>
          <w:szCs w:val="24"/>
        </w:rPr>
      </w:pPr>
      <w:r>
        <w:rPr>
          <w:rFonts w:ascii="Times New Roman" w:eastAsia="Times New Roman" w:hAnsi="Times New Roman"/>
          <w:sz w:val="28"/>
          <w:szCs w:val="28"/>
        </w:rPr>
        <w:t>для студентов, обучающихся по направлению подготовки 38.03.02 «Менеджмент», образовательная программа «У</w:t>
      </w:r>
      <w:r>
        <w:rPr>
          <w:rFonts w:ascii="Times New Roman" w:eastAsia="Calibri" w:hAnsi="Times New Roman"/>
          <w:sz w:val="28"/>
          <w:szCs w:val="28"/>
        </w:rPr>
        <w:t xml:space="preserve">правление бизнесом», / </w:t>
      </w:r>
      <w:r>
        <w:rPr>
          <w:rFonts w:ascii="Times New Roman" w:eastAsia="Calibri" w:hAnsi="Times New Roman"/>
          <w:sz w:val="28"/>
          <w:szCs w:val="28"/>
          <w:lang w:val="en-US"/>
        </w:rPr>
        <w:t>Bachelor</w:t>
      </w:r>
      <w:r>
        <w:rPr>
          <w:rFonts w:ascii="Times New Roman" w:eastAsia="Calibri" w:hAnsi="Times New Roman"/>
          <w:sz w:val="28"/>
          <w:szCs w:val="28"/>
        </w:rPr>
        <w:t xml:space="preserve"> </w:t>
      </w:r>
      <w:r>
        <w:rPr>
          <w:rFonts w:ascii="Times New Roman" w:eastAsia="Calibri" w:hAnsi="Times New Roman"/>
          <w:sz w:val="28"/>
          <w:szCs w:val="28"/>
          <w:lang w:val="en-US"/>
        </w:rPr>
        <w:t>of</w:t>
      </w:r>
      <w:r>
        <w:rPr>
          <w:rFonts w:ascii="Times New Roman" w:eastAsia="Calibri" w:hAnsi="Times New Roman"/>
          <w:sz w:val="28"/>
          <w:szCs w:val="28"/>
        </w:rPr>
        <w:t xml:space="preserve"> </w:t>
      </w:r>
      <w:r>
        <w:rPr>
          <w:rFonts w:ascii="Times New Roman" w:eastAsia="Calibri" w:hAnsi="Times New Roman"/>
          <w:sz w:val="28"/>
          <w:szCs w:val="28"/>
          <w:lang w:val="en-US"/>
        </w:rPr>
        <w:t>Business</w:t>
      </w:r>
      <w:r>
        <w:rPr>
          <w:rFonts w:ascii="Times New Roman" w:eastAsia="Calibri" w:hAnsi="Times New Roman"/>
          <w:sz w:val="28"/>
          <w:szCs w:val="28"/>
        </w:rPr>
        <w:t xml:space="preserve"> </w:t>
      </w:r>
      <w:r>
        <w:rPr>
          <w:rFonts w:ascii="Times New Roman" w:eastAsia="Calibri" w:hAnsi="Times New Roman"/>
          <w:sz w:val="28"/>
          <w:szCs w:val="28"/>
          <w:lang w:val="en-US"/>
        </w:rPr>
        <w:t>Administration</w:t>
      </w:r>
      <w:r>
        <w:rPr>
          <w:rFonts w:ascii="Times New Roman" w:eastAsia="Calibri" w:hAnsi="Times New Roman"/>
          <w:sz w:val="28"/>
          <w:szCs w:val="28"/>
        </w:rPr>
        <w:t xml:space="preserve"> (ВВА), профиль «Бизнес и предпринимательство/ </w:t>
      </w:r>
      <w:r>
        <w:rPr>
          <w:rFonts w:ascii="Times New Roman" w:eastAsia="Calibri" w:hAnsi="Times New Roman"/>
          <w:sz w:val="28"/>
          <w:szCs w:val="28"/>
          <w:lang w:val="en-US"/>
        </w:rPr>
        <w:t>Business</w:t>
      </w:r>
      <w:r>
        <w:rPr>
          <w:rFonts w:ascii="Times New Roman" w:eastAsia="Calibri" w:hAnsi="Times New Roman"/>
          <w:sz w:val="28"/>
          <w:szCs w:val="28"/>
        </w:rPr>
        <w:t xml:space="preserve"> &amp; </w:t>
      </w:r>
      <w:r>
        <w:rPr>
          <w:rFonts w:ascii="Times New Roman" w:eastAsia="Calibri" w:hAnsi="Times New Roman"/>
          <w:sz w:val="28"/>
          <w:szCs w:val="28"/>
          <w:lang w:val="en-US"/>
        </w:rPr>
        <w:t>Entrepreneurship</w:t>
      </w:r>
      <w:r>
        <w:rPr>
          <w:rFonts w:ascii="Times New Roman" w:eastAsia="Calibri" w:hAnsi="Times New Roman"/>
          <w:sz w:val="28"/>
          <w:szCs w:val="28"/>
        </w:rPr>
        <w:t xml:space="preserve">», профиль Управление маркетингом / </w:t>
      </w:r>
      <w:proofErr w:type="spellStart"/>
      <w:r>
        <w:rPr>
          <w:rFonts w:ascii="Times New Roman" w:eastAsia="Calibri" w:hAnsi="Times New Roman"/>
          <w:sz w:val="28"/>
          <w:szCs w:val="28"/>
        </w:rPr>
        <w:t>Marketing</w:t>
      </w:r>
      <w:proofErr w:type="spellEnd"/>
      <w:r>
        <w:rPr>
          <w:rFonts w:ascii="Times New Roman" w:eastAsia="Calibri" w:hAnsi="Times New Roman"/>
          <w:sz w:val="28"/>
          <w:szCs w:val="28"/>
        </w:rPr>
        <w:t xml:space="preserve"> </w:t>
      </w:r>
      <w:proofErr w:type="spellStart"/>
      <w:r>
        <w:rPr>
          <w:rFonts w:ascii="Times New Roman" w:eastAsia="Calibri" w:hAnsi="Times New Roman"/>
          <w:sz w:val="28"/>
          <w:szCs w:val="28"/>
        </w:rPr>
        <w:t>Management</w:t>
      </w:r>
      <w:proofErr w:type="spellEnd"/>
    </w:p>
    <w:p w:rsidR="004E1097" w:rsidRDefault="004E1097">
      <w:pPr>
        <w:spacing w:after="29"/>
        <w:ind w:right="-2"/>
        <w:jc w:val="center"/>
        <w:rPr>
          <w:rFonts w:ascii="Times New Roman" w:hAnsi="Times New Roman"/>
          <w:i/>
          <w:iCs/>
          <w:color w:val="111111"/>
          <w:sz w:val="24"/>
          <w:szCs w:val="24"/>
        </w:rPr>
      </w:pPr>
    </w:p>
    <w:p w:rsidR="004E1097" w:rsidRDefault="004E1097">
      <w:pPr>
        <w:spacing w:after="29"/>
        <w:ind w:right="-2"/>
        <w:jc w:val="center"/>
        <w:rPr>
          <w:rFonts w:ascii="Times New Roman" w:hAnsi="Times New Roman"/>
          <w:i/>
          <w:iCs/>
          <w:color w:val="111111"/>
          <w:sz w:val="24"/>
          <w:szCs w:val="24"/>
        </w:rPr>
      </w:pPr>
    </w:p>
    <w:p w:rsidR="004E1097" w:rsidRDefault="004E1097">
      <w:pPr>
        <w:spacing w:after="0" w:line="240" w:lineRule="auto"/>
        <w:jc w:val="center"/>
        <w:rPr>
          <w:rFonts w:ascii="Times New Roman" w:eastAsia="Times New Roman" w:hAnsi="Times New Roman"/>
          <w:i/>
          <w:sz w:val="28"/>
          <w:szCs w:val="28"/>
          <w:lang w:eastAsia="ru-RU"/>
        </w:rPr>
      </w:pPr>
    </w:p>
    <w:p w:rsidR="004E1097" w:rsidRDefault="003A0041">
      <w:pPr>
        <w:tabs>
          <w:tab w:val="left" w:pos="709"/>
          <w:tab w:val="left" w:pos="993"/>
        </w:tabs>
        <w:jc w:val="center"/>
        <w:rPr>
          <w:rFonts w:ascii="Times New Roman" w:hAnsi="Times New Roman"/>
          <w:i/>
          <w:sz w:val="24"/>
          <w:szCs w:val="24"/>
        </w:rPr>
      </w:pPr>
      <w:r>
        <w:rPr>
          <w:rFonts w:ascii="Times New Roman" w:hAnsi="Times New Roman"/>
          <w:i/>
          <w:sz w:val="24"/>
          <w:szCs w:val="24"/>
        </w:rPr>
        <w:t>Рекомендовано Ученым советом Факультета Высшая школа управления</w:t>
      </w:r>
    </w:p>
    <w:p w:rsidR="004E1097" w:rsidRDefault="003A0041">
      <w:pPr>
        <w:ind w:right="-2"/>
        <w:jc w:val="center"/>
      </w:pPr>
      <w:r>
        <w:rPr>
          <w:rFonts w:ascii="Times New Roman" w:hAnsi="Times New Roman"/>
          <w:i/>
          <w:iCs/>
          <w:sz w:val="24"/>
          <w:szCs w:val="24"/>
        </w:rPr>
        <w:t xml:space="preserve">(протокол № </w:t>
      </w:r>
      <w:r>
        <w:rPr>
          <w:rFonts w:ascii="Times New Roman" w:eastAsia="Times New Roman" w:hAnsi="Times New Roman"/>
          <w:i/>
          <w:iCs/>
          <w:color w:val="000000"/>
          <w:sz w:val="24"/>
          <w:szCs w:val="24"/>
          <w:lang w:eastAsia="ru-RU"/>
        </w:rPr>
        <w:t xml:space="preserve">24 </w:t>
      </w:r>
      <w:r>
        <w:rPr>
          <w:rFonts w:ascii="Times New Roman" w:hAnsi="Times New Roman"/>
          <w:i/>
          <w:iCs/>
          <w:sz w:val="24"/>
          <w:szCs w:val="24"/>
        </w:rPr>
        <w:t xml:space="preserve">от </w:t>
      </w:r>
      <w:r>
        <w:rPr>
          <w:rFonts w:ascii="Times New Roman" w:eastAsia="Times New Roman" w:hAnsi="Times New Roman"/>
          <w:i/>
          <w:iCs/>
          <w:color w:val="000000"/>
          <w:sz w:val="24"/>
          <w:szCs w:val="24"/>
          <w:lang w:eastAsia="ru-RU"/>
        </w:rPr>
        <w:t>24.11.</w:t>
      </w:r>
      <w:r>
        <w:rPr>
          <w:rFonts w:ascii="Times New Roman" w:hAnsi="Times New Roman"/>
          <w:i/>
          <w:iCs/>
          <w:sz w:val="24"/>
          <w:szCs w:val="24"/>
        </w:rPr>
        <w:t>2022г.)</w:t>
      </w:r>
    </w:p>
    <w:p w:rsidR="004E1097" w:rsidRDefault="003A0041">
      <w:pPr>
        <w:tabs>
          <w:tab w:val="left" w:pos="709"/>
          <w:tab w:val="left" w:pos="993"/>
        </w:tabs>
        <w:jc w:val="center"/>
        <w:rPr>
          <w:rFonts w:ascii="Times New Roman" w:hAnsi="Times New Roman"/>
          <w:i/>
          <w:sz w:val="24"/>
          <w:szCs w:val="24"/>
        </w:rPr>
      </w:pPr>
      <w:r>
        <w:rPr>
          <w:rFonts w:ascii="Times New Roman" w:hAnsi="Times New Roman"/>
          <w:i/>
          <w:sz w:val="24"/>
          <w:szCs w:val="24"/>
        </w:rPr>
        <w:t>Одобрено Советом учебно-научного Департамента менеджмента и инноваций</w:t>
      </w:r>
    </w:p>
    <w:p w:rsidR="004E1097" w:rsidRDefault="003A0041">
      <w:pPr>
        <w:spacing w:after="29"/>
        <w:ind w:right="-2"/>
        <w:jc w:val="center"/>
      </w:pPr>
      <w:r>
        <w:rPr>
          <w:rFonts w:ascii="Times New Roman" w:hAnsi="Times New Roman"/>
          <w:i/>
          <w:iCs/>
          <w:color w:val="111111"/>
          <w:sz w:val="24"/>
          <w:szCs w:val="24"/>
        </w:rPr>
        <w:t xml:space="preserve">(протокол № </w:t>
      </w:r>
      <w:r>
        <w:rPr>
          <w:rFonts w:ascii="Times New Roman" w:eastAsia="Times New Roman" w:hAnsi="Times New Roman"/>
          <w:i/>
          <w:iCs/>
          <w:color w:val="000000"/>
          <w:sz w:val="24"/>
          <w:szCs w:val="24"/>
          <w:lang w:eastAsia="ru-RU"/>
        </w:rPr>
        <w:t>06</w:t>
      </w:r>
      <w:r>
        <w:rPr>
          <w:rFonts w:ascii="Times New Roman" w:hAnsi="Times New Roman"/>
          <w:i/>
          <w:iCs/>
          <w:color w:val="111111"/>
          <w:sz w:val="24"/>
          <w:szCs w:val="24"/>
        </w:rPr>
        <w:t xml:space="preserve"> от </w:t>
      </w:r>
      <w:r>
        <w:rPr>
          <w:rFonts w:ascii="Times New Roman" w:eastAsia="Times New Roman" w:hAnsi="Times New Roman"/>
          <w:i/>
          <w:iCs/>
          <w:color w:val="000000"/>
          <w:sz w:val="24"/>
          <w:szCs w:val="24"/>
          <w:lang w:eastAsia="ru-RU"/>
        </w:rPr>
        <w:t>26.10.</w:t>
      </w:r>
      <w:r>
        <w:rPr>
          <w:rFonts w:ascii="Times New Roman" w:hAnsi="Times New Roman"/>
          <w:i/>
          <w:iCs/>
          <w:color w:val="111111"/>
          <w:sz w:val="24"/>
          <w:szCs w:val="24"/>
        </w:rPr>
        <w:t>2022 г.)</w:t>
      </w:r>
    </w:p>
    <w:p w:rsidR="004E1097" w:rsidRDefault="004E1097">
      <w:pPr>
        <w:spacing w:after="0" w:line="360" w:lineRule="auto"/>
        <w:ind w:right="-2"/>
        <w:jc w:val="center"/>
        <w:rPr>
          <w:rFonts w:ascii="Times New Roman" w:hAnsi="Times New Roman"/>
          <w:i/>
          <w:iCs/>
        </w:rPr>
      </w:pPr>
    </w:p>
    <w:p w:rsidR="004E1097" w:rsidRDefault="003A0041">
      <w:pPr>
        <w:spacing w:after="0" w:line="360" w:lineRule="auto"/>
        <w:jc w:val="center"/>
        <w:rPr>
          <w:rFonts w:ascii="Times New Roman" w:hAnsi="Times New Roman"/>
          <w:sz w:val="28"/>
          <w:szCs w:val="24"/>
          <w:lang w:eastAsia="ru-RU"/>
        </w:rPr>
      </w:pPr>
      <w:r>
        <w:rPr>
          <w:rFonts w:ascii="Times New Roman" w:hAnsi="Times New Roman"/>
          <w:sz w:val="28"/>
          <w:szCs w:val="28"/>
          <w:lang w:eastAsia="ru-RU"/>
        </w:rPr>
        <w:t>Москва 20</w:t>
      </w:r>
      <w:r>
        <w:rPr>
          <w:rFonts w:ascii="Times New Roman" w:eastAsia="Calibri" w:hAnsi="Times New Roman"/>
          <w:sz w:val="28"/>
          <w:szCs w:val="24"/>
          <w:lang w:eastAsia="ru-RU"/>
        </w:rPr>
        <w:t>22</w:t>
      </w:r>
    </w:p>
    <w:p w:rsidR="004E1097" w:rsidRDefault="003A0041" w:rsidP="00D117DE">
      <w:pPr>
        <w:widowControl w:val="0"/>
        <w:spacing w:after="0" w:line="240" w:lineRule="auto"/>
        <w:rPr>
          <w:rFonts w:ascii="Times New Roman" w:hAnsi="Times New Roman"/>
          <w:b/>
          <w:bCs/>
          <w:sz w:val="28"/>
          <w:szCs w:val="28"/>
        </w:rPr>
      </w:pPr>
      <w:r>
        <w:br w:type="column"/>
      </w:r>
      <w:r w:rsidR="00D117DE">
        <w:lastRenderedPageBreak/>
        <w:t xml:space="preserve">                                                                     </w:t>
      </w:r>
      <w:r>
        <w:rPr>
          <w:rFonts w:ascii="Times New Roman" w:hAnsi="Times New Roman"/>
          <w:b/>
          <w:bCs/>
          <w:sz w:val="28"/>
          <w:szCs w:val="28"/>
        </w:rPr>
        <w:t>СОДЕРЖАНИЕ</w:t>
      </w:r>
    </w:p>
    <w:tbl>
      <w:tblPr>
        <w:tblW w:w="9634" w:type="dxa"/>
        <w:tblInd w:w="113" w:type="dxa"/>
        <w:tblLayout w:type="fixed"/>
        <w:tblLook w:val="04A0" w:firstRow="1" w:lastRow="0" w:firstColumn="1" w:lastColumn="0" w:noHBand="0" w:noVBand="1"/>
      </w:tblPr>
      <w:tblGrid>
        <w:gridCol w:w="703"/>
        <w:gridCol w:w="8221"/>
        <w:gridCol w:w="710"/>
      </w:tblGrid>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pPr>
            <w:r>
              <w:rPr>
                <w:rFonts w:ascii="Times New Roman" w:eastAsia="TimesNewRomanPSMT;MS Mincho" w:hAnsi="Times New Roman"/>
                <w:sz w:val="24"/>
                <w:szCs w:val="24"/>
              </w:rPr>
              <w:t xml:space="preserve">Наименование дисциплины </w:t>
            </w:r>
            <w:r>
              <w:rPr>
                <w:rFonts w:ascii="Times New Roman" w:eastAsia="TimesNewRomanPS-BoldMT;MS Minch" w:hAnsi="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lang w:eastAsia="zh-CN"/>
              </w:rPr>
            </w:pPr>
            <w:r>
              <w:rPr>
                <w:rFonts w:ascii="Times New Roman" w:eastAsia="TimesNewRomanPS-BoldMT;MS Minch" w:hAnsi="Times New Roman"/>
                <w:bCs/>
                <w:sz w:val="24"/>
                <w:szCs w:val="24"/>
                <w:lang w:eastAsia="zh-CN"/>
              </w:rPr>
              <w:t>3</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3.</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Место дисциплины в структуре образовательной программы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4.</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pPr>
            <w:r>
              <w:rPr>
                <w:rFonts w:ascii="Times New Roman" w:eastAsia="TimesNewRomanPSMT;MS Mincho" w:hAnsi="Times New Roman"/>
                <w:sz w:val="24"/>
                <w:szCs w:val="24"/>
              </w:rPr>
              <w:t>Содержание дисциплины</w:t>
            </w:r>
            <w:r>
              <w:rPr>
                <w:rFonts w:ascii="Times New Roman" w:eastAsia="TimesNewRomanPS-BoldMT;MS Minch" w:hAnsi="Times New Roman"/>
                <w:sz w:val="24"/>
                <w:szCs w:val="24"/>
              </w:rPr>
              <w:t>………………………………………………..……….</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Учебно-тематический план………………………………………………….......</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5.3.</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Содержание семинаров, практических занятий……………………...................</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учебно-методического обеспечения для самостоятельной работы обучающихся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14</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MT;MS Mincho" w:hAnsi="Times New Roman"/>
                <w:bCs/>
                <w:sz w:val="24"/>
                <w:szCs w:val="24"/>
              </w:rPr>
            </w:pPr>
            <w:r>
              <w:rPr>
                <w:rFonts w:ascii="Times New Roman" w:eastAsia="TimesNewRomanPSMT;MS Mincho" w:hAnsi="Times New Roman"/>
                <w:bCs/>
                <w:sz w:val="24"/>
                <w:szCs w:val="24"/>
              </w:rPr>
              <w:t>Перечень вопросов, отводимых на самостоятельное освоение дисциплины, формы внеаудиторной самостоятельной работы..………………………………</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14</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6.2.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hAnsi="Times New Roman"/>
                <w:bCs/>
                <w:sz w:val="24"/>
                <w:szCs w:val="24"/>
              </w:rPr>
            </w:pPr>
            <w:r>
              <w:rPr>
                <w:rFonts w:ascii="Times New Roman" w:hAnsi="Times New Roman"/>
                <w:bCs/>
                <w:sz w:val="24"/>
                <w:szCs w:val="24"/>
              </w:rPr>
              <w:t>Перечень вопросов, заданий, тем для подготовки к текущему контролю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16</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7.</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Фонд оценочных средств для проведения промежуточной аттестации обучающихся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19</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8.</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both"/>
              <w:rPr>
                <w:rFonts w:ascii="Times New Roman" w:eastAsia="TimesNewRomanPS-BoldMT;MS Minch" w:hAnsi="Times New Roman"/>
                <w:sz w:val="24"/>
                <w:szCs w:val="24"/>
              </w:rPr>
            </w:pPr>
            <w:r>
              <w:rPr>
                <w:rFonts w:ascii="Times New Roman" w:eastAsia="TimesNewRomanPS-BoldMT;MS Minch" w:hAnsi="Times New Roman"/>
                <w:sz w:val="24"/>
                <w:szCs w:val="24"/>
              </w:rPr>
              <w:t>Перечень основной и дополнительной учебной литературы, необходимой для освоения дисциплины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27</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9.</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Перечень ресурсов информационно-телекоммуникационной сети «Интернет», необходимых для освоения дисциплины……………………………………….</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28</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10.</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keepNext/>
              <w:keepLines/>
              <w:widowControl w:val="0"/>
              <w:spacing w:after="160"/>
              <w:jc w:val="both"/>
              <w:outlineLvl w:val="3"/>
              <w:rPr>
                <w:rFonts w:ascii="Times New Roman" w:hAnsi="Times New Roman"/>
                <w:bCs/>
                <w:sz w:val="24"/>
                <w:szCs w:val="24"/>
              </w:rPr>
            </w:pPr>
            <w:r>
              <w:rPr>
                <w:rFonts w:ascii="Times New Roman" w:hAnsi="Times New Roman"/>
                <w:bCs/>
                <w:sz w:val="24"/>
                <w:szCs w:val="24"/>
              </w:rPr>
              <w:t>Методические указания для обучающихся по освоению дисциплины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pPr>
            <w:r>
              <w:t>29</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11.</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0"/>
                <w:tab w:val="left" w:pos="360"/>
                <w:tab w:val="left" w:pos="1100"/>
              </w:tabs>
              <w:spacing w:after="160"/>
              <w:jc w:val="both"/>
              <w:rPr>
                <w:rFonts w:ascii="Times New Roman" w:hAnsi="Times New Roman"/>
                <w:sz w:val="24"/>
                <w:szCs w:val="24"/>
              </w:rPr>
            </w:pPr>
            <w:r>
              <w:rPr>
                <w:rFonts w:ascii="Times New Roman" w:hAnsi="Times New Roman"/>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hAnsi="Times New Roman"/>
                <w:sz w:val="24"/>
                <w:szCs w:val="24"/>
              </w:rPr>
            </w:pPr>
            <w:r>
              <w:rPr>
                <w:rFonts w:ascii="Times New Roman" w:hAnsi="Times New Roman"/>
                <w:sz w:val="24"/>
                <w:szCs w:val="24"/>
              </w:rPr>
              <w:t>35</w:t>
            </w:r>
          </w:p>
        </w:tc>
      </w:tr>
      <w:tr w:rsidR="004E1097">
        <w:tc>
          <w:tcPr>
            <w:tcW w:w="703"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160"/>
              <w:jc w:val="center"/>
              <w:rPr>
                <w:rFonts w:ascii="Times New Roman" w:eastAsia="TimesNewRomanPS-BoldMT;MS Minch" w:hAnsi="Times New Roman"/>
                <w:bCs/>
                <w:sz w:val="24"/>
                <w:szCs w:val="24"/>
              </w:rPr>
            </w:pPr>
            <w:r>
              <w:rPr>
                <w:rFonts w:ascii="Times New Roman" w:eastAsia="TimesNewRomanPS-BoldMT;MS Minch" w:hAnsi="Times New Roman"/>
                <w:bCs/>
                <w:sz w:val="24"/>
                <w:szCs w:val="24"/>
              </w:rPr>
              <w:t>12.</w:t>
            </w:r>
          </w:p>
        </w:tc>
        <w:tc>
          <w:tcPr>
            <w:tcW w:w="8221"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0"/>
                <w:tab w:val="left" w:pos="360"/>
                <w:tab w:val="left" w:pos="1100"/>
              </w:tabs>
              <w:spacing w:after="160"/>
              <w:jc w:val="both"/>
              <w:rPr>
                <w:rFonts w:ascii="Times New Roman" w:eastAsia="TimesNewRomanPSMT;MS Mincho" w:hAnsi="Times New Roman"/>
                <w:sz w:val="24"/>
                <w:szCs w:val="24"/>
              </w:rPr>
            </w:pPr>
            <w:r>
              <w:rPr>
                <w:rFonts w:ascii="Times New Roman" w:eastAsia="TimesNewRomanPSMT;MS Mincho" w:hAnsi="Times New Roman"/>
                <w:sz w:val="24"/>
                <w:szCs w:val="24"/>
              </w:rPr>
              <w:t>Описание материально-технической базы, необходимой для осуществления образовательного процесса по дисциплине………………………………………</w:t>
            </w:r>
          </w:p>
        </w:tc>
        <w:tc>
          <w:tcPr>
            <w:tcW w:w="710" w:type="dxa"/>
            <w:tcBorders>
              <w:top w:val="single" w:sz="4" w:space="0" w:color="000000"/>
              <w:left w:val="single" w:sz="4" w:space="0" w:color="000000"/>
              <w:bottom w:val="single" w:sz="4" w:space="0" w:color="000000"/>
              <w:right w:val="single" w:sz="4" w:space="0" w:color="000000"/>
            </w:tcBorders>
            <w:vAlign w:val="bottom"/>
          </w:tcPr>
          <w:p w:rsidR="004E1097" w:rsidRDefault="00890471">
            <w:pPr>
              <w:widowControl w:val="0"/>
              <w:spacing w:after="160"/>
              <w:jc w:val="center"/>
              <w:rPr>
                <w:rFonts w:ascii="Times New Roman" w:hAnsi="Times New Roman"/>
                <w:sz w:val="24"/>
                <w:szCs w:val="24"/>
              </w:rPr>
            </w:pPr>
            <w:r>
              <w:rPr>
                <w:rFonts w:ascii="Times New Roman" w:hAnsi="Times New Roman"/>
                <w:sz w:val="24"/>
                <w:szCs w:val="24"/>
              </w:rPr>
              <w:t>36</w:t>
            </w:r>
          </w:p>
        </w:tc>
      </w:tr>
    </w:tbl>
    <w:p w:rsidR="004E1097" w:rsidRDefault="003A0041">
      <w:pPr>
        <w:spacing w:after="0" w:line="360" w:lineRule="auto"/>
        <w:ind w:firstLine="567"/>
        <w:jc w:val="both"/>
      </w:pPr>
      <w:r>
        <w:br w:type="column"/>
      </w:r>
      <w:r>
        <w:rPr>
          <w:rFonts w:ascii="Times New Roman" w:hAnsi="Times New Roman"/>
          <w:b/>
          <w:bCs/>
          <w:color w:val="000000"/>
          <w:sz w:val="28"/>
          <w:szCs w:val="28"/>
        </w:rPr>
        <w:lastRenderedPageBreak/>
        <w:t>1. Наименование дисциплины</w:t>
      </w:r>
    </w:p>
    <w:p w:rsidR="004E1097" w:rsidRDefault="003A0041">
      <w:pPr>
        <w:pStyle w:val="af2"/>
        <w:shd w:val="clear" w:color="auto" w:fill="FFFFFF"/>
        <w:spacing w:before="0" w:after="0" w:line="360" w:lineRule="auto"/>
        <w:ind w:firstLine="567"/>
        <w:jc w:val="both"/>
        <w:textAlignment w:val="baseline"/>
        <w:rPr>
          <w:rFonts w:ascii="Times New Roman" w:hAnsi="Times New Roman"/>
        </w:rPr>
      </w:pPr>
      <w:r>
        <w:rPr>
          <w:rFonts w:ascii="Times New Roman" w:hAnsi="Times New Roman"/>
          <w:color w:val="000000"/>
          <w:sz w:val="28"/>
          <w:szCs w:val="28"/>
        </w:rPr>
        <w:t xml:space="preserve"> «</w:t>
      </w:r>
      <w:r>
        <w:rPr>
          <w:rStyle w:val="a4"/>
          <w:rFonts w:ascii="Times New Roman" w:hAnsi="Times New Roman"/>
          <w:sz w:val="28"/>
          <w:szCs w:val="28"/>
        </w:rPr>
        <w:t>Проектный менеджмент: базовый курс</w:t>
      </w:r>
      <w:r>
        <w:rPr>
          <w:rFonts w:ascii="Times New Roman" w:hAnsi="Times New Roman"/>
          <w:color w:val="000000"/>
          <w:sz w:val="28"/>
          <w:szCs w:val="28"/>
        </w:rPr>
        <w:t xml:space="preserve">» </w:t>
      </w:r>
    </w:p>
    <w:p w:rsidR="004E1097" w:rsidRDefault="004E1097">
      <w:pPr>
        <w:pStyle w:val="1"/>
        <w:spacing w:before="0" w:after="0" w:line="360" w:lineRule="auto"/>
        <w:ind w:firstLine="567"/>
        <w:jc w:val="both"/>
        <w:rPr>
          <w:rFonts w:ascii="Times New Roman" w:hAnsi="Times New Roman" w:cs="Times New Roman"/>
          <w:sz w:val="28"/>
          <w:szCs w:val="28"/>
        </w:rPr>
      </w:pPr>
    </w:p>
    <w:p w:rsidR="004E1097" w:rsidRDefault="003A0041">
      <w:pPr>
        <w:pStyle w:val="1"/>
        <w:spacing w:before="0" w:after="0" w:line="360" w:lineRule="auto"/>
        <w:ind w:firstLine="567"/>
        <w:jc w:val="both"/>
        <w:rPr>
          <w:sz w:val="28"/>
          <w:szCs w:val="28"/>
        </w:rPr>
      </w:pPr>
      <w:r>
        <w:rPr>
          <w:rFonts w:ascii="Times New Roman" w:hAnsi="Times New Roman" w:cs="Times New Roman"/>
          <w:sz w:val="28"/>
          <w:szCs w:val="28"/>
        </w:rPr>
        <w:t>2</w:t>
      </w:r>
      <w:r>
        <w:rPr>
          <w:rFonts w:ascii="Times New Roman" w:eastAsia="TimesNewRomanPSMT" w:hAnsi="Times New Roman" w:cs="Times New Roman"/>
          <w:sz w:val="28"/>
          <w:szCs w:val="28"/>
        </w:rPr>
        <w:t xml:space="preserve">. </w:t>
      </w:r>
      <w:r>
        <w:rPr>
          <w:rFonts w:ascii="Times New Roman" w:eastAsia="TimesNewRomanPSMT;MS Mincho"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4E1097" w:rsidRDefault="004E1097">
      <w:pPr>
        <w:pStyle w:val="af2"/>
        <w:shd w:val="clear" w:color="auto" w:fill="FFFFFF"/>
        <w:spacing w:before="0" w:after="0" w:line="360" w:lineRule="auto"/>
        <w:ind w:firstLine="709"/>
        <w:jc w:val="both"/>
        <w:textAlignment w:val="baseline"/>
        <w:rPr>
          <w:bCs/>
          <w:color w:val="000000"/>
          <w:sz w:val="28"/>
          <w:szCs w:val="28"/>
        </w:rPr>
      </w:pPr>
    </w:p>
    <w:tbl>
      <w:tblPr>
        <w:tblW w:w="10065" w:type="dxa"/>
        <w:tblInd w:w="-5" w:type="dxa"/>
        <w:tblLayout w:type="fixed"/>
        <w:tblLook w:val="04A0" w:firstRow="1" w:lastRow="0" w:firstColumn="1" w:lastColumn="0" w:noHBand="0" w:noVBand="1"/>
      </w:tblPr>
      <w:tblGrid>
        <w:gridCol w:w="1700"/>
        <w:gridCol w:w="2131"/>
        <w:gridCol w:w="2549"/>
        <w:gridCol w:w="3685"/>
      </w:tblGrid>
      <w:tr w:rsidR="004E1097">
        <w:tc>
          <w:tcPr>
            <w:tcW w:w="169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Код компетенции</w:t>
            </w:r>
          </w:p>
        </w:tc>
        <w:tc>
          <w:tcPr>
            <w:tcW w:w="2131"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Наименование компетенции</w:t>
            </w:r>
          </w:p>
        </w:tc>
        <w:tc>
          <w:tcPr>
            <w:tcW w:w="254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Индикаторы достижения компетенции</w:t>
            </w:r>
          </w:p>
        </w:tc>
        <w:tc>
          <w:tcPr>
            <w:tcW w:w="3685"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tabs>
                <w:tab w:val="left" w:pos="540"/>
              </w:tabs>
              <w:spacing w:after="0" w:line="240" w:lineRule="auto"/>
              <w:contextualSpacing/>
              <w:mirrorIndents/>
              <w:jc w:val="both"/>
            </w:pPr>
            <w:r>
              <w:rPr>
                <w:rFonts w:ascii="Times New Roman" w:hAnsi="Times New Roman"/>
                <w:b/>
                <w:sz w:val="24"/>
                <w:szCs w:val="24"/>
              </w:rPr>
              <w:t>Результаты обучения (владения, умения и знания), соотнесенные с компетенциями/индикаторами достижения компетенции</w:t>
            </w:r>
          </w:p>
        </w:tc>
      </w:tr>
      <w:tr w:rsidR="004E1097">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pStyle w:val="ConsPlusNormal"/>
              <w:ind w:firstLine="0"/>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4E1097" w:rsidRDefault="004E1097">
            <w:pPr>
              <w:pStyle w:val="ConsPlusNormal"/>
              <w:ind w:firstLine="0"/>
              <w:rPr>
                <w:rFonts w:ascii="Times New Roman" w:hAnsi="Times New Roman" w:cs="Times New Roman"/>
                <w:sz w:val="24"/>
                <w:szCs w:val="24"/>
              </w:rPr>
            </w:pPr>
          </w:p>
        </w:tc>
        <w:tc>
          <w:tcPr>
            <w:tcW w:w="254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4E1097" w:rsidRDefault="004E1097">
            <w:pPr>
              <w:widowControl w:val="0"/>
              <w:spacing w:after="0" w:line="240" w:lineRule="auto"/>
              <w:rPr>
                <w:rFonts w:ascii="Times New Roman" w:hAnsi="Times New Roman"/>
                <w:sz w:val="24"/>
                <w:szCs w:val="24"/>
              </w:rPr>
            </w:pPr>
          </w:p>
          <w:p w:rsidR="004E1097" w:rsidRDefault="004E1097">
            <w:pPr>
              <w:widowControl w:val="0"/>
              <w:spacing w:after="0" w:line="240" w:lineRule="auto"/>
              <w:rPr>
                <w:rFonts w:ascii="Times New Roman" w:hAnsi="Times New Roman"/>
                <w:sz w:val="24"/>
                <w:szCs w:val="24"/>
              </w:rPr>
            </w:pP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4E1097" w:rsidRDefault="004E1097">
            <w:pPr>
              <w:widowControl w:val="0"/>
              <w:spacing w:after="0" w:line="240" w:lineRule="auto"/>
              <w:rPr>
                <w:rFonts w:ascii="Times New Roman" w:hAnsi="Times New Roman"/>
                <w:sz w:val="24"/>
                <w:szCs w:val="24"/>
              </w:rPr>
            </w:pPr>
          </w:p>
          <w:p w:rsidR="004E1097" w:rsidRDefault="004E1097">
            <w:pPr>
              <w:widowControl w:val="0"/>
              <w:spacing w:after="0" w:line="240" w:lineRule="auto"/>
              <w:rPr>
                <w:rFonts w:ascii="Times New Roman" w:hAnsi="Times New Roman"/>
                <w:sz w:val="24"/>
                <w:szCs w:val="24"/>
              </w:rPr>
            </w:pP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w:t>
            </w:r>
            <w:r>
              <w:rPr>
                <w:rFonts w:ascii="Times New Roman" w:hAnsi="Times New Roman"/>
                <w:sz w:val="24"/>
                <w:szCs w:val="24"/>
              </w:rPr>
              <w:lastRenderedPageBreak/>
              <w:t>неочевидные цепочки «последствия последствий» («причины причин») и контурные связи.</w:t>
            </w:r>
          </w:p>
          <w:p w:rsidR="004E1097" w:rsidRDefault="003A0041">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4E1097" w:rsidRDefault="003A0041">
            <w:pPr>
              <w:pStyle w:val="ConsPlusNormal"/>
              <w:tabs>
                <w:tab w:val="left" w:pos="851"/>
              </w:tabs>
              <w:spacing w:after="200"/>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w:t>
            </w:r>
            <w:proofErr w:type="gramStart"/>
            <w:r>
              <w:rPr>
                <w:rFonts w:ascii="Times New Roman" w:hAnsi="Times New Roman"/>
                <w:sz w:val="24"/>
                <w:szCs w:val="24"/>
              </w:rPr>
              <w:t xml:space="preserve">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proofErr w:type="gramEnd"/>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4E1097" w:rsidRDefault="003A0041">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4E1097">
            <w:pPr>
              <w:widowControl w:val="0"/>
              <w:spacing w:after="0" w:line="240" w:lineRule="auto"/>
              <w:mirrorIndents/>
              <w:jc w:val="both"/>
              <w:outlineLvl w:val="0"/>
              <w:rPr>
                <w:rFonts w:ascii="Times New Roman" w:hAnsi="Times New Roman"/>
                <w:sz w:val="24"/>
                <w:szCs w:val="24"/>
              </w:rPr>
            </w:pP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w:t>
            </w:r>
            <w:proofErr w:type="gramStart"/>
            <w:r>
              <w:rPr>
                <w:rFonts w:ascii="Times New Roman" w:eastAsia="Calibri" w:hAnsi="Times New Roman"/>
                <w:sz w:val="24"/>
                <w:szCs w:val="24"/>
              </w:rPr>
              <w:t>основы  целеполагания</w:t>
            </w:r>
            <w:proofErr w:type="gramEnd"/>
            <w:r>
              <w:rPr>
                <w:rFonts w:ascii="Times New Roman" w:eastAsia="Calibri" w:hAnsi="Times New Roman"/>
                <w:sz w:val="24"/>
                <w:szCs w:val="24"/>
              </w:rPr>
              <w:t>, декомпозиции и агрегирования, анализа и синтеза при решении практических задач</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При решении практических задач управления и подготовки аналитических отчетов использует методики целеполагания, декомпозиции и агрегирования, анализа и синтеза</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4E1097" w:rsidRDefault="003A0041">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Логику, последовательность изложения цели в отчете, теорию и методологию исследования, оформление результатов и выводов</w:t>
            </w:r>
          </w:p>
          <w:p w:rsidR="004E1097" w:rsidRDefault="003A0041">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4E1097" w:rsidRDefault="003A0041">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r>
      <w:tr w:rsidR="004E1097">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tc>
        <w:tc>
          <w:tcPr>
            <w:tcW w:w="2131"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возможности, а также владеть навыками бизнес-планирования </w:t>
            </w:r>
          </w:p>
        </w:tc>
        <w:tc>
          <w:tcPr>
            <w:tcW w:w="2549" w:type="dxa"/>
            <w:tcBorders>
              <w:top w:val="single" w:sz="4" w:space="0" w:color="000000"/>
              <w:left w:val="single" w:sz="4" w:space="0" w:color="000000"/>
              <w:bottom w:val="single" w:sz="4" w:space="0" w:color="000000"/>
              <w:right w:val="single" w:sz="4" w:space="0" w:color="000000"/>
            </w:tcBorders>
          </w:tcPr>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1.Анализирует источники и выявляет предпринимательские возможности в условиях изменения внешней среды.</w:t>
            </w: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2.Владеет навыками реализации бизнес-идеи и формирования бизнес-моделей.</w:t>
            </w: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4E1097">
            <w:pPr>
              <w:widowControl w:val="0"/>
              <w:tabs>
                <w:tab w:val="left" w:pos="851"/>
              </w:tabs>
              <w:spacing w:after="0" w:line="240" w:lineRule="auto"/>
              <w:ind w:right="9"/>
              <w:mirrorIndents/>
              <w:jc w:val="both"/>
              <w:rPr>
                <w:rFonts w:ascii="Times New Roman" w:hAnsi="Times New Roman"/>
                <w:sz w:val="24"/>
                <w:szCs w:val="24"/>
              </w:rPr>
            </w:pPr>
          </w:p>
          <w:p w:rsidR="004E1097" w:rsidRDefault="003A0041">
            <w:pPr>
              <w:widowControl w:val="0"/>
              <w:tabs>
                <w:tab w:val="left" w:pos="851"/>
              </w:tabs>
              <w:spacing w:after="0" w:line="240" w:lineRule="auto"/>
              <w:ind w:right="9"/>
              <w:mirrorIndents/>
              <w:jc w:val="both"/>
            </w:pPr>
            <w:r>
              <w:rPr>
                <w:rFonts w:ascii="Times New Roman" w:hAnsi="Times New Roman"/>
                <w:sz w:val="24"/>
                <w:szCs w:val="24"/>
              </w:rPr>
              <w:t>3.Владеет методиками анализа и расчета экономических и финансовых показателей и формирования бизнес-плана.</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Использовать методы получения информации, ее анализа для построения моделей и интерпретации результатов моделирования.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Применять приемы классификации и выбора подходящих измерительных </w:t>
            </w:r>
            <w:r>
              <w:rPr>
                <w:rFonts w:ascii="Times New Roman" w:hAnsi="Times New Roman"/>
                <w:sz w:val="24"/>
                <w:szCs w:val="24"/>
              </w:rPr>
              <w:lastRenderedPageBreak/>
              <w:t>шкал при описании организационных систем, происходящих в них процессов и явлений.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основы и навыки организации и проведения качественных и количественных исследований анализа </w:t>
            </w:r>
            <w:proofErr w:type="gramStart"/>
            <w:r>
              <w:rPr>
                <w:rFonts w:ascii="Times New Roman" w:hAnsi="Times New Roman"/>
                <w:sz w:val="24"/>
                <w:szCs w:val="24"/>
              </w:rPr>
              <w:t>информации,  финансовых</w:t>
            </w:r>
            <w:proofErr w:type="gramEnd"/>
            <w:r>
              <w:rPr>
                <w:rFonts w:ascii="Times New Roman" w:hAnsi="Times New Roman"/>
                <w:sz w:val="24"/>
                <w:szCs w:val="24"/>
              </w:rPr>
              <w:t xml:space="preserve"> показателей и формирования бизнес-плана</w:t>
            </w:r>
            <w:r>
              <w:rPr>
                <w:rFonts w:ascii="Times New Roman" w:eastAsia="Calibri" w:hAnsi="Times New Roman"/>
                <w:sz w:val="24"/>
                <w:szCs w:val="24"/>
              </w:rPr>
              <w:t>.</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r>
      <w:tr w:rsidR="004E1097">
        <w:tc>
          <w:tcPr>
            <w:tcW w:w="1699" w:type="dxa"/>
            <w:tcBorders>
              <w:left w:val="single" w:sz="4" w:space="0" w:color="000000"/>
              <w:bottom w:val="single" w:sz="4" w:space="0" w:color="000000"/>
              <w:right w:val="single" w:sz="4" w:space="0" w:color="000000"/>
            </w:tcBorders>
            <w:shd w:val="clear" w:color="auto" w:fill="auto"/>
          </w:tcPr>
          <w:p w:rsidR="004E1097" w:rsidRDefault="003A0041">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tc>
        <w:tc>
          <w:tcPr>
            <w:tcW w:w="2131" w:type="dxa"/>
            <w:tcBorders>
              <w:left w:val="single" w:sz="4" w:space="0" w:color="000000"/>
              <w:bottom w:val="single" w:sz="4" w:space="0" w:color="000000"/>
              <w:right w:val="single" w:sz="4" w:space="0" w:color="000000"/>
            </w:tcBorders>
            <w:shd w:val="clear" w:color="auto" w:fill="auto"/>
          </w:tcPr>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549" w:type="dxa"/>
            <w:tcBorders>
              <w:left w:val="single" w:sz="4" w:space="0" w:color="000000"/>
              <w:bottom w:val="single" w:sz="4" w:space="0" w:color="000000"/>
              <w:right w:val="single" w:sz="4" w:space="0" w:color="000000"/>
            </w:tcBorders>
          </w:tcPr>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4E1097" w:rsidRDefault="004E1097">
            <w:pPr>
              <w:widowControl w:val="0"/>
              <w:tabs>
                <w:tab w:val="left" w:pos="851"/>
              </w:tabs>
              <w:spacing w:after="0" w:line="240" w:lineRule="auto"/>
              <w:rPr>
                <w:rFonts w:ascii="Times New Roman" w:hAnsi="Times New Roman"/>
                <w:sz w:val="24"/>
                <w:szCs w:val="24"/>
              </w:rPr>
            </w:pPr>
          </w:p>
          <w:p w:rsidR="004E1097" w:rsidRDefault="003A0041">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4E1097" w:rsidRDefault="004E1097">
            <w:pPr>
              <w:widowControl w:val="0"/>
              <w:tabs>
                <w:tab w:val="left" w:pos="851"/>
              </w:tabs>
              <w:spacing w:after="0" w:line="240" w:lineRule="auto"/>
              <w:rPr>
                <w:rFonts w:ascii="Times New Roman" w:hAnsi="Times New Roman"/>
                <w:sz w:val="24"/>
                <w:szCs w:val="24"/>
              </w:rPr>
            </w:pPr>
          </w:p>
          <w:p w:rsidR="004E1097" w:rsidRDefault="003A0041">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3685"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proofErr w:type="gramStart"/>
            <w:r>
              <w:rPr>
                <w:rFonts w:ascii="Times New Roman" w:eastAsia="Calibri" w:hAnsi="Times New Roman"/>
                <w:sz w:val="24"/>
                <w:szCs w:val="24"/>
              </w:rPr>
              <w:t>знания  в</w:t>
            </w:r>
            <w:proofErr w:type="gramEnd"/>
            <w:r>
              <w:rPr>
                <w:rFonts w:ascii="Times New Roman" w:eastAsia="Calibri" w:hAnsi="Times New Roman"/>
                <w:sz w:val="24"/>
                <w:szCs w:val="24"/>
              </w:rPr>
              <w:t xml:space="preserve"> области теории и практики стратегического менеджмента</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4E1097" w:rsidRDefault="003A0041">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4E1097" w:rsidRDefault="003A0041">
            <w:pPr>
              <w:widowControl w:val="0"/>
              <w:tabs>
                <w:tab w:val="left" w:pos="851"/>
              </w:tabs>
              <w:spacing w:after="0" w:line="240" w:lineRule="auto"/>
              <w:ind w:right="9"/>
              <w:mirrorIndents/>
              <w:jc w:val="both"/>
              <w:outlineLvl w:val="0"/>
              <w:rPr>
                <w:rFonts w:ascii="Times New Roman" w:hAnsi="Times New Roman"/>
                <w:sz w:val="24"/>
                <w:szCs w:val="24"/>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4E1097" w:rsidRDefault="003A0041">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4E1097" w:rsidRDefault="003A0041">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r>
    </w:tbl>
    <w:p w:rsidR="004E1097" w:rsidRDefault="004E1097">
      <w:pPr>
        <w:spacing w:after="0" w:line="240" w:lineRule="auto"/>
        <w:contextualSpacing/>
        <w:mirrorIndents/>
        <w:jc w:val="both"/>
        <w:rPr>
          <w:rFonts w:ascii="Times New Roman" w:hAnsi="Times New Roman"/>
          <w:sz w:val="24"/>
          <w:szCs w:val="24"/>
        </w:rPr>
      </w:pPr>
    </w:p>
    <w:p w:rsidR="004E1097" w:rsidRDefault="004E1097">
      <w:pPr>
        <w:spacing w:after="0" w:line="240" w:lineRule="auto"/>
        <w:contextualSpacing/>
        <w:mirrorIndents/>
        <w:jc w:val="both"/>
        <w:rPr>
          <w:rFonts w:ascii="Times New Roman" w:hAnsi="Times New Roman"/>
          <w:sz w:val="24"/>
          <w:szCs w:val="24"/>
        </w:rPr>
      </w:pPr>
    </w:p>
    <w:p w:rsidR="004E1097" w:rsidRDefault="004E1097">
      <w:pPr>
        <w:pStyle w:val="af2"/>
        <w:shd w:val="clear" w:color="auto" w:fill="FFFFFF"/>
        <w:spacing w:before="0" w:after="0" w:line="360" w:lineRule="auto"/>
        <w:ind w:firstLine="567"/>
        <w:jc w:val="both"/>
        <w:textAlignment w:val="baseline"/>
        <w:rPr>
          <w:rFonts w:ascii="Times New Roman" w:hAnsi="Times New Roman"/>
          <w:b/>
          <w:bCs/>
          <w:color w:val="000000"/>
          <w:sz w:val="28"/>
          <w:szCs w:val="28"/>
        </w:rPr>
      </w:pPr>
    </w:p>
    <w:p w:rsidR="004E1097" w:rsidRDefault="003A0041">
      <w:pPr>
        <w:pStyle w:val="af2"/>
        <w:shd w:val="clear" w:color="auto" w:fill="FFFFFF"/>
        <w:spacing w:before="0" w:after="0" w:line="360" w:lineRule="auto"/>
        <w:ind w:firstLine="567"/>
        <w:jc w:val="both"/>
        <w:textAlignment w:val="baseline"/>
        <w:rPr>
          <w:rFonts w:ascii="Times New Roman" w:hAnsi="Times New Roman"/>
          <w:color w:val="000000"/>
          <w:sz w:val="28"/>
          <w:szCs w:val="28"/>
        </w:rPr>
      </w:pPr>
      <w:r>
        <w:rPr>
          <w:rFonts w:ascii="Times New Roman" w:hAnsi="Times New Roman"/>
          <w:b/>
          <w:bCs/>
          <w:color w:val="000000"/>
          <w:sz w:val="28"/>
          <w:szCs w:val="28"/>
        </w:rPr>
        <w:t>3. Место дисциплины в структуре образовательной программы</w:t>
      </w:r>
    </w:p>
    <w:p w:rsidR="004E1097" w:rsidRDefault="003A0041">
      <w:pPr>
        <w:spacing w:after="0" w:line="360" w:lineRule="auto"/>
        <w:ind w:firstLine="567"/>
        <w:jc w:val="both"/>
        <w:rPr>
          <w:rStyle w:val="a4"/>
          <w:rFonts w:ascii="Times New Roman" w:hAnsi="Times New Roman"/>
          <w:sz w:val="28"/>
          <w:szCs w:val="28"/>
        </w:rPr>
      </w:pPr>
      <w:r>
        <w:rPr>
          <w:rStyle w:val="a4"/>
          <w:rFonts w:ascii="Times New Roman" w:hAnsi="Times New Roman"/>
          <w:sz w:val="28"/>
          <w:szCs w:val="28"/>
        </w:rPr>
        <w:t>Дисциплина «Проектный менеджмент: базовый курс» относится к модулю</w:t>
      </w:r>
      <w:r>
        <w:rPr>
          <w:rStyle w:val="a4"/>
          <w:rFonts w:ascii="Times New Roman" w:hAnsi="Times New Roman"/>
          <w:sz w:val="28"/>
          <w:szCs w:val="28"/>
          <w:shd w:val="clear" w:color="auto" w:fill="FFFFFF"/>
        </w:rPr>
        <w:t xml:space="preserve"> общепрофессиональных дисциплин для студентов, обучающихся по направлению подготовки 38.03.02 «Менеджмент», образовательная программа «Управление бизнесом», / </w:t>
      </w:r>
      <w:proofErr w:type="spellStart"/>
      <w:r>
        <w:rPr>
          <w:rStyle w:val="a4"/>
          <w:rFonts w:ascii="Times New Roman" w:hAnsi="Times New Roman"/>
          <w:sz w:val="28"/>
          <w:szCs w:val="28"/>
          <w:shd w:val="clear" w:color="auto" w:fill="FFFFFF"/>
        </w:rPr>
        <w:t>Bachelor</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of</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Business</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Administration</w:t>
      </w:r>
      <w:proofErr w:type="spellEnd"/>
      <w:r>
        <w:rPr>
          <w:rStyle w:val="a4"/>
          <w:rFonts w:ascii="Times New Roman" w:hAnsi="Times New Roman"/>
          <w:sz w:val="28"/>
          <w:szCs w:val="28"/>
          <w:shd w:val="clear" w:color="auto" w:fill="FFFFFF"/>
        </w:rPr>
        <w:t xml:space="preserve"> (ВВА), профиль «Бизнес и предпринимательство/ </w:t>
      </w:r>
      <w:proofErr w:type="spellStart"/>
      <w:r>
        <w:rPr>
          <w:rStyle w:val="a4"/>
          <w:rFonts w:ascii="Times New Roman" w:hAnsi="Times New Roman"/>
          <w:sz w:val="28"/>
          <w:szCs w:val="28"/>
          <w:shd w:val="clear" w:color="auto" w:fill="FFFFFF"/>
        </w:rPr>
        <w:t>Business</w:t>
      </w:r>
      <w:proofErr w:type="spellEnd"/>
      <w:r>
        <w:rPr>
          <w:rStyle w:val="a4"/>
          <w:rFonts w:ascii="Times New Roman" w:hAnsi="Times New Roman"/>
          <w:sz w:val="28"/>
          <w:szCs w:val="28"/>
          <w:shd w:val="clear" w:color="auto" w:fill="FFFFFF"/>
        </w:rPr>
        <w:t xml:space="preserve"> &amp; </w:t>
      </w:r>
      <w:proofErr w:type="spellStart"/>
      <w:r>
        <w:rPr>
          <w:rStyle w:val="a4"/>
          <w:rFonts w:ascii="Times New Roman" w:hAnsi="Times New Roman"/>
          <w:sz w:val="28"/>
          <w:szCs w:val="28"/>
          <w:shd w:val="clear" w:color="auto" w:fill="FFFFFF"/>
        </w:rPr>
        <w:t>Entrepreneurship</w:t>
      </w:r>
      <w:proofErr w:type="spellEnd"/>
      <w:r>
        <w:rPr>
          <w:rStyle w:val="a4"/>
          <w:rFonts w:ascii="Times New Roman" w:hAnsi="Times New Roman"/>
          <w:sz w:val="28"/>
          <w:szCs w:val="28"/>
          <w:shd w:val="clear" w:color="auto" w:fill="FFFFFF"/>
        </w:rPr>
        <w:t xml:space="preserve">», профиль Управление маркетингом / </w:t>
      </w:r>
      <w:proofErr w:type="spellStart"/>
      <w:r>
        <w:rPr>
          <w:rStyle w:val="a4"/>
          <w:rFonts w:ascii="Times New Roman" w:hAnsi="Times New Roman"/>
          <w:sz w:val="28"/>
          <w:szCs w:val="28"/>
          <w:shd w:val="clear" w:color="auto" w:fill="FFFFFF"/>
        </w:rPr>
        <w:t>Marketing</w:t>
      </w:r>
      <w:proofErr w:type="spellEnd"/>
      <w:r>
        <w:rPr>
          <w:rStyle w:val="a4"/>
          <w:rFonts w:ascii="Times New Roman" w:hAnsi="Times New Roman"/>
          <w:sz w:val="28"/>
          <w:szCs w:val="28"/>
          <w:shd w:val="clear" w:color="auto" w:fill="FFFFFF"/>
        </w:rPr>
        <w:t xml:space="preserve"> </w:t>
      </w:r>
      <w:proofErr w:type="spellStart"/>
      <w:r>
        <w:rPr>
          <w:rStyle w:val="a4"/>
          <w:rFonts w:ascii="Times New Roman" w:hAnsi="Times New Roman"/>
          <w:sz w:val="28"/>
          <w:szCs w:val="28"/>
          <w:shd w:val="clear" w:color="auto" w:fill="FFFFFF"/>
        </w:rPr>
        <w:t>Management</w:t>
      </w:r>
      <w:proofErr w:type="spellEnd"/>
      <w:r>
        <w:rPr>
          <w:rStyle w:val="a4"/>
          <w:rFonts w:ascii="Times New Roman" w:hAnsi="Times New Roman"/>
          <w:sz w:val="28"/>
          <w:szCs w:val="28"/>
          <w:shd w:val="clear" w:color="auto" w:fill="FFFFFF"/>
        </w:rPr>
        <w:t>.</w:t>
      </w:r>
    </w:p>
    <w:p w:rsidR="004E1097" w:rsidRDefault="004E1097">
      <w:pPr>
        <w:spacing w:after="0" w:line="360" w:lineRule="auto"/>
        <w:ind w:firstLine="709"/>
        <w:jc w:val="both"/>
        <w:rPr>
          <w:rFonts w:ascii="Times New Roman" w:hAnsi="Times New Roman"/>
          <w:sz w:val="28"/>
          <w:szCs w:val="28"/>
        </w:rPr>
      </w:pPr>
    </w:p>
    <w:p w:rsidR="004E1097" w:rsidRDefault="003A0041">
      <w:pPr>
        <w:spacing w:after="0" w:line="360" w:lineRule="auto"/>
        <w:ind w:firstLine="567"/>
        <w:jc w:val="both"/>
        <w:rPr>
          <w:rFonts w:ascii="Times New Roman" w:hAnsi="Times New Roman"/>
          <w:b/>
          <w:bCs/>
          <w:color w:val="000000"/>
          <w:sz w:val="28"/>
          <w:szCs w:val="28"/>
        </w:rPr>
      </w:pPr>
      <w:r>
        <w:rPr>
          <w:rFonts w:ascii="Times New Roman" w:hAnsi="Times New Roman"/>
          <w:b/>
          <w:bCs/>
          <w:color w:val="000000"/>
          <w:sz w:val="28"/>
          <w:szCs w:val="28"/>
        </w:rPr>
        <w:t>4. Объем дисциплины в зачетных единицах и в академических часах с выделением объема аудиторной и самостоятельной работы обучающихся в семестре</w:t>
      </w:r>
    </w:p>
    <w:tbl>
      <w:tblPr>
        <w:tblW w:w="9487" w:type="dxa"/>
        <w:jc w:val="center"/>
        <w:tblLayout w:type="fixed"/>
        <w:tblLook w:val="01E0" w:firstRow="1" w:lastRow="1" w:firstColumn="1" w:lastColumn="1" w:noHBand="0" w:noVBand="0"/>
      </w:tblPr>
      <w:tblGrid>
        <w:gridCol w:w="4674"/>
        <w:gridCol w:w="2408"/>
        <w:gridCol w:w="2405"/>
      </w:tblGrid>
      <w:tr w:rsidR="004E1097">
        <w:trPr>
          <w:jc w:val="center"/>
        </w:trPr>
        <w:tc>
          <w:tcPr>
            <w:tcW w:w="46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Вид учебной работы</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 xml:space="preserve">Часы / </w:t>
            </w:r>
            <w:proofErr w:type="spellStart"/>
            <w:r>
              <w:rPr>
                <w:rFonts w:ascii="Times New Roman" w:hAnsi="Times New Roman"/>
                <w:b/>
                <w:bCs/>
                <w:sz w:val="28"/>
                <w:szCs w:val="28"/>
              </w:rPr>
              <w:t>з.е</w:t>
            </w:r>
            <w:proofErr w:type="spellEnd"/>
            <w:r>
              <w:rPr>
                <w:rFonts w:ascii="Times New Roman" w:hAnsi="Times New Roman"/>
                <w:b/>
                <w:bCs/>
                <w:sz w:val="28"/>
                <w:szCs w:val="28"/>
              </w:rPr>
              <w:t>.</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hAnsi="Times New Roman"/>
                <w:b/>
                <w:bCs/>
                <w:sz w:val="28"/>
                <w:szCs w:val="28"/>
              </w:rPr>
              <w:t>Семестр</w:t>
            </w:r>
          </w:p>
        </w:tc>
      </w:tr>
      <w:tr w:rsidR="004E1097">
        <w:trPr>
          <w:jc w:val="center"/>
        </w:trPr>
        <w:tc>
          <w:tcPr>
            <w:tcW w:w="467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4E1097">
            <w:pPr>
              <w:widowControl w:val="0"/>
              <w:tabs>
                <w:tab w:val="left" w:pos="0"/>
              </w:tabs>
              <w:spacing w:line="240" w:lineRule="auto"/>
              <w:jc w:val="center"/>
              <w:rPr>
                <w:rFonts w:ascii="Times New Roman" w:hAnsi="Times New Roman"/>
                <w:b/>
                <w:bCs/>
                <w:sz w:val="28"/>
                <w:szCs w:val="28"/>
              </w:rPr>
            </w:pPr>
          </w:p>
        </w:tc>
        <w:tc>
          <w:tcPr>
            <w:tcW w:w="24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4E1097">
            <w:pPr>
              <w:widowControl w:val="0"/>
              <w:tabs>
                <w:tab w:val="left" w:pos="0"/>
              </w:tabs>
              <w:spacing w:line="240" w:lineRule="auto"/>
              <w:jc w:val="center"/>
              <w:rPr>
                <w:rFonts w:ascii="Times New Roman" w:hAnsi="Times New Roman"/>
                <w:b/>
                <w:bCs/>
                <w:sz w:val="28"/>
                <w:szCs w:val="28"/>
              </w:rPr>
            </w:pP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
                <w:bCs/>
                <w:sz w:val="28"/>
                <w:szCs w:val="28"/>
              </w:rPr>
            </w:pPr>
            <w:r>
              <w:rPr>
                <w:rFonts w:ascii="Times New Roman" w:eastAsia="Calibri" w:hAnsi="Times New Roman"/>
                <w:b/>
                <w:bCs/>
                <w:sz w:val="28"/>
                <w:szCs w:val="28"/>
              </w:rPr>
              <w:t>4</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3A0041">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Общая трудоемкость дисциплины</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p>
          <w:p w:rsidR="00B77A31" w:rsidRPr="00B77A31" w:rsidRDefault="00B77A31" w:rsidP="00B77A31">
            <w:pPr>
              <w:keepNext/>
              <w:widowControl w:val="0"/>
              <w:suppressAutoHyphens w:val="0"/>
              <w:autoSpaceDE w:val="0"/>
              <w:autoSpaceDN w:val="0"/>
              <w:adjustRightInd w:val="0"/>
              <w:spacing w:after="0" w:line="240" w:lineRule="auto"/>
              <w:jc w:val="center"/>
              <w:rPr>
                <w:rFonts w:ascii="Times New Roman" w:eastAsia="Times New Roman" w:hAnsi="Times New Roman"/>
                <w:i/>
                <w:sz w:val="20"/>
                <w:szCs w:val="20"/>
                <w:lang w:eastAsia="ru-RU"/>
              </w:rPr>
            </w:pPr>
            <w:r w:rsidRPr="00B77A31">
              <w:rPr>
                <w:rFonts w:ascii="Times New Roman" w:eastAsia="Times New Roman" w:hAnsi="Times New Roman"/>
                <w:i/>
                <w:sz w:val="20"/>
                <w:szCs w:val="20"/>
                <w:lang w:eastAsia="ru-RU"/>
              </w:rPr>
              <w:t>Курсовой проект</w:t>
            </w:r>
          </w:p>
          <w:p w:rsidR="00B77A31" w:rsidRDefault="00B77A31" w:rsidP="00B77A31">
            <w:pPr>
              <w:widowControl w:val="0"/>
              <w:tabs>
                <w:tab w:val="left" w:pos="0"/>
              </w:tabs>
              <w:spacing w:line="240" w:lineRule="auto"/>
              <w:jc w:val="center"/>
              <w:rPr>
                <w:rFonts w:ascii="Times New Roman" w:hAnsi="Times New Roman"/>
                <w:b/>
                <w:bCs/>
                <w:i/>
                <w:sz w:val="28"/>
                <w:szCs w:val="28"/>
              </w:rPr>
            </w:pPr>
            <w:r w:rsidRPr="00B77A31">
              <w:rPr>
                <w:rFonts w:ascii="Times New Roman" w:eastAsia="Times New Roman" w:hAnsi="Times New Roman"/>
                <w:i/>
                <w:sz w:val="20"/>
                <w:szCs w:val="20"/>
                <w:lang w:eastAsia="ru-RU"/>
              </w:rPr>
              <w:t>– 24 часа</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rPr>
            </w:pPr>
            <w:r>
              <w:rPr>
                <w:rFonts w:ascii="Times New Roman" w:hAnsi="Times New Roman"/>
                <w:b/>
                <w:bCs/>
                <w:i/>
                <w:sz w:val="28"/>
                <w:szCs w:val="28"/>
              </w:rPr>
              <w:t xml:space="preserve">180 / 5 </w:t>
            </w:r>
            <w:proofErr w:type="spellStart"/>
            <w:r>
              <w:rPr>
                <w:rFonts w:ascii="Times New Roman" w:hAnsi="Times New Roman"/>
                <w:b/>
                <w:bCs/>
                <w:i/>
                <w:sz w:val="28"/>
                <w:szCs w:val="28"/>
              </w:rPr>
              <w:t>з.е</w:t>
            </w:r>
            <w:proofErr w:type="spellEnd"/>
            <w:r>
              <w:rPr>
                <w:rFonts w:ascii="Times New Roman" w:hAnsi="Times New Roman"/>
                <w:b/>
                <w:bCs/>
                <w:i/>
                <w:sz w:val="28"/>
                <w:szCs w:val="28"/>
              </w:rPr>
              <w:t>.</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pPr>
              <w:widowControl w:val="0"/>
              <w:tabs>
                <w:tab w:val="left" w:pos="0"/>
              </w:tabs>
              <w:spacing w:line="240" w:lineRule="auto"/>
              <w:rPr>
                <w:rFonts w:ascii="Times New Roman" w:hAnsi="Times New Roman"/>
                <w:b/>
                <w:bCs/>
                <w:i/>
                <w:color w:val="000000"/>
                <w:sz w:val="28"/>
                <w:szCs w:val="28"/>
              </w:rPr>
            </w:pPr>
            <w:r w:rsidRPr="00C60702">
              <w:rPr>
                <w:rFonts w:ascii="Times New Roman" w:eastAsia="Times New Roman" w:hAnsi="Times New Roman"/>
                <w:b/>
                <w:i/>
                <w:sz w:val="24"/>
                <w:szCs w:val="24"/>
                <w:lang w:eastAsia="ru-RU"/>
              </w:rPr>
              <w:t>Контактная работа - Аудиторные занятия</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68</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rsidP="00C60702">
            <w:pPr>
              <w:widowControl w:val="0"/>
              <w:tabs>
                <w:tab w:val="left" w:pos="0"/>
              </w:tabs>
              <w:spacing w:line="240" w:lineRule="auto"/>
              <w:rPr>
                <w:rFonts w:ascii="Times New Roman" w:hAnsi="Times New Roman"/>
                <w:bCs/>
                <w:color w:val="000000"/>
                <w:sz w:val="28"/>
                <w:szCs w:val="28"/>
              </w:rPr>
            </w:pPr>
            <w:r w:rsidRPr="00C60702">
              <w:rPr>
                <w:rFonts w:ascii="Times New Roman" w:eastAsia="Times New Roman" w:hAnsi="Times New Roman"/>
                <w:i/>
                <w:sz w:val="24"/>
                <w:szCs w:val="24"/>
                <w:lang w:eastAsia="ru-RU"/>
              </w:rPr>
              <w:t>Лекции</w:t>
            </w:r>
            <w:r w:rsidR="003A0041">
              <w:rPr>
                <w:rFonts w:ascii="Times New Roman" w:hAnsi="Times New Roman"/>
                <w:bCs/>
                <w:color w:val="000000"/>
                <w:sz w:val="28"/>
                <w:szCs w:val="28"/>
              </w:rPr>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4E1097">
        <w:trPr>
          <w:trHeight w:val="639"/>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C60702" w:rsidP="00C60702">
            <w:pPr>
              <w:widowControl w:val="0"/>
              <w:tabs>
                <w:tab w:val="left" w:pos="0"/>
              </w:tabs>
              <w:spacing w:line="240" w:lineRule="auto"/>
              <w:rPr>
                <w:rFonts w:ascii="Times New Roman" w:hAnsi="Times New Roman"/>
                <w:bCs/>
                <w:color w:val="000000"/>
                <w:sz w:val="28"/>
                <w:szCs w:val="28"/>
              </w:rPr>
            </w:pPr>
            <w:r w:rsidRPr="00C60702">
              <w:rPr>
                <w:rFonts w:ascii="Times New Roman" w:eastAsia="Times New Roman" w:hAnsi="Times New Roman"/>
                <w:i/>
                <w:sz w:val="24"/>
                <w:szCs w:val="24"/>
                <w:lang w:eastAsia="ru-RU"/>
              </w:rPr>
              <w:t xml:space="preserve">Семинары, практические занятия  </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Cs/>
                <w:sz w:val="28"/>
                <w:szCs w:val="28"/>
                <w:lang w:val="en-US"/>
              </w:rPr>
            </w:pPr>
            <w:r>
              <w:rPr>
                <w:rFonts w:ascii="Times New Roman" w:eastAsia="Calibri" w:hAnsi="Times New Roman"/>
                <w:bCs/>
                <w:sz w:val="28"/>
                <w:szCs w:val="28"/>
                <w:lang w:val="en-US"/>
              </w:rPr>
              <w:t>34</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4E1097" w:rsidRDefault="003A0041">
            <w:pPr>
              <w:widowControl w:val="0"/>
              <w:tabs>
                <w:tab w:val="left" w:pos="0"/>
              </w:tabs>
              <w:spacing w:line="240" w:lineRule="auto"/>
              <w:rPr>
                <w:rFonts w:ascii="Times New Roman" w:hAnsi="Times New Roman"/>
                <w:b/>
                <w:bCs/>
                <w:i/>
                <w:color w:val="000000"/>
                <w:sz w:val="28"/>
                <w:szCs w:val="28"/>
              </w:rPr>
            </w:pPr>
            <w:r>
              <w:rPr>
                <w:rFonts w:ascii="Times New Roman" w:hAnsi="Times New Roman"/>
                <w:b/>
                <w:bCs/>
                <w:i/>
                <w:color w:val="000000"/>
                <w:sz w:val="28"/>
                <w:szCs w:val="28"/>
              </w:rPr>
              <w:t>Самостоятельная работа</w:t>
            </w:r>
          </w:p>
        </w:tc>
        <w:tc>
          <w:tcPr>
            <w:tcW w:w="240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c>
          <w:tcPr>
            <w:tcW w:w="24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E1097" w:rsidRDefault="003A0041">
            <w:pPr>
              <w:widowControl w:val="0"/>
              <w:tabs>
                <w:tab w:val="left" w:pos="0"/>
              </w:tabs>
              <w:spacing w:line="240" w:lineRule="auto"/>
              <w:jc w:val="center"/>
              <w:rPr>
                <w:rFonts w:ascii="Times New Roman" w:hAnsi="Times New Roman"/>
                <w:b/>
                <w:bCs/>
                <w:i/>
                <w:sz w:val="28"/>
                <w:szCs w:val="28"/>
                <w:lang w:val="en-US"/>
              </w:rPr>
            </w:pPr>
            <w:r>
              <w:rPr>
                <w:rFonts w:ascii="Times New Roman" w:eastAsia="Calibri" w:hAnsi="Times New Roman"/>
                <w:b/>
                <w:bCs/>
                <w:i/>
                <w:sz w:val="28"/>
                <w:szCs w:val="28"/>
                <w:lang w:val="en-US"/>
              </w:rPr>
              <w:t>112</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C60702">
            <w:pPr>
              <w:widowControl w:val="0"/>
              <w:tabs>
                <w:tab w:val="left" w:pos="0"/>
              </w:tabs>
              <w:spacing w:line="240" w:lineRule="auto"/>
              <w:rPr>
                <w:rFonts w:ascii="Times New Roman" w:hAnsi="Times New Roman"/>
                <w:bCs/>
                <w:sz w:val="28"/>
                <w:szCs w:val="28"/>
              </w:rPr>
            </w:pPr>
            <w:r w:rsidRPr="00C60702">
              <w:rPr>
                <w:rFonts w:ascii="Times New Roman" w:eastAsia="Times New Roman" w:hAnsi="Times New Roman"/>
                <w:sz w:val="24"/>
                <w:szCs w:val="24"/>
                <w:lang w:eastAsia="ru-RU"/>
              </w:rPr>
              <w:t>Вид текущего контроля</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eastAsia="Calibri" w:hAnsi="Times New Roman"/>
                <w:bCs/>
                <w:sz w:val="28"/>
                <w:szCs w:val="28"/>
              </w:rPr>
              <w:t>Проектная работа</w:t>
            </w:r>
          </w:p>
        </w:tc>
      </w:tr>
      <w:tr w:rsidR="004E1097">
        <w:trPr>
          <w:jc w:val="center"/>
        </w:trPr>
        <w:tc>
          <w:tcPr>
            <w:tcW w:w="4674"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C60702">
            <w:pPr>
              <w:widowControl w:val="0"/>
              <w:tabs>
                <w:tab w:val="left" w:pos="0"/>
              </w:tabs>
              <w:spacing w:line="240" w:lineRule="auto"/>
              <w:rPr>
                <w:rFonts w:ascii="Times New Roman" w:hAnsi="Times New Roman"/>
                <w:bCs/>
                <w:sz w:val="28"/>
                <w:szCs w:val="28"/>
              </w:rPr>
            </w:pPr>
            <w:r w:rsidRPr="00C60702">
              <w:rPr>
                <w:rFonts w:ascii="Times New Roman" w:eastAsia="Times New Roman" w:hAnsi="Times New Roman"/>
                <w:sz w:val="24"/>
                <w:szCs w:val="24"/>
                <w:lang w:eastAsia="ru-RU"/>
              </w:rPr>
              <w:t>Вид промежуточной аттестации</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tabs>
                <w:tab w:val="left" w:pos="0"/>
              </w:tabs>
              <w:spacing w:line="240" w:lineRule="auto"/>
              <w:jc w:val="center"/>
              <w:rPr>
                <w:rFonts w:ascii="Times New Roman" w:hAnsi="Times New Roman"/>
                <w:bCs/>
                <w:sz w:val="28"/>
                <w:szCs w:val="28"/>
              </w:rPr>
            </w:pPr>
            <w:r>
              <w:rPr>
                <w:rFonts w:ascii="Times New Roman" w:hAnsi="Times New Roman"/>
                <w:bCs/>
                <w:sz w:val="28"/>
                <w:szCs w:val="28"/>
              </w:rPr>
              <w:t>экзамен</w:t>
            </w:r>
          </w:p>
        </w:tc>
      </w:tr>
    </w:tbl>
    <w:p w:rsidR="00B77A31" w:rsidRPr="00B77A31" w:rsidRDefault="00B77A31" w:rsidP="00B77A31">
      <w:pPr>
        <w:widowControl w:val="0"/>
        <w:suppressAutoHyphens w:val="0"/>
        <w:autoSpaceDE w:val="0"/>
        <w:autoSpaceDN w:val="0"/>
        <w:adjustRightInd w:val="0"/>
        <w:spacing w:after="0" w:line="240" w:lineRule="auto"/>
        <w:jc w:val="both"/>
        <w:rPr>
          <w:rFonts w:ascii="Times New Roman" w:eastAsia="Times New Roman" w:hAnsi="Times New Roman"/>
          <w:bCs/>
          <w:sz w:val="24"/>
          <w:szCs w:val="24"/>
          <w:lang w:eastAsia="ru-RU"/>
        </w:rPr>
      </w:pPr>
      <w:bookmarkStart w:id="0" w:name="_GoBack"/>
      <w:r w:rsidRPr="00B77A31">
        <w:rPr>
          <w:rFonts w:ascii="Times New Roman" w:eastAsia="Times New Roman" w:hAnsi="Times New Roman"/>
          <w:bCs/>
          <w:sz w:val="24"/>
          <w:szCs w:val="24"/>
          <w:lang w:eastAsia="ru-RU"/>
        </w:rPr>
        <w:t>*по данной дисциплине проводится междисциплинарная курсовая работа/проект. Тематика междисциплинарной курсовой работы/проекта содержится в методический рекомендациях департамента/ кафедры.</w:t>
      </w:r>
    </w:p>
    <w:bookmarkEnd w:id="0"/>
    <w:p w:rsidR="004E1097" w:rsidRDefault="003A0041">
      <w:pPr>
        <w:pStyle w:val="1"/>
        <w:spacing w:line="360" w:lineRule="auto"/>
        <w:ind w:right="361" w:firstLine="709"/>
        <w:jc w:val="both"/>
        <w:rPr>
          <w:rFonts w:ascii="Times New Roman" w:hAnsi="Times New Roman"/>
          <w:sz w:val="28"/>
          <w:szCs w:val="28"/>
        </w:rPr>
      </w:pPr>
      <w:r>
        <w:rPr>
          <w:rFonts w:ascii="Times New Roman" w:hAnsi="Times New Roman"/>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Pr>
          <w:rFonts w:ascii="Times New Roman" w:hAnsi="Times New Roman"/>
          <w:sz w:val="28"/>
          <w:szCs w:val="28"/>
        </w:rPr>
        <w:lastRenderedPageBreak/>
        <w:t>учебных занятий</w:t>
      </w:r>
      <w:bookmarkStart w:id="1" w:name="__RefHeading___Toc505877805"/>
    </w:p>
    <w:p w:rsidR="004E1097" w:rsidRDefault="003A0041">
      <w:pPr>
        <w:pStyle w:val="1"/>
        <w:shd w:val="clear" w:color="auto" w:fill="FFFFFF"/>
        <w:spacing w:before="0" w:after="0" w:line="360" w:lineRule="auto"/>
        <w:ind w:right="361" w:firstLine="567"/>
        <w:jc w:val="both"/>
        <w:textAlignment w:val="baseline"/>
        <w:rPr>
          <w:rFonts w:ascii="Times New Roman" w:hAnsi="Times New Roman"/>
          <w:sz w:val="28"/>
          <w:szCs w:val="28"/>
        </w:rPr>
      </w:pPr>
      <w:r>
        <w:rPr>
          <w:rFonts w:ascii="Times New Roman" w:hAnsi="Times New Roman"/>
          <w:color w:val="000000"/>
          <w:sz w:val="28"/>
          <w:szCs w:val="28"/>
        </w:rPr>
        <w:t>5.1. Содержание дисциплины</w:t>
      </w:r>
      <w:bookmarkEnd w:id="1"/>
    </w:p>
    <w:p w:rsidR="004E1097" w:rsidRDefault="003A0041">
      <w:pPr>
        <w:shd w:val="clear" w:color="auto" w:fill="FFFFFF"/>
        <w:spacing w:after="0" w:line="360" w:lineRule="auto"/>
        <w:ind w:firstLine="567"/>
        <w:jc w:val="both"/>
        <w:textAlignment w:val="baseline"/>
        <w:rPr>
          <w:rFonts w:ascii="Times New Roman" w:eastAsia="Times New Roman" w:hAnsi="Times New Roman"/>
          <w:b/>
          <w:bCs/>
          <w:color w:val="000000"/>
          <w:spacing w:val="-4"/>
          <w:sz w:val="28"/>
          <w:szCs w:val="28"/>
          <w:lang w:eastAsia="ru-RU"/>
        </w:rPr>
      </w:pPr>
      <w:r>
        <w:rPr>
          <w:rFonts w:ascii="Times New Roman" w:eastAsia="Times New Roman" w:hAnsi="Times New Roman"/>
          <w:b/>
          <w:bCs/>
          <w:color w:val="000000"/>
          <w:spacing w:val="-4"/>
          <w:sz w:val="28"/>
          <w:szCs w:val="28"/>
          <w:lang w:eastAsia="ru-RU"/>
        </w:rPr>
        <w:t>Тема 1. Сущностная характеристика управления проектами. Основные подходы, понятия и определения</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Понятие проекта и управления проектом. Классификация типов проектов. Основные понятия управления проектами. Основные подходы к управлению проектами. Участники проекта. Методы управления проектами. Стандарты в области управления проектами. Сертификация по управлению проектами.</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История формирования методологии управления проектом. Организационные структуры управления проектами. Модель жизненного цикла проекта.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развития теории управления проектов.</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2. </w:t>
      </w:r>
      <w:r>
        <w:rPr>
          <w:rFonts w:ascii="Times New Roman" w:eastAsia="Times New Roman" w:hAnsi="Times New Roman"/>
          <w:b/>
          <w:bCs/>
          <w:color w:val="000000"/>
          <w:spacing w:val="-4"/>
          <w:sz w:val="28"/>
          <w:szCs w:val="28"/>
          <w:lang w:eastAsia="ru-RU"/>
        </w:rPr>
        <w:t>Процессы и фазы управления проектом</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Содержание и организация проекта. </w:t>
      </w:r>
      <w:proofErr w:type="spellStart"/>
      <w:r>
        <w:rPr>
          <w:rFonts w:ascii="Times New Roman" w:eastAsia="Times New Roman" w:hAnsi="Times New Roman"/>
          <w:bCs/>
          <w:color w:val="000000"/>
          <w:spacing w:val="-4"/>
          <w:sz w:val="28"/>
          <w:szCs w:val="28"/>
          <w:lang w:eastAsia="ru-RU"/>
        </w:rPr>
        <w:t>Прединвестиционная</w:t>
      </w:r>
      <w:proofErr w:type="spellEnd"/>
      <w:r>
        <w:rPr>
          <w:rFonts w:ascii="Times New Roman" w:eastAsia="Times New Roman" w:hAnsi="Times New Roman"/>
          <w:bCs/>
          <w:color w:val="000000"/>
          <w:spacing w:val="-4"/>
          <w:sz w:val="28"/>
          <w:szCs w:val="28"/>
          <w:lang w:eastAsia="ru-RU"/>
        </w:rPr>
        <w:t xml:space="preserve"> и инвестиционная фазы проекта. Этапы реализации </w:t>
      </w:r>
      <w:proofErr w:type="spellStart"/>
      <w:r>
        <w:rPr>
          <w:rFonts w:ascii="Times New Roman" w:eastAsia="Times New Roman" w:hAnsi="Times New Roman"/>
          <w:bCs/>
          <w:color w:val="000000"/>
          <w:spacing w:val="-4"/>
          <w:sz w:val="28"/>
          <w:szCs w:val="28"/>
          <w:lang w:eastAsia="ru-RU"/>
        </w:rPr>
        <w:t>прединвестиционной</w:t>
      </w:r>
      <w:proofErr w:type="spellEnd"/>
      <w:r>
        <w:rPr>
          <w:rFonts w:ascii="Times New Roman" w:eastAsia="Times New Roman" w:hAnsi="Times New Roman"/>
          <w:bCs/>
          <w:color w:val="000000"/>
          <w:spacing w:val="-4"/>
          <w:sz w:val="28"/>
          <w:szCs w:val="28"/>
          <w:lang w:eastAsia="ru-RU"/>
        </w:rPr>
        <w:t xml:space="preserve"> фазы. Состав </w:t>
      </w:r>
      <w:proofErr w:type="spellStart"/>
      <w:r>
        <w:rPr>
          <w:rFonts w:ascii="Times New Roman" w:eastAsia="Times New Roman" w:hAnsi="Times New Roman"/>
          <w:bCs/>
          <w:color w:val="000000"/>
          <w:spacing w:val="-4"/>
          <w:sz w:val="28"/>
          <w:szCs w:val="28"/>
          <w:lang w:eastAsia="ru-RU"/>
        </w:rPr>
        <w:t>предпроектной</w:t>
      </w:r>
      <w:proofErr w:type="spellEnd"/>
      <w:r>
        <w:rPr>
          <w:rFonts w:ascii="Times New Roman" w:eastAsia="Times New Roman" w:hAnsi="Times New Roman"/>
          <w:bCs/>
          <w:color w:val="000000"/>
          <w:spacing w:val="-4"/>
          <w:sz w:val="28"/>
          <w:szCs w:val="28"/>
          <w:lang w:eastAsia="ru-RU"/>
        </w:rPr>
        <w:t xml:space="preserve"> и проектной документации. Организация производства работ по проекту. Эксплуатационная фаза проекта. Завершение проекта. Основные процессы эксплуатационной фазы и завершения проекта. Организация сдачи, приемки в эксплуатацию законченных объектов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bCs/>
          <w:color w:val="000000"/>
          <w:spacing w:val="-4"/>
          <w:sz w:val="28"/>
          <w:szCs w:val="28"/>
          <w:lang w:eastAsia="ru-RU"/>
        </w:rPr>
        <w:t xml:space="preserve">«Инициация проекта». Основные составляющие группы процессов инициации. Способы описания продукта проекта. Разработка критериев выбора проекта. Основные методы выбора проекта. Способы сбора информации о проекте. Виды формальных результатов процесса инициации проекта. «Допущения» и «ограничения» в проекте. Разработка устава проекта. Формальное признание существования проекта. Назначение руководителя проекта. Наделение руководителя проекта полномочиями по привлечению и использованию необходимых ресурсов. Понятия «управление содержанием проекта, организационная структура проекта, организация исполнения проекта». Принципы управления организацией проекта. </w:t>
      </w:r>
      <w:r>
        <w:rPr>
          <w:rFonts w:ascii="Times New Roman" w:eastAsia="Times New Roman" w:hAnsi="Times New Roman"/>
          <w:bCs/>
          <w:color w:val="000000"/>
          <w:spacing w:val="-4"/>
          <w:sz w:val="28"/>
          <w:szCs w:val="28"/>
          <w:lang w:eastAsia="ru-RU"/>
        </w:rPr>
        <w:lastRenderedPageBreak/>
        <w:t>Документация проекта. Определение и согласование проекта. Процедуры организации исполнения проекта. Типовая модель организации проекта. Определение понятия «завершение проекта». Способы окончания проекта. Действия при завершении проекта. Задачи руководителя проекта при завершении проекта. Подготовка документа о завершении проекта. Основные ошибки фазы завершения проекта. Аудит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lang w:eastAsia="ru-RU"/>
        </w:rPr>
      </w:pPr>
      <w:r>
        <w:rPr>
          <w:rFonts w:ascii="Times New Roman" w:hAnsi="Times New Roman"/>
          <w:b/>
          <w:bCs/>
          <w:sz w:val="28"/>
          <w:szCs w:val="28"/>
        </w:rPr>
        <w:t>Тема 3.</w:t>
      </w:r>
      <w:r>
        <w:rPr>
          <w:rFonts w:ascii="Times New Roman" w:hAnsi="Times New Roman"/>
          <w:bCs/>
          <w:sz w:val="28"/>
          <w:szCs w:val="28"/>
        </w:rPr>
        <w:t xml:space="preserve"> </w:t>
      </w:r>
      <w:r>
        <w:rPr>
          <w:rFonts w:ascii="Times New Roman" w:eastAsia="Times New Roman" w:hAnsi="Times New Roman"/>
          <w:b/>
          <w:bCs/>
          <w:color w:val="000000"/>
          <w:spacing w:val="-4"/>
          <w:sz w:val="28"/>
          <w:szCs w:val="28"/>
          <w:lang w:eastAsia="ru-RU"/>
        </w:rPr>
        <w:t>Основные факторы, влияющие на проекты</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Управление отношениями со стейкхолдерами проекта. Выявление и оценка </w:t>
      </w:r>
      <w:proofErr w:type="spellStart"/>
      <w:r>
        <w:rPr>
          <w:rFonts w:ascii="Times New Roman" w:eastAsia="Times New Roman" w:hAnsi="Times New Roman"/>
          <w:color w:val="000000"/>
          <w:sz w:val="28"/>
          <w:szCs w:val="28"/>
          <w:lang w:eastAsia="ru-RU"/>
        </w:rPr>
        <w:t>стейкхолдеров</w:t>
      </w:r>
      <w:proofErr w:type="spellEnd"/>
      <w:r>
        <w:rPr>
          <w:rFonts w:ascii="Times New Roman" w:eastAsia="Times New Roman" w:hAnsi="Times New Roman"/>
          <w:color w:val="000000"/>
          <w:sz w:val="28"/>
          <w:szCs w:val="28"/>
          <w:lang w:eastAsia="ru-RU"/>
        </w:rPr>
        <w:t xml:space="preserve"> проекта. Управление стейкхолдерами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rsidR="004E1097" w:rsidRDefault="003A0041">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Определение заинтересованных сторон. Планирование управления заинтересованными сторонами. Управление вовлечением заинтересованных сторон. Контроль вовлечения заинтересованных сторон.</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color w:val="000000"/>
          <w:sz w:val="28"/>
          <w:szCs w:val="28"/>
          <w:lang w:eastAsia="ru-RU"/>
        </w:rPr>
        <w:t>Понятие окружения проектов. Система «окружающая среда». Системы высшего порядка. Аспекты окружения проекта и их характеристика. Политический аспект. территориальный аспект. Экологический аспект.</w:t>
      </w:r>
    </w:p>
    <w:p w:rsidR="004E1097" w:rsidRDefault="003A0041">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4. </w:t>
      </w:r>
      <w:r>
        <w:rPr>
          <w:rFonts w:ascii="Times New Roman" w:eastAsia="Times New Roman" w:hAnsi="Times New Roman"/>
          <w:b/>
          <w:bCs/>
          <w:color w:val="000000"/>
          <w:spacing w:val="-4"/>
          <w:sz w:val="28"/>
          <w:szCs w:val="28"/>
          <w:lang w:eastAsia="ru-RU"/>
        </w:rPr>
        <w:t>Планирование проекта: методы и инструменты</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Основные понятия и определения планирования проекта. Процессы планирования. Основные методы планирования проекта. Сетевое планирование. Сетевые модели и правила их построения. Методы расчёта сетевых графиков. Календарные планы правила их построения. Информационные системы планирования и управления проектами. Разработка и документирование планов проекта. Система планов проекта. Основные принципы и вехи разработки плана </w:t>
      </w:r>
      <w:r>
        <w:rPr>
          <w:rFonts w:ascii="Times New Roman" w:eastAsia="Times New Roman" w:hAnsi="Times New Roman"/>
          <w:bCs/>
          <w:color w:val="000000"/>
          <w:spacing w:val="-4"/>
          <w:sz w:val="28"/>
          <w:szCs w:val="28"/>
          <w:lang w:eastAsia="ru-RU"/>
        </w:rPr>
        <w:lastRenderedPageBreak/>
        <w:t>управления проектом. Порядок разработки, уточнения, согласования и использования документов при планировании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 xml:space="preserve">Системы управления проектами: </w:t>
      </w:r>
      <w:proofErr w:type="spellStart"/>
      <w:r>
        <w:rPr>
          <w:rFonts w:ascii="Times New Roman" w:eastAsia="Times New Roman" w:hAnsi="Times New Roman"/>
          <w:bCs/>
          <w:color w:val="000000"/>
          <w:spacing w:val="-4"/>
          <w:sz w:val="28"/>
          <w:szCs w:val="28"/>
          <w:lang w:eastAsia="ru-RU"/>
        </w:rPr>
        <w:t>Microsoft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Project</w:t>
      </w:r>
      <w:proofErr w:type="spellEnd"/>
      <w:r>
        <w:rPr>
          <w:rFonts w:ascii="Times New Roman" w:eastAsia="Times New Roman" w:hAnsi="Times New Roman"/>
          <w:bCs/>
          <w:color w:val="000000"/>
          <w:spacing w:val="-4"/>
          <w:sz w:val="28"/>
          <w:szCs w:val="28"/>
          <w:lang w:eastAsia="ru-RU"/>
        </w:rPr>
        <w:t xml:space="preserve"> </w:t>
      </w:r>
      <w:proofErr w:type="spellStart"/>
      <w:r>
        <w:rPr>
          <w:rFonts w:ascii="Times New Roman" w:eastAsia="Times New Roman" w:hAnsi="Times New Roman"/>
          <w:bCs/>
          <w:color w:val="000000"/>
          <w:spacing w:val="-4"/>
          <w:sz w:val="28"/>
          <w:szCs w:val="28"/>
          <w:lang w:eastAsia="ru-RU"/>
        </w:rPr>
        <w:t>Manager</w:t>
      </w:r>
      <w:proofErr w:type="spellEnd"/>
      <w:r>
        <w:rPr>
          <w:rFonts w:ascii="Times New Roman" w:eastAsia="Times New Roman" w:hAnsi="Times New Roman"/>
          <w:bCs/>
          <w:color w:val="000000"/>
          <w:spacing w:val="-4"/>
          <w:sz w:val="28"/>
          <w:szCs w:val="28"/>
          <w:lang w:eastAsia="ru-RU"/>
        </w:rPr>
        <w:t>. Основные настройки будущего проекта. Организация этапов задач. Задание крайних сроков и ограничений. Планирование управления расписанием. Планирование управления содержанием.</w:t>
      </w:r>
    </w:p>
    <w:p w:rsidR="004E1097" w:rsidRDefault="003A0041">
      <w:pPr>
        <w:shd w:val="clear" w:color="auto" w:fill="FFFFFF"/>
        <w:spacing w:after="0" w:line="360" w:lineRule="auto"/>
        <w:ind w:firstLine="709"/>
        <w:jc w:val="both"/>
        <w:textAlignment w:val="baseline"/>
        <w:rPr>
          <w:rFonts w:ascii="Times New Roman" w:hAnsi="Times New Roman"/>
          <w:b/>
          <w:sz w:val="28"/>
          <w:szCs w:val="28"/>
        </w:rPr>
      </w:pPr>
      <w:r>
        <w:rPr>
          <w:rFonts w:ascii="Times New Roman" w:hAnsi="Times New Roman"/>
          <w:b/>
          <w:bCs/>
          <w:sz w:val="28"/>
          <w:szCs w:val="28"/>
        </w:rPr>
        <w:t xml:space="preserve">Тема 5. </w:t>
      </w:r>
      <w:r>
        <w:rPr>
          <w:rFonts w:ascii="Times New Roman" w:hAnsi="Times New Roman"/>
          <w:b/>
          <w:sz w:val="28"/>
          <w:szCs w:val="28"/>
        </w:rPr>
        <w:t>Финансирование проектов и управление стоимостью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Финансирование, смета и бюджет проекта. Источники и организационные 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системы управления стоимостью проекта.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реализации.</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 xml:space="preserve">Тема 6. </w:t>
      </w:r>
      <w:r>
        <w:rPr>
          <w:rFonts w:ascii="Times New Roman" w:eastAsia="Times New Roman" w:hAnsi="Times New Roman"/>
          <w:b/>
          <w:bCs/>
          <w:color w:val="000000"/>
          <w:spacing w:val="-4"/>
          <w:sz w:val="28"/>
          <w:szCs w:val="28"/>
          <w:lang w:eastAsia="ru-RU"/>
        </w:rPr>
        <w:t>Управление ресурсами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Процессы управления ресурсами проекта. Материально-техническое обеспечение и коммуникации проекта. Управление закупками и поставками ресурсов проекта. Управление запасами ресурсов проекта. Управление коммуникациями проекта. Управление человеческими ресурсами проекта. Формирование и развитие команды проекта. Организационная культура команды проекта. Мотивация и стимулирование команды проекта.</w:t>
      </w:r>
    </w:p>
    <w:p w:rsidR="004E1097" w:rsidRDefault="003A0041">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Определение понятия «ресурс». Виды ресурсов проекта. 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Планирование управления человеческими ресурсами. Основные характеристики команды проекта. Эффективность команды проекта. Организация совместной деятельности команды проекта.</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Тема 7. </w:t>
      </w:r>
      <w:r>
        <w:rPr>
          <w:rFonts w:ascii="Times New Roman" w:hAnsi="Times New Roman"/>
          <w:b/>
          <w:sz w:val="28"/>
          <w:szCs w:val="28"/>
        </w:rPr>
        <w:t>Контроль и регулирование проекта. Менеджмент качества проекта</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Цели и содержание контроля проекта. Система контроля проекта. Мониторинг работ по проекту. Управление изменениями.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p>
    <w:p w:rsidR="004E1097" w:rsidRDefault="003A0041">
      <w:pPr>
        <w:shd w:val="clear" w:color="auto" w:fill="FFFFFF"/>
        <w:spacing w:after="0" w:line="360" w:lineRule="auto"/>
        <w:ind w:firstLine="709"/>
        <w:jc w:val="both"/>
        <w:textAlignment w:val="baseline"/>
        <w:rPr>
          <w:rFonts w:ascii="Times New Roman" w:hAnsi="Times New Roman"/>
          <w:b/>
          <w:bCs/>
          <w:sz w:val="28"/>
          <w:szCs w:val="28"/>
        </w:rPr>
      </w:pPr>
      <w:r>
        <w:rPr>
          <w:rFonts w:ascii="Times New Roman" w:hAnsi="Times New Roman"/>
          <w:b/>
          <w:bCs/>
          <w:sz w:val="28"/>
          <w:szCs w:val="28"/>
        </w:rPr>
        <w:t>Тема 8. Система управления проектами. Особенности управления различными видами проектов</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Система управления проектами. Сущность системы управления проектами в организации. Методология управления проектами. Проектный офис. Корпоративная система управления проектами. Виды проектов. Особенности управления различными видами проектов. Особенности управления проектами в государственных организациях. Особенности управления нетрадиционными проектами. Особенности управления некоммерческими проектами.</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t>Причины внедрения системы управления проектами в организации. Информационная система управления проектами. Организационные изменения при внедрении системы управления проектами и их характеристика. Этапы внедрения системы управления проектами в организации.</w:t>
      </w:r>
    </w:p>
    <w:p w:rsidR="004E1097" w:rsidRDefault="003A0041">
      <w:pPr>
        <w:spacing w:after="0" w:line="360" w:lineRule="auto"/>
        <w:ind w:firstLine="709"/>
        <w:jc w:val="both"/>
        <w:rPr>
          <w:rFonts w:ascii="Times New Roman" w:eastAsia="Times New Roman" w:hAnsi="Times New Roman"/>
          <w:bCs/>
          <w:color w:val="000000"/>
          <w:spacing w:val="-4"/>
          <w:sz w:val="28"/>
          <w:szCs w:val="28"/>
          <w:lang w:eastAsia="ru-RU"/>
        </w:rPr>
      </w:pPr>
      <w:r>
        <w:rPr>
          <w:rFonts w:ascii="Times New Roman" w:eastAsia="Times New Roman" w:hAnsi="Times New Roman"/>
          <w:bCs/>
          <w:color w:val="000000"/>
          <w:spacing w:val="-4"/>
          <w:sz w:val="28"/>
          <w:szCs w:val="28"/>
          <w:lang w:eastAsia="ru-RU"/>
        </w:rPr>
        <w:lastRenderedPageBreak/>
        <w:t>Значение проектов для многих коммерческих и государственных организаций. Проекты как инструмент развития и совершенствования государственных организаций на всех уровнях: города, района, страны. Перспективы проектов образовательных, здравоохранительных и других учреждений и совершенствование новых или уже предоставляемых ими услуг.</w:t>
      </w:r>
    </w:p>
    <w:p w:rsidR="004E1097" w:rsidRDefault="004E1097">
      <w:pPr>
        <w:shd w:val="clear" w:color="auto" w:fill="FFFFFF"/>
        <w:spacing w:after="0" w:line="360" w:lineRule="auto"/>
        <w:ind w:firstLine="567"/>
        <w:jc w:val="center"/>
        <w:textAlignment w:val="baseline"/>
        <w:rPr>
          <w:rFonts w:ascii="Times New Roman" w:eastAsia="Times New Roman" w:hAnsi="Times New Roman"/>
          <w:b/>
          <w:bCs/>
          <w:color w:val="000000"/>
          <w:sz w:val="28"/>
          <w:szCs w:val="28"/>
          <w:lang w:eastAsia="ru-RU"/>
        </w:rPr>
      </w:pPr>
    </w:p>
    <w:p w:rsidR="004E1097" w:rsidRDefault="003A0041">
      <w:pPr>
        <w:shd w:val="clear" w:color="auto" w:fill="FFFFFF"/>
        <w:spacing w:after="0" w:line="360" w:lineRule="auto"/>
        <w:ind w:firstLine="567"/>
        <w:textAlignment w:val="baseline"/>
        <w:rPr>
          <w:rFonts w:ascii="Times New Roman" w:eastAsia="Times New Roman" w:hAnsi="Times New Roman"/>
          <w:b/>
          <w:bCs/>
          <w:color w:val="000000"/>
          <w:sz w:val="28"/>
          <w:szCs w:val="28"/>
          <w:lang w:eastAsia="ru-RU"/>
        </w:rPr>
      </w:pPr>
      <w:bookmarkStart w:id="2" w:name="_Toc423446399"/>
      <w:r>
        <w:rPr>
          <w:rFonts w:ascii="Times New Roman" w:eastAsia="Times New Roman" w:hAnsi="Times New Roman"/>
          <w:b/>
          <w:bCs/>
          <w:color w:val="000000"/>
          <w:sz w:val="28"/>
          <w:szCs w:val="28"/>
          <w:lang w:eastAsia="ru-RU"/>
        </w:rPr>
        <w:t>5.2. Учебно-тематический план</w:t>
      </w:r>
      <w:bookmarkEnd w:id="2"/>
    </w:p>
    <w:p w:rsidR="004E1097" w:rsidRDefault="003A0041">
      <w:pPr>
        <w:shd w:val="clear" w:color="auto" w:fill="FFFFFF"/>
        <w:spacing w:after="0" w:line="360" w:lineRule="auto"/>
        <w:ind w:firstLine="567"/>
        <w:jc w:val="right"/>
        <w:textAlignment w:val="baseline"/>
      </w:pPr>
      <w:r>
        <w:rPr>
          <w:rFonts w:ascii="Times New Roman" w:eastAsia="Times New Roman" w:hAnsi="Times New Roman"/>
          <w:bCs/>
          <w:color w:val="000000"/>
          <w:sz w:val="28"/>
          <w:szCs w:val="28"/>
          <w:lang w:eastAsia="ru-RU"/>
        </w:rPr>
        <w:t>Таблица 1</w:t>
      </w:r>
    </w:p>
    <w:tbl>
      <w:tblPr>
        <w:tblW w:w="9931" w:type="dxa"/>
        <w:tblInd w:w="-34" w:type="dxa"/>
        <w:tblLayout w:type="fixed"/>
        <w:tblLook w:val="04A0" w:firstRow="1" w:lastRow="0" w:firstColumn="1" w:lastColumn="0" w:noHBand="0" w:noVBand="1"/>
      </w:tblPr>
      <w:tblGrid>
        <w:gridCol w:w="452"/>
        <w:gridCol w:w="2699"/>
        <w:gridCol w:w="1080"/>
        <w:gridCol w:w="1022"/>
        <w:gridCol w:w="1038"/>
        <w:gridCol w:w="1021"/>
        <w:gridCol w:w="1149"/>
        <w:gridCol w:w="1470"/>
      </w:tblGrid>
      <w:tr w:rsidR="004E1097" w:rsidTr="00C60702">
        <w:trPr>
          <w:trHeight w:val="204"/>
        </w:trPr>
        <w:tc>
          <w:tcPr>
            <w:tcW w:w="4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w:t>
            </w:r>
          </w:p>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п/п</w:t>
            </w:r>
          </w:p>
        </w:tc>
        <w:tc>
          <w:tcPr>
            <w:tcW w:w="26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Наименование темы (раздела) дисциплины</w:t>
            </w:r>
          </w:p>
        </w:tc>
        <w:tc>
          <w:tcPr>
            <w:tcW w:w="6780" w:type="dxa"/>
            <w:gridSpan w:val="6"/>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hAnsi="Times New Roman"/>
                <w:color w:val="000000"/>
                <w:sz w:val="24"/>
              </w:rPr>
              <w:t>Трудоемкость в часах</w:t>
            </w:r>
          </w:p>
        </w:tc>
      </w:tr>
      <w:tr w:rsidR="00C60702" w:rsidTr="00C60702">
        <w:trPr>
          <w:trHeight w:val="260"/>
        </w:trPr>
        <w:tc>
          <w:tcPr>
            <w:tcW w:w="452"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left="-93" w:right="-108"/>
              <w:jc w:val="center"/>
              <w:rPr>
                <w:rFonts w:ascii="Times New Roman" w:hAnsi="Times New Roman"/>
                <w:color w:val="000000"/>
                <w:sz w:val="24"/>
              </w:rPr>
            </w:pPr>
          </w:p>
        </w:tc>
        <w:tc>
          <w:tcPr>
            <w:tcW w:w="2699"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szCs w:val="24"/>
              </w:rPr>
            </w:pPr>
          </w:p>
        </w:tc>
        <w:tc>
          <w:tcPr>
            <w:tcW w:w="1080" w:type="dxa"/>
            <w:vMerge w:val="restart"/>
            <w:tcBorders>
              <w:left w:val="single" w:sz="4" w:space="0" w:color="000000"/>
              <w:bottom w:val="single" w:sz="4" w:space="0" w:color="000000"/>
              <w:right w:val="single" w:sz="4" w:space="0" w:color="000000"/>
            </w:tcBorders>
            <w:shd w:val="clear" w:color="auto" w:fill="auto"/>
            <w:vAlign w:val="center"/>
          </w:tcPr>
          <w:p w:rsidR="00C60702" w:rsidRDefault="00C60702">
            <w:pPr>
              <w:widowControl w:val="0"/>
              <w:spacing w:after="0" w:line="240" w:lineRule="auto"/>
              <w:ind w:left="-124" w:right="-108"/>
              <w:jc w:val="center"/>
              <w:rPr>
                <w:rFonts w:ascii="Times New Roman" w:hAnsi="Times New Roman"/>
                <w:color w:val="000000"/>
                <w:sz w:val="24"/>
              </w:rPr>
            </w:pPr>
            <w:r>
              <w:rPr>
                <w:rFonts w:ascii="Times New Roman" w:hAnsi="Times New Roman"/>
                <w:color w:val="000000"/>
                <w:sz w:val="24"/>
              </w:rPr>
              <w:t>Всего</w:t>
            </w:r>
          </w:p>
        </w:tc>
        <w:tc>
          <w:tcPr>
            <w:tcW w:w="4230" w:type="dxa"/>
            <w:gridSpan w:val="4"/>
            <w:tcBorders>
              <w:top w:val="single" w:sz="4" w:space="0" w:color="000000"/>
              <w:bottom w:val="single" w:sz="4" w:space="0" w:color="000000"/>
              <w:right w:val="single" w:sz="4" w:space="0" w:color="000000"/>
            </w:tcBorders>
            <w:shd w:val="clear" w:color="auto" w:fill="auto"/>
            <w:vAlign w:val="center"/>
          </w:tcPr>
          <w:p w:rsidR="00C60702" w:rsidRDefault="00C60702">
            <w:pPr>
              <w:widowControl w:val="0"/>
              <w:spacing w:after="0" w:line="240" w:lineRule="auto"/>
              <w:ind w:right="-61"/>
              <w:jc w:val="center"/>
              <w:rPr>
                <w:rFonts w:ascii="Times New Roman" w:hAnsi="Times New Roman"/>
                <w:color w:val="000000"/>
                <w:sz w:val="24"/>
              </w:rPr>
            </w:pPr>
            <w:r w:rsidRPr="00C60702">
              <w:rPr>
                <w:rFonts w:ascii="Times New Roman" w:hAnsi="Times New Roman"/>
                <w:color w:val="000000"/>
                <w:sz w:val="24"/>
              </w:rPr>
              <w:t>Контактная работа - Аудиторная работа</w:t>
            </w:r>
          </w:p>
        </w:tc>
        <w:tc>
          <w:tcPr>
            <w:tcW w:w="1470" w:type="dxa"/>
            <w:vMerge w:val="restart"/>
            <w:tcBorders>
              <w:left w:val="single" w:sz="4" w:space="0" w:color="000000"/>
              <w:right w:val="single" w:sz="4" w:space="0" w:color="000000"/>
            </w:tcBorders>
            <w:shd w:val="clear" w:color="auto" w:fill="auto"/>
            <w:vAlign w:val="center"/>
          </w:tcPr>
          <w:p w:rsidR="00C60702" w:rsidRDefault="00C60702">
            <w:pPr>
              <w:widowControl w:val="0"/>
              <w:spacing w:after="0" w:line="240" w:lineRule="auto"/>
              <w:jc w:val="center"/>
              <w:rPr>
                <w:rFonts w:ascii="Times New Roman" w:hAnsi="Times New Roman"/>
                <w:color w:val="000000"/>
                <w:sz w:val="24"/>
              </w:rPr>
            </w:pPr>
            <w:r>
              <w:rPr>
                <w:rFonts w:ascii="Times New Roman" w:hAnsi="Times New Roman"/>
                <w:color w:val="000000"/>
                <w:sz w:val="24"/>
              </w:rPr>
              <w:t>Формы текущего контроля</w:t>
            </w:r>
          </w:p>
          <w:p w:rsidR="00C60702" w:rsidRDefault="00C60702">
            <w:pPr>
              <w:widowControl w:val="0"/>
              <w:spacing w:after="0" w:line="240" w:lineRule="auto"/>
              <w:ind w:right="-61"/>
              <w:jc w:val="center"/>
              <w:rPr>
                <w:rFonts w:ascii="Times New Roman" w:hAnsi="Times New Roman"/>
                <w:color w:val="000000"/>
                <w:sz w:val="24"/>
              </w:rPr>
            </w:pPr>
            <w:r>
              <w:rPr>
                <w:rFonts w:ascii="Times New Roman" w:hAnsi="Times New Roman"/>
                <w:color w:val="000000"/>
                <w:sz w:val="24"/>
              </w:rPr>
              <w:t>успеваемости</w:t>
            </w:r>
          </w:p>
        </w:tc>
      </w:tr>
      <w:tr w:rsidR="00C60702" w:rsidTr="00C60702">
        <w:trPr>
          <w:trHeight w:val="922"/>
        </w:trPr>
        <w:tc>
          <w:tcPr>
            <w:tcW w:w="452"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left="-93" w:right="-108"/>
              <w:jc w:val="center"/>
              <w:rPr>
                <w:rFonts w:ascii="Times New Roman" w:hAnsi="Times New Roman"/>
                <w:color w:val="000000"/>
                <w:sz w:val="24"/>
              </w:rPr>
            </w:pPr>
          </w:p>
        </w:tc>
        <w:tc>
          <w:tcPr>
            <w:tcW w:w="2699" w:type="dxa"/>
            <w:vMerge/>
            <w:tcBorders>
              <w:top w:val="single" w:sz="4" w:space="0" w:color="000000"/>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szCs w:val="24"/>
              </w:rPr>
            </w:pPr>
          </w:p>
        </w:tc>
        <w:tc>
          <w:tcPr>
            <w:tcW w:w="1080" w:type="dxa"/>
            <w:vMerge/>
            <w:tcBorders>
              <w:left w:val="single" w:sz="4" w:space="0" w:color="000000"/>
              <w:bottom w:val="single" w:sz="4" w:space="0" w:color="000000"/>
              <w:right w:val="single" w:sz="4" w:space="0" w:color="000000"/>
            </w:tcBorders>
            <w:vAlign w:val="center"/>
          </w:tcPr>
          <w:p w:rsidR="00C60702" w:rsidRDefault="00C60702">
            <w:pPr>
              <w:widowControl w:val="0"/>
              <w:spacing w:after="0" w:line="240" w:lineRule="auto"/>
              <w:rPr>
                <w:rFonts w:ascii="Times New Roman" w:hAnsi="Times New Roman"/>
                <w:color w:val="000000"/>
                <w:sz w:val="24"/>
              </w:rPr>
            </w:pPr>
          </w:p>
        </w:tc>
        <w:tc>
          <w:tcPr>
            <w:tcW w:w="1022" w:type="dxa"/>
            <w:tcBorders>
              <w:bottom w:val="single" w:sz="4" w:space="0" w:color="000000"/>
              <w:right w:val="single" w:sz="4" w:space="0" w:color="000000"/>
            </w:tcBorders>
            <w:shd w:val="clear" w:color="auto" w:fill="auto"/>
            <w:vAlign w:val="center"/>
          </w:tcPr>
          <w:p w:rsidR="00C60702" w:rsidRDefault="00C60702">
            <w:pPr>
              <w:widowControl w:val="0"/>
              <w:tabs>
                <w:tab w:val="left" w:pos="743"/>
              </w:tabs>
              <w:spacing w:after="0" w:line="240" w:lineRule="auto"/>
              <w:rPr>
                <w:rFonts w:ascii="Times New Roman" w:hAnsi="Times New Roman"/>
                <w:color w:val="000000"/>
                <w:sz w:val="24"/>
              </w:rPr>
            </w:pPr>
            <w:r>
              <w:rPr>
                <w:rFonts w:ascii="Times New Roman" w:hAnsi="Times New Roman"/>
                <w:color w:val="000000"/>
                <w:sz w:val="24"/>
              </w:rPr>
              <w:t>Общая</w:t>
            </w:r>
          </w:p>
        </w:tc>
        <w:tc>
          <w:tcPr>
            <w:tcW w:w="1038" w:type="dxa"/>
            <w:tcBorders>
              <w:bottom w:val="single" w:sz="4" w:space="0" w:color="000000"/>
              <w:right w:val="single" w:sz="4" w:space="0" w:color="000000"/>
            </w:tcBorders>
            <w:shd w:val="clear" w:color="auto" w:fill="auto"/>
            <w:vAlign w:val="center"/>
          </w:tcPr>
          <w:p w:rsidR="00C60702" w:rsidRDefault="00C60702">
            <w:pPr>
              <w:widowControl w:val="0"/>
              <w:spacing w:after="0" w:line="240" w:lineRule="auto"/>
              <w:rPr>
                <w:rFonts w:ascii="Times New Roman" w:hAnsi="Times New Roman"/>
                <w:color w:val="000000"/>
                <w:sz w:val="24"/>
              </w:rPr>
            </w:pPr>
            <w:r>
              <w:rPr>
                <w:rFonts w:ascii="Times New Roman" w:hAnsi="Times New Roman"/>
                <w:color w:val="000000"/>
                <w:sz w:val="24"/>
              </w:rPr>
              <w:t>Лекции</w:t>
            </w:r>
          </w:p>
        </w:tc>
        <w:tc>
          <w:tcPr>
            <w:tcW w:w="1021" w:type="dxa"/>
            <w:tcBorders>
              <w:bottom w:val="single" w:sz="4" w:space="0" w:color="000000"/>
              <w:right w:val="single" w:sz="4" w:space="0" w:color="000000"/>
            </w:tcBorders>
            <w:shd w:val="clear" w:color="auto" w:fill="auto"/>
            <w:vAlign w:val="center"/>
          </w:tcPr>
          <w:p w:rsidR="00C60702" w:rsidRDefault="00C60702">
            <w:pPr>
              <w:widowControl w:val="0"/>
              <w:spacing w:after="0" w:line="240" w:lineRule="auto"/>
              <w:ind w:left="-108" w:right="-108"/>
              <w:jc w:val="center"/>
              <w:rPr>
                <w:rFonts w:ascii="Times New Roman" w:hAnsi="Times New Roman"/>
                <w:color w:val="000000"/>
                <w:sz w:val="24"/>
              </w:rPr>
            </w:pPr>
            <w:proofErr w:type="spellStart"/>
            <w:r>
              <w:rPr>
                <w:rFonts w:ascii="Times New Roman" w:eastAsia="Times New Roman" w:hAnsi="Times New Roman"/>
                <w:lang w:eastAsia="ru-RU"/>
              </w:rPr>
              <w:t>Семинары,</w:t>
            </w:r>
            <w:r w:rsidRPr="00C60702">
              <w:rPr>
                <w:rFonts w:ascii="Times New Roman" w:eastAsia="Times New Roman" w:hAnsi="Times New Roman"/>
                <w:lang w:eastAsia="ru-RU"/>
              </w:rPr>
              <w:t>практические</w:t>
            </w:r>
            <w:proofErr w:type="spellEnd"/>
            <w:r w:rsidRPr="00C60702">
              <w:rPr>
                <w:rFonts w:ascii="Times New Roman" w:eastAsia="Times New Roman" w:hAnsi="Times New Roman"/>
                <w:lang w:eastAsia="ru-RU"/>
              </w:rPr>
              <w:t xml:space="preserve"> занятия</w:t>
            </w:r>
          </w:p>
        </w:tc>
        <w:tc>
          <w:tcPr>
            <w:tcW w:w="1149" w:type="dxa"/>
            <w:tcBorders>
              <w:bottom w:val="single" w:sz="4" w:space="0" w:color="000000"/>
              <w:right w:val="single" w:sz="4" w:space="0" w:color="000000"/>
            </w:tcBorders>
            <w:shd w:val="clear" w:color="auto" w:fill="auto"/>
            <w:vAlign w:val="center"/>
          </w:tcPr>
          <w:p w:rsidR="00C60702" w:rsidRDefault="00C60702">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Самос</w:t>
            </w:r>
            <w:proofErr w:type="spellEnd"/>
          </w:p>
          <w:p w:rsidR="00C60702" w:rsidRDefault="00C60702">
            <w:pPr>
              <w:widowControl w:val="0"/>
              <w:tabs>
                <w:tab w:val="left" w:pos="842"/>
              </w:tabs>
              <w:spacing w:after="0" w:line="240" w:lineRule="auto"/>
              <w:ind w:right="-61"/>
              <w:jc w:val="center"/>
              <w:rPr>
                <w:rFonts w:ascii="Times New Roman" w:hAnsi="Times New Roman"/>
                <w:color w:val="000000"/>
                <w:sz w:val="24"/>
              </w:rPr>
            </w:pPr>
            <w:proofErr w:type="spellStart"/>
            <w:r>
              <w:rPr>
                <w:rFonts w:ascii="Times New Roman" w:hAnsi="Times New Roman"/>
                <w:color w:val="000000"/>
                <w:sz w:val="24"/>
              </w:rPr>
              <w:t>тоятельная</w:t>
            </w:r>
            <w:proofErr w:type="spellEnd"/>
            <w:r>
              <w:rPr>
                <w:rFonts w:ascii="Times New Roman" w:hAnsi="Times New Roman"/>
                <w:color w:val="000000"/>
                <w:sz w:val="24"/>
              </w:rPr>
              <w:t xml:space="preserve"> работа</w:t>
            </w:r>
          </w:p>
        </w:tc>
        <w:tc>
          <w:tcPr>
            <w:tcW w:w="1470" w:type="dxa"/>
            <w:vMerge/>
            <w:tcBorders>
              <w:left w:val="single" w:sz="4" w:space="0" w:color="000000"/>
              <w:bottom w:val="single" w:sz="4" w:space="0" w:color="000000"/>
              <w:right w:val="single" w:sz="4" w:space="0" w:color="000000"/>
            </w:tcBorders>
            <w:vAlign w:val="center"/>
          </w:tcPr>
          <w:p w:rsidR="00C60702" w:rsidRDefault="00C60702">
            <w:pPr>
              <w:widowControl w:val="0"/>
              <w:spacing w:after="0" w:line="240" w:lineRule="auto"/>
              <w:ind w:right="-61"/>
              <w:rPr>
                <w:rFonts w:ascii="Times New Roman" w:hAnsi="Times New Roman"/>
                <w:color w:val="000000"/>
                <w:sz w:val="24"/>
              </w:rPr>
            </w:pPr>
          </w:p>
        </w:tc>
      </w:tr>
      <w:tr w:rsidR="004E1097" w:rsidTr="00C60702">
        <w:trPr>
          <w:trHeight w:val="221"/>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ind w:left="-93" w:right="-108"/>
              <w:jc w:val="center"/>
              <w:rPr>
                <w:rFonts w:ascii="Times New Roman" w:hAnsi="Times New Roman"/>
                <w:color w:val="000000"/>
                <w:sz w:val="20"/>
                <w:szCs w:val="20"/>
              </w:rPr>
            </w:pPr>
            <w:r>
              <w:rPr>
                <w:rFonts w:ascii="Times New Roman" w:hAnsi="Times New Roman"/>
                <w:color w:val="000000"/>
                <w:sz w:val="20"/>
                <w:szCs w:val="20"/>
              </w:rPr>
              <w:t>1</w:t>
            </w:r>
          </w:p>
        </w:tc>
        <w:tc>
          <w:tcPr>
            <w:tcW w:w="269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2</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4</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1470" w:type="dxa"/>
            <w:tcBorders>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8</w:t>
            </w:r>
          </w:p>
        </w:tc>
      </w:tr>
      <w:tr w:rsidR="004E1097" w:rsidTr="00C60702">
        <w:trPr>
          <w:trHeight w:val="795"/>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1.</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1.</w:t>
            </w:r>
            <w:r>
              <w:rPr>
                <w:rFonts w:ascii="Times New Roman" w:hAnsi="Times New Roman"/>
                <w:sz w:val="24"/>
                <w:szCs w:val="24"/>
              </w:rPr>
              <w:t xml:space="preserve"> </w:t>
            </w:r>
            <w:r>
              <w:rPr>
                <w:rFonts w:ascii="Times New Roman" w:eastAsia="Times New Roman" w:hAnsi="Times New Roman"/>
                <w:bCs/>
                <w:color w:val="000000"/>
                <w:spacing w:val="-4"/>
                <w:sz w:val="24"/>
                <w:szCs w:val="24"/>
                <w:lang w:eastAsia="ru-RU"/>
              </w:rPr>
              <w:t>Сущностная характеристика управления проектами. Основные подходы, понятия и определения.</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w:t>
            </w:r>
          </w:p>
        </w:tc>
      </w:tr>
      <w:tr w:rsidR="004E1097" w:rsidTr="00C60702">
        <w:trPr>
          <w:trHeight w:val="689"/>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2.</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2.</w:t>
            </w:r>
            <w:r>
              <w:rPr>
                <w:rFonts w:ascii="Times New Roman" w:hAnsi="Times New Roman"/>
                <w:sz w:val="24"/>
                <w:szCs w:val="24"/>
              </w:rPr>
              <w:t xml:space="preserve"> Процессы  и фазы  управления проектом</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416"/>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3.</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3.</w:t>
            </w:r>
            <w:r>
              <w:rPr>
                <w:rFonts w:ascii="Times New Roman" w:hAnsi="Times New Roman"/>
                <w:sz w:val="24"/>
                <w:szCs w:val="24"/>
              </w:rPr>
              <w:t xml:space="preserve"> Основные факторы влияющие на проекты</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1024"/>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4.</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4.</w:t>
            </w:r>
            <w:r>
              <w:rPr>
                <w:rFonts w:ascii="Times New Roman" w:hAnsi="Times New Roman"/>
                <w:sz w:val="24"/>
                <w:szCs w:val="24"/>
              </w:rPr>
              <w:t xml:space="preserve"> Планирование проекта: методы и инструменты</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954"/>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5.</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5.</w:t>
            </w:r>
            <w:r>
              <w:rPr>
                <w:rFonts w:ascii="Times New Roman" w:hAnsi="Times New Roman"/>
                <w:sz w:val="24"/>
                <w:szCs w:val="24"/>
              </w:rPr>
              <w:t xml:space="preserve"> Финансирования проектов и управление стоимостью проекта</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693"/>
        </w:trPr>
        <w:tc>
          <w:tcPr>
            <w:tcW w:w="452" w:type="dxa"/>
            <w:tcBorders>
              <w:top w:val="single" w:sz="4" w:space="0" w:color="000000"/>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6.</w:t>
            </w:r>
          </w:p>
        </w:tc>
        <w:tc>
          <w:tcPr>
            <w:tcW w:w="2699" w:type="dxa"/>
            <w:tcBorders>
              <w:top w:val="single" w:sz="4" w:space="0" w:color="000000"/>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 xml:space="preserve">Тема 6. </w:t>
            </w:r>
            <w:r>
              <w:rPr>
                <w:rFonts w:ascii="Times New Roman" w:hAnsi="Times New Roman"/>
                <w:bCs/>
                <w:sz w:val="24"/>
                <w:szCs w:val="24"/>
              </w:rPr>
              <w:t>Управление ресурсами проекта</w:t>
            </w:r>
          </w:p>
        </w:tc>
        <w:tc>
          <w:tcPr>
            <w:tcW w:w="108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23</w:t>
            </w:r>
          </w:p>
        </w:tc>
        <w:tc>
          <w:tcPr>
            <w:tcW w:w="1022"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9</w:t>
            </w:r>
          </w:p>
        </w:tc>
        <w:tc>
          <w:tcPr>
            <w:tcW w:w="1038"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5</w:t>
            </w:r>
          </w:p>
        </w:tc>
        <w:tc>
          <w:tcPr>
            <w:tcW w:w="1021"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top w:val="single" w:sz="4" w:space="0" w:color="000000"/>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Тестирование, дискуссия, разбор кейса</w:t>
            </w:r>
          </w:p>
        </w:tc>
      </w:tr>
      <w:tr w:rsidR="004E1097" w:rsidTr="00C60702">
        <w:trPr>
          <w:trHeight w:val="795"/>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t>7.</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color w:val="000000"/>
                <w:sz w:val="24"/>
                <w:szCs w:val="24"/>
              </w:rPr>
            </w:pPr>
            <w:r>
              <w:rPr>
                <w:rFonts w:ascii="Times New Roman" w:hAnsi="Times New Roman"/>
                <w:b/>
                <w:sz w:val="24"/>
                <w:szCs w:val="24"/>
              </w:rPr>
              <w:t>Тема 7.</w:t>
            </w:r>
            <w:r>
              <w:rPr>
                <w:rFonts w:ascii="Times New Roman" w:hAnsi="Times New Roman"/>
                <w:sz w:val="24"/>
                <w:szCs w:val="24"/>
              </w:rPr>
              <w:t xml:space="preserve"> Контроль и регулирование проекта. Менеджмент  качества проекта</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color w:val="000000"/>
                <w:sz w:val="24"/>
              </w:rPr>
            </w:pPr>
            <w:r>
              <w:rPr>
                <w:rFonts w:ascii="Times New Roman" w:hAnsi="Times New Roman"/>
                <w:color w:val="000000"/>
                <w:sz w:val="24"/>
              </w:rPr>
              <w:t>Дискуссия, разбор кейса</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tcPr>
          <w:p w:rsidR="004E1097" w:rsidRDefault="003A0041">
            <w:pPr>
              <w:widowControl w:val="0"/>
              <w:spacing w:after="0" w:line="240" w:lineRule="auto"/>
              <w:ind w:left="-93" w:right="-108"/>
              <w:jc w:val="center"/>
              <w:rPr>
                <w:rFonts w:ascii="Times New Roman" w:hAnsi="Times New Roman"/>
                <w:color w:val="000000"/>
                <w:sz w:val="24"/>
              </w:rPr>
            </w:pPr>
            <w:r>
              <w:rPr>
                <w:rFonts w:ascii="Times New Roman" w:hAnsi="Times New Roman"/>
                <w:color w:val="000000"/>
                <w:sz w:val="24"/>
              </w:rPr>
              <w:lastRenderedPageBreak/>
              <w:t>8.</w:t>
            </w:r>
          </w:p>
        </w:tc>
        <w:tc>
          <w:tcPr>
            <w:tcW w:w="2699" w:type="dxa"/>
            <w:tcBorders>
              <w:bottom w:val="single" w:sz="4" w:space="0" w:color="000000"/>
              <w:right w:val="single" w:sz="4" w:space="0" w:color="000000"/>
            </w:tcBorders>
            <w:shd w:val="clear" w:color="auto" w:fill="auto"/>
          </w:tcPr>
          <w:p w:rsidR="004E1097" w:rsidRDefault="003A0041">
            <w:pPr>
              <w:widowControl w:val="0"/>
              <w:shd w:val="clear" w:color="auto" w:fill="FFFFFF"/>
              <w:spacing w:after="0" w:line="240" w:lineRule="auto"/>
              <w:textAlignment w:val="baseline"/>
              <w:rPr>
                <w:rFonts w:ascii="Times New Roman" w:hAnsi="Times New Roman"/>
                <w:sz w:val="24"/>
                <w:szCs w:val="24"/>
              </w:rPr>
            </w:pPr>
            <w:r>
              <w:rPr>
                <w:rFonts w:ascii="Times New Roman" w:hAnsi="Times New Roman"/>
                <w:b/>
                <w:sz w:val="24"/>
                <w:szCs w:val="24"/>
              </w:rPr>
              <w:t>Тема 8.</w:t>
            </w:r>
            <w:r>
              <w:rPr>
                <w:rFonts w:ascii="Times New Roman" w:hAnsi="Times New Roman"/>
                <w:sz w:val="24"/>
                <w:szCs w:val="24"/>
              </w:rPr>
              <w:t xml:space="preserve"> Система управления проектами. Особенности управления различными видами проектов.</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color w:val="000000"/>
                <w:sz w:val="24"/>
              </w:rPr>
              <w:t>22</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color w:val="000000"/>
                <w:sz w:val="24"/>
              </w:rPr>
              <w:t>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14</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rPr>
                <w:rFonts w:ascii="Times New Roman" w:hAnsi="Times New Roman"/>
                <w:sz w:val="24"/>
              </w:rPr>
            </w:pPr>
            <w:r>
              <w:rPr>
                <w:rFonts w:ascii="Times New Roman" w:hAnsi="Times New Roman"/>
                <w:color w:val="000000"/>
                <w:sz w:val="24"/>
              </w:rPr>
              <w:t>Тестирование, дискуссия, разбор кейса</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4E1097">
            <w:pPr>
              <w:widowControl w:val="0"/>
              <w:spacing w:after="0" w:line="240" w:lineRule="auto"/>
              <w:ind w:left="-93" w:right="-108"/>
              <w:jc w:val="center"/>
              <w:rPr>
                <w:rFonts w:ascii="Times New Roman" w:hAnsi="Times New Roman"/>
                <w:color w:val="000000"/>
                <w:sz w:val="24"/>
              </w:rPr>
            </w:pPr>
          </w:p>
        </w:tc>
        <w:tc>
          <w:tcPr>
            <w:tcW w:w="2699" w:type="dxa"/>
            <w:tcBorders>
              <w:bottom w:val="single" w:sz="4" w:space="0" w:color="000000"/>
              <w:right w:val="single" w:sz="4" w:space="0" w:color="000000"/>
            </w:tcBorders>
            <w:shd w:val="clear" w:color="auto" w:fill="auto"/>
            <w:vAlign w:val="center"/>
          </w:tcPr>
          <w:p w:rsidR="004E1097" w:rsidRDefault="003A0041">
            <w:pPr>
              <w:widowControl w:val="0"/>
              <w:shd w:val="clear" w:color="auto" w:fill="FFFFFF"/>
              <w:spacing w:after="0" w:line="240" w:lineRule="auto"/>
              <w:textAlignment w:val="baseline"/>
              <w:rPr>
                <w:rFonts w:ascii="Times New Roman" w:hAnsi="Times New Roman"/>
                <w:b/>
                <w:sz w:val="24"/>
                <w:szCs w:val="24"/>
              </w:rPr>
            </w:pPr>
            <w:r>
              <w:rPr>
                <w:rFonts w:ascii="Times New Roman" w:eastAsia="Calibri" w:hAnsi="Times New Roman"/>
                <w:b/>
                <w:sz w:val="24"/>
                <w:szCs w:val="24"/>
              </w:rPr>
              <w:t>Всего:</w:t>
            </w:r>
          </w:p>
        </w:tc>
        <w:tc>
          <w:tcPr>
            <w:tcW w:w="108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sz w:val="24"/>
              </w:rPr>
              <w:t>180</w:t>
            </w:r>
          </w:p>
        </w:tc>
        <w:tc>
          <w:tcPr>
            <w:tcW w:w="1022"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68</w:t>
            </w:r>
          </w:p>
        </w:tc>
        <w:tc>
          <w:tcPr>
            <w:tcW w:w="1038"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021"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34</w:t>
            </w:r>
          </w:p>
        </w:tc>
        <w:tc>
          <w:tcPr>
            <w:tcW w:w="1149"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color w:val="000000"/>
                <w:sz w:val="24"/>
              </w:rPr>
            </w:pPr>
            <w:r>
              <w:rPr>
                <w:rFonts w:ascii="Times New Roman" w:eastAsia="Calibri" w:hAnsi="Times New Roman"/>
                <w:color w:val="000000"/>
                <w:sz w:val="24"/>
              </w:rPr>
              <w:t>112</w:t>
            </w:r>
          </w:p>
        </w:tc>
        <w:tc>
          <w:tcPr>
            <w:tcW w:w="1470" w:type="dxa"/>
            <w:tcBorders>
              <w:bottom w:val="single" w:sz="4" w:space="0" w:color="000000"/>
              <w:right w:val="single" w:sz="4" w:space="0" w:color="000000"/>
            </w:tcBorders>
            <w:shd w:val="clear" w:color="auto" w:fill="auto"/>
            <w:vAlign w:val="center"/>
          </w:tcPr>
          <w:p w:rsidR="004E1097" w:rsidRDefault="003A0041">
            <w:pPr>
              <w:widowControl w:val="0"/>
              <w:spacing w:after="0" w:line="240" w:lineRule="auto"/>
              <w:jc w:val="center"/>
              <w:rPr>
                <w:rFonts w:ascii="Times New Roman" w:hAnsi="Times New Roman"/>
                <w:sz w:val="24"/>
              </w:rPr>
            </w:pPr>
            <w:r>
              <w:rPr>
                <w:rFonts w:ascii="Times New Roman" w:eastAsia="Calibri" w:hAnsi="Times New Roman"/>
                <w:sz w:val="24"/>
              </w:rPr>
              <w:t xml:space="preserve">Проектная работа </w:t>
            </w:r>
          </w:p>
        </w:tc>
      </w:tr>
      <w:tr w:rsidR="004E1097" w:rsidTr="00C60702">
        <w:trPr>
          <w:trHeight w:val="398"/>
        </w:trPr>
        <w:tc>
          <w:tcPr>
            <w:tcW w:w="452" w:type="dxa"/>
            <w:tcBorders>
              <w:left w:val="single" w:sz="4" w:space="0" w:color="000000"/>
              <w:bottom w:val="single" w:sz="4" w:space="0" w:color="000000"/>
              <w:right w:val="single" w:sz="4" w:space="0" w:color="000000"/>
            </w:tcBorders>
            <w:shd w:val="clear" w:color="auto" w:fill="auto"/>
            <w:vAlign w:val="center"/>
          </w:tcPr>
          <w:p w:rsidR="004E1097" w:rsidRDefault="004E1097">
            <w:pPr>
              <w:widowControl w:val="0"/>
              <w:spacing w:after="0" w:line="240" w:lineRule="auto"/>
              <w:ind w:left="-93" w:right="-108"/>
              <w:jc w:val="center"/>
              <w:rPr>
                <w:rFonts w:ascii="Times New Roman" w:hAnsi="Times New Roman"/>
                <w:color w:val="000000"/>
                <w:sz w:val="24"/>
              </w:rPr>
            </w:pPr>
          </w:p>
        </w:tc>
        <w:tc>
          <w:tcPr>
            <w:tcW w:w="2699" w:type="dxa"/>
            <w:tcBorders>
              <w:bottom w:val="single" w:sz="4" w:space="0" w:color="000000"/>
              <w:right w:val="single" w:sz="4" w:space="0" w:color="000000"/>
            </w:tcBorders>
            <w:shd w:val="clear" w:color="auto" w:fill="auto"/>
          </w:tcPr>
          <w:p w:rsidR="004E1097" w:rsidRDefault="003A0041">
            <w:pPr>
              <w:widowControl w:val="0"/>
              <w:spacing w:after="0" w:line="240" w:lineRule="auto"/>
              <w:rPr>
                <w:rFonts w:ascii="Times New Roman" w:hAnsi="Times New Roman"/>
                <w:b/>
                <w:bCs/>
                <w:color w:val="000000"/>
                <w:sz w:val="24"/>
                <w:szCs w:val="24"/>
              </w:rPr>
            </w:pPr>
            <w:r>
              <w:rPr>
                <w:rFonts w:ascii="Times New Roman" w:eastAsia="Calibri" w:hAnsi="Times New Roman"/>
                <w:b/>
                <w:bCs/>
                <w:color w:val="000000"/>
                <w:sz w:val="24"/>
                <w:szCs w:val="24"/>
              </w:rPr>
              <w:t>Итого в %</w:t>
            </w:r>
          </w:p>
        </w:tc>
        <w:tc>
          <w:tcPr>
            <w:tcW w:w="1080" w:type="dxa"/>
            <w:tcBorders>
              <w:bottom w:val="single" w:sz="4" w:space="0" w:color="000000"/>
              <w:right w:val="single" w:sz="4" w:space="0" w:color="000000"/>
            </w:tcBorders>
            <w:shd w:val="clear" w:color="auto" w:fill="auto"/>
          </w:tcPr>
          <w:p w:rsidR="004E1097" w:rsidRDefault="003A0041">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100</w:t>
            </w:r>
          </w:p>
        </w:tc>
        <w:tc>
          <w:tcPr>
            <w:tcW w:w="1022" w:type="dxa"/>
            <w:tcBorders>
              <w:bottom w:val="single" w:sz="4" w:space="0" w:color="000000"/>
              <w:right w:val="single" w:sz="4" w:space="0" w:color="000000"/>
            </w:tcBorders>
            <w:shd w:val="clear" w:color="auto" w:fill="auto"/>
          </w:tcPr>
          <w:p w:rsidR="004E1097" w:rsidRDefault="003A0041">
            <w:pPr>
              <w:widowControl w:val="0"/>
              <w:spacing w:after="0" w:line="240" w:lineRule="auto"/>
              <w:jc w:val="center"/>
              <w:rPr>
                <w:rFonts w:ascii="Times New Roman" w:hAnsi="Times New Roman"/>
                <w:b/>
                <w:color w:val="000000"/>
                <w:sz w:val="24"/>
              </w:rPr>
            </w:pPr>
            <w:r>
              <w:rPr>
                <w:rFonts w:ascii="Times New Roman" w:eastAsia="Calibri" w:hAnsi="Times New Roman"/>
                <w:b/>
                <w:color w:val="000000"/>
                <w:sz w:val="24"/>
              </w:rPr>
              <w:t>38</w:t>
            </w:r>
          </w:p>
        </w:tc>
        <w:tc>
          <w:tcPr>
            <w:tcW w:w="1038" w:type="dxa"/>
            <w:tcBorders>
              <w:bottom w:val="single" w:sz="4" w:space="0" w:color="000000"/>
              <w:right w:val="single" w:sz="4" w:space="0" w:color="000000"/>
            </w:tcBorders>
            <w:shd w:val="clear" w:color="auto" w:fill="auto"/>
          </w:tcPr>
          <w:p w:rsidR="004E1097" w:rsidRDefault="00C60702">
            <w:pPr>
              <w:widowControl w:val="0"/>
              <w:spacing w:after="0" w:line="240" w:lineRule="auto"/>
              <w:jc w:val="center"/>
              <w:rPr>
                <w:rFonts w:ascii="Times New Roman" w:hAnsi="Times New Roman"/>
                <w:b/>
                <w:bCs/>
                <w:color w:val="000000"/>
                <w:sz w:val="24"/>
              </w:rPr>
            </w:pPr>
            <w:r>
              <w:rPr>
                <w:rFonts w:ascii="Times New Roman" w:eastAsia="Calibri" w:hAnsi="Times New Roman"/>
                <w:b/>
                <w:bCs/>
                <w:color w:val="000000"/>
                <w:sz w:val="24"/>
              </w:rPr>
              <w:t>50</w:t>
            </w:r>
          </w:p>
        </w:tc>
        <w:tc>
          <w:tcPr>
            <w:tcW w:w="1021" w:type="dxa"/>
            <w:tcBorders>
              <w:bottom w:val="single" w:sz="4" w:space="0" w:color="000000"/>
              <w:right w:val="single" w:sz="4" w:space="0" w:color="000000"/>
            </w:tcBorders>
            <w:shd w:val="clear" w:color="auto" w:fill="auto"/>
          </w:tcPr>
          <w:p w:rsidR="004E1097" w:rsidRDefault="00C60702">
            <w:pPr>
              <w:widowControl w:val="0"/>
              <w:spacing w:after="0" w:line="240" w:lineRule="auto"/>
              <w:jc w:val="center"/>
              <w:rPr>
                <w:rFonts w:ascii="Times New Roman" w:hAnsi="Times New Roman"/>
                <w:b/>
                <w:bCs/>
                <w:color w:val="000000"/>
                <w:sz w:val="24"/>
              </w:rPr>
            </w:pPr>
            <w:r>
              <w:rPr>
                <w:rFonts w:ascii="Times New Roman" w:eastAsia="Calibri" w:hAnsi="Times New Roman"/>
                <w:b/>
                <w:bCs/>
                <w:color w:val="000000"/>
                <w:sz w:val="24"/>
              </w:rPr>
              <w:t>50</w:t>
            </w:r>
          </w:p>
        </w:tc>
        <w:tc>
          <w:tcPr>
            <w:tcW w:w="1149" w:type="dxa"/>
            <w:tcBorders>
              <w:bottom w:val="single" w:sz="4" w:space="0" w:color="000000"/>
              <w:right w:val="single" w:sz="4" w:space="0" w:color="000000"/>
            </w:tcBorders>
            <w:shd w:val="clear" w:color="auto" w:fill="auto"/>
          </w:tcPr>
          <w:p w:rsidR="004E1097" w:rsidRDefault="003A0041">
            <w:pPr>
              <w:widowControl w:val="0"/>
              <w:spacing w:after="0" w:line="240" w:lineRule="auto"/>
              <w:ind w:left="-108" w:right="-61"/>
              <w:jc w:val="center"/>
              <w:rPr>
                <w:rFonts w:ascii="Times New Roman" w:hAnsi="Times New Roman"/>
                <w:b/>
                <w:bCs/>
                <w:color w:val="000000"/>
                <w:sz w:val="24"/>
              </w:rPr>
            </w:pPr>
            <w:r>
              <w:rPr>
                <w:rFonts w:ascii="Times New Roman" w:eastAsia="Calibri" w:hAnsi="Times New Roman"/>
                <w:b/>
                <w:bCs/>
                <w:color w:val="000000"/>
                <w:sz w:val="24"/>
              </w:rPr>
              <w:t>62</w:t>
            </w:r>
          </w:p>
        </w:tc>
        <w:tc>
          <w:tcPr>
            <w:tcW w:w="1470" w:type="dxa"/>
            <w:tcBorders>
              <w:bottom w:val="single" w:sz="4" w:space="0" w:color="000000"/>
              <w:right w:val="single" w:sz="4" w:space="0" w:color="000000"/>
            </w:tcBorders>
            <w:shd w:val="clear" w:color="auto" w:fill="auto"/>
          </w:tcPr>
          <w:p w:rsidR="004E1097" w:rsidRDefault="004E1097">
            <w:pPr>
              <w:widowControl w:val="0"/>
              <w:spacing w:after="0" w:line="240" w:lineRule="auto"/>
              <w:jc w:val="center"/>
              <w:rPr>
                <w:b/>
                <w:bCs/>
              </w:rPr>
            </w:pPr>
          </w:p>
        </w:tc>
      </w:tr>
    </w:tbl>
    <w:p w:rsidR="004E1097" w:rsidRDefault="004E1097">
      <w:pPr>
        <w:spacing w:after="0"/>
        <w:ind w:firstLine="567"/>
        <w:jc w:val="both"/>
        <w:rPr>
          <w:rStyle w:val="a4"/>
          <w:rFonts w:ascii="Times New Roman" w:hAnsi="Times New Roman"/>
          <w:sz w:val="28"/>
          <w:szCs w:val="28"/>
        </w:rPr>
      </w:pPr>
    </w:p>
    <w:p w:rsidR="004E1097" w:rsidRDefault="003A0041">
      <w:pPr>
        <w:tabs>
          <w:tab w:val="left" w:pos="2342"/>
        </w:tabs>
        <w:overflowPunct w:val="0"/>
        <w:spacing w:before="72" w:after="0"/>
        <w:ind w:firstLine="567"/>
        <w:rPr>
          <w:rFonts w:ascii="Times New Roman" w:hAnsi="Times New Roman"/>
          <w:sz w:val="28"/>
          <w:szCs w:val="28"/>
        </w:rPr>
      </w:pPr>
      <w:r>
        <w:rPr>
          <w:rFonts w:ascii="Times New Roman" w:hAnsi="Times New Roman"/>
          <w:b/>
          <w:bCs/>
          <w:spacing w:val="-2"/>
          <w:sz w:val="28"/>
          <w:szCs w:val="28"/>
        </w:rPr>
        <w:t xml:space="preserve">5.3. Содержание </w:t>
      </w:r>
      <w:r>
        <w:rPr>
          <w:rFonts w:ascii="Times New Roman" w:hAnsi="Times New Roman"/>
          <w:b/>
          <w:bCs/>
          <w:sz w:val="28"/>
          <w:szCs w:val="28"/>
        </w:rPr>
        <w:t>сем</w:t>
      </w:r>
      <w:r>
        <w:rPr>
          <w:rFonts w:ascii="Times New Roman" w:hAnsi="Times New Roman"/>
          <w:b/>
          <w:bCs/>
          <w:spacing w:val="-3"/>
          <w:sz w:val="28"/>
          <w:szCs w:val="28"/>
        </w:rPr>
        <w:t>и</w:t>
      </w:r>
      <w:r>
        <w:rPr>
          <w:rFonts w:ascii="Times New Roman" w:hAnsi="Times New Roman"/>
          <w:b/>
          <w:bCs/>
          <w:spacing w:val="-1"/>
          <w:sz w:val="28"/>
          <w:szCs w:val="28"/>
        </w:rPr>
        <w:t>н</w:t>
      </w:r>
      <w:r>
        <w:rPr>
          <w:rFonts w:ascii="Times New Roman" w:hAnsi="Times New Roman"/>
          <w:b/>
          <w:bCs/>
          <w:sz w:val="28"/>
          <w:szCs w:val="28"/>
        </w:rPr>
        <w:t>аров и практических</w:t>
      </w:r>
      <w:r>
        <w:rPr>
          <w:rFonts w:ascii="Times New Roman" w:hAnsi="Times New Roman"/>
          <w:b/>
          <w:bCs/>
          <w:spacing w:val="1"/>
          <w:sz w:val="28"/>
          <w:szCs w:val="28"/>
        </w:rPr>
        <w:t xml:space="preserve"> </w:t>
      </w:r>
      <w:r>
        <w:rPr>
          <w:rFonts w:ascii="Times New Roman" w:hAnsi="Times New Roman"/>
          <w:b/>
          <w:bCs/>
          <w:spacing w:val="-4"/>
          <w:sz w:val="28"/>
          <w:szCs w:val="28"/>
        </w:rPr>
        <w:t>з</w:t>
      </w:r>
      <w:r>
        <w:rPr>
          <w:rFonts w:ascii="Times New Roman" w:hAnsi="Times New Roman"/>
          <w:b/>
          <w:bCs/>
          <w:sz w:val="28"/>
          <w:szCs w:val="28"/>
        </w:rPr>
        <w:t>а</w:t>
      </w:r>
      <w:r>
        <w:rPr>
          <w:rFonts w:ascii="Times New Roman" w:hAnsi="Times New Roman"/>
          <w:b/>
          <w:bCs/>
          <w:spacing w:val="-1"/>
          <w:sz w:val="28"/>
          <w:szCs w:val="28"/>
        </w:rPr>
        <w:t>н</w:t>
      </w:r>
      <w:r>
        <w:rPr>
          <w:rFonts w:ascii="Times New Roman" w:hAnsi="Times New Roman"/>
          <w:b/>
          <w:bCs/>
          <w:sz w:val="28"/>
          <w:szCs w:val="28"/>
        </w:rPr>
        <w:t>ятий</w:t>
      </w:r>
    </w:p>
    <w:p w:rsidR="004E1097" w:rsidRDefault="003A0041">
      <w:pPr>
        <w:tabs>
          <w:tab w:val="left" w:pos="2342"/>
        </w:tabs>
        <w:overflowPunct w:val="0"/>
        <w:spacing w:before="72" w:after="0"/>
        <w:ind w:right="211"/>
        <w:jc w:val="right"/>
        <w:rPr>
          <w:rFonts w:ascii="Times New Roman" w:hAnsi="Times New Roman"/>
          <w:bCs/>
          <w:sz w:val="28"/>
          <w:szCs w:val="28"/>
        </w:rPr>
      </w:pPr>
      <w:r>
        <w:rPr>
          <w:rFonts w:ascii="Times New Roman" w:hAnsi="Times New Roman"/>
          <w:bCs/>
          <w:sz w:val="28"/>
          <w:szCs w:val="28"/>
        </w:rPr>
        <w:t>Таблица 2</w:t>
      </w:r>
    </w:p>
    <w:tbl>
      <w:tblPr>
        <w:tblW w:w="9918" w:type="dxa"/>
        <w:tblLayout w:type="fixed"/>
        <w:tblLook w:val="04A0" w:firstRow="1" w:lastRow="0" w:firstColumn="1" w:lastColumn="0" w:noHBand="0" w:noVBand="1"/>
      </w:tblPr>
      <w:tblGrid>
        <w:gridCol w:w="2041"/>
        <w:gridCol w:w="4048"/>
        <w:gridCol w:w="3829"/>
      </w:tblGrid>
      <w:tr w:rsidR="004E1097">
        <w:tc>
          <w:tcPr>
            <w:tcW w:w="2041"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keepNext/>
              <w:widowControl w:val="0"/>
              <w:spacing w:after="0"/>
              <w:jc w:val="center"/>
              <w:rPr>
                <w:rFonts w:ascii="Times New Roman" w:hAnsi="Times New Roman"/>
                <w:b/>
                <w:sz w:val="24"/>
                <w:szCs w:val="24"/>
              </w:rPr>
            </w:pPr>
            <w:r>
              <w:rPr>
                <w:rFonts w:ascii="Times New Roman" w:hAnsi="Times New Roman"/>
                <w:b/>
                <w:sz w:val="24"/>
                <w:szCs w:val="24"/>
              </w:rPr>
              <w:t>Наименование тем (разделов) дисциплины</w:t>
            </w:r>
          </w:p>
        </w:tc>
        <w:tc>
          <w:tcPr>
            <w:tcW w:w="4048"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keepNext/>
              <w:widowControl w:val="0"/>
              <w:spacing w:after="0"/>
              <w:jc w:val="center"/>
              <w:rPr>
                <w:rFonts w:ascii="Times New Roman" w:hAnsi="Times New Roman"/>
                <w:b/>
                <w:sz w:val="24"/>
                <w:szCs w:val="24"/>
              </w:rPr>
            </w:pPr>
            <w:r>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82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ind w:right="114"/>
              <w:jc w:val="center"/>
              <w:rPr>
                <w:rFonts w:ascii="Times New Roman" w:hAnsi="Times New Roman"/>
                <w:b/>
                <w:sz w:val="24"/>
                <w:szCs w:val="24"/>
              </w:rPr>
            </w:pPr>
            <w:r>
              <w:rPr>
                <w:rFonts w:ascii="Times New Roman" w:hAnsi="Times New Roman"/>
                <w:b/>
                <w:sz w:val="24"/>
                <w:szCs w:val="24"/>
              </w:rPr>
              <w:t>Формы проведения занятий</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35"/>
              <w:rPr>
                <w:rFonts w:ascii="Times New Roman" w:hAnsi="Times New Roman"/>
                <w:sz w:val="24"/>
                <w:szCs w:val="24"/>
              </w:rPr>
            </w:pPr>
            <w:r>
              <w:rPr>
                <w:rFonts w:ascii="Times New Roman" w:hAnsi="Times New Roman"/>
                <w:spacing w:val="2"/>
                <w:sz w:val="24"/>
                <w:szCs w:val="24"/>
              </w:rPr>
              <w:t>Тема 1. 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ктери</w:t>
            </w:r>
            <w:r>
              <w:rPr>
                <w:rFonts w:ascii="Times New Roman" w:hAnsi="Times New Roman"/>
                <w:spacing w:val="-1"/>
                <w:sz w:val="24"/>
                <w:szCs w:val="24"/>
              </w:rPr>
              <w:t>с</w:t>
            </w:r>
            <w:r>
              <w:rPr>
                <w:rFonts w:ascii="Times New Roman" w:hAnsi="Times New Roman"/>
                <w:sz w:val="24"/>
                <w:szCs w:val="24"/>
              </w:rPr>
              <w:t xml:space="preserve">тика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новные по</w:t>
            </w:r>
            <w:r>
              <w:rPr>
                <w:rFonts w:ascii="Times New Roman" w:hAnsi="Times New Roman"/>
                <w:spacing w:val="-3"/>
                <w:sz w:val="24"/>
                <w:szCs w:val="24"/>
              </w:rPr>
              <w:t>д</w:t>
            </w:r>
            <w:r>
              <w:rPr>
                <w:rFonts w:ascii="Times New Roman" w:hAnsi="Times New Roman"/>
                <w:spacing w:val="2"/>
                <w:sz w:val="24"/>
                <w:szCs w:val="24"/>
              </w:rPr>
              <w:t>х</w:t>
            </w:r>
            <w:r>
              <w:rPr>
                <w:rFonts w:ascii="Times New Roman" w:hAnsi="Times New Roman"/>
                <w:sz w:val="24"/>
                <w:szCs w:val="24"/>
              </w:rPr>
              <w:t>оды, поня</w:t>
            </w:r>
            <w:r>
              <w:rPr>
                <w:rFonts w:ascii="Times New Roman" w:hAnsi="Times New Roman"/>
                <w:spacing w:val="-2"/>
                <w:sz w:val="24"/>
                <w:szCs w:val="24"/>
              </w:rPr>
              <w:t>т</w:t>
            </w:r>
            <w:r>
              <w:rPr>
                <w:rFonts w:ascii="Times New Roman" w:hAnsi="Times New Roman"/>
                <w:sz w:val="24"/>
                <w:szCs w:val="24"/>
              </w:rPr>
              <w:t>ия и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ight="16"/>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z w:val="24"/>
                <w:szCs w:val="24"/>
              </w:rPr>
              <w:t>понят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 xml:space="preserve">ого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w:t>
            </w:r>
          </w:p>
          <w:p w:rsidR="004E1097" w:rsidRDefault="003A0041">
            <w:pPr>
              <w:pStyle w:val="af6"/>
              <w:widowControl w:val="0"/>
              <w:numPr>
                <w:ilvl w:val="0"/>
                <w:numId w:val="6"/>
              </w:numPr>
              <w:tabs>
                <w:tab w:val="left" w:pos="239"/>
              </w:tabs>
              <w:overflowPunct w:val="0"/>
              <w:spacing w:after="0"/>
              <w:ind w:left="-1" w:right="727" w:firstLine="0"/>
              <w:rPr>
                <w:rFonts w:ascii="Times New Roman" w:hAnsi="Times New Roman"/>
                <w:sz w:val="24"/>
                <w:szCs w:val="24"/>
              </w:rPr>
            </w:pPr>
            <w:r>
              <w:rPr>
                <w:rFonts w:ascii="Times New Roman" w:hAnsi="Times New Roman"/>
                <w:sz w:val="24"/>
                <w:szCs w:val="24"/>
              </w:rPr>
              <w:t>Уч</w:t>
            </w:r>
            <w:r>
              <w:rPr>
                <w:rFonts w:ascii="Times New Roman" w:hAnsi="Times New Roman"/>
                <w:spacing w:val="-2"/>
                <w:sz w:val="24"/>
                <w:szCs w:val="24"/>
              </w:rPr>
              <w:t>а</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ики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2"/>
                <w:sz w:val="24"/>
                <w:szCs w:val="24"/>
              </w:rPr>
              <w:t xml:space="preserve"> </w:t>
            </w:r>
            <w:r>
              <w:rPr>
                <w:rFonts w:ascii="Times New Roman" w:hAnsi="Times New Roman"/>
                <w:spacing w:val="-1"/>
                <w:sz w:val="24"/>
                <w:szCs w:val="24"/>
              </w:rPr>
              <w:t>ме</w:t>
            </w:r>
            <w:r>
              <w:rPr>
                <w:rFonts w:ascii="Times New Roman" w:hAnsi="Times New Roman"/>
                <w:sz w:val="24"/>
                <w:szCs w:val="24"/>
              </w:rPr>
              <w:t xml:space="preserve">тоды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4E1097" w:rsidRDefault="003A0041">
            <w:pPr>
              <w:pStyle w:val="af6"/>
              <w:widowControl w:val="0"/>
              <w:numPr>
                <w:ilvl w:val="0"/>
                <w:numId w:val="6"/>
              </w:numPr>
              <w:tabs>
                <w:tab w:val="left" w:pos="239"/>
              </w:tabs>
              <w:overflowPunct w:val="0"/>
              <w:spacing w:after="0"/>
              <w:ind w:left="-1" w:right="275" w:firstLine="0"/>
              <w:rPr>
                <w:rFonts w:ascii="Times New Roman" w:hAnsi="Times New Roman"/>
                <w:sz w:val="24"/>
                <w:szCs w:val="24"/>
              </w:rPr>
            </w:pPr>
            <w:r>
              <w:rPr>
                <w:rFonts w:ascii="Times New Roman" w:hAnsi="Times New Roman"/>
                <w:sz w:val="24"/>
                <w:szCs w:val="24"/>
              </w:rPr>
              <w:t xml:space="preserve">Обзор </w:t>
            </w:r>
            <w:r>
              <w:rPr>
                <w:rFonts w:ascii="Times New Roman" w:hAnsi="Times New Roman"/>
                <w:spacing w:val="-1"/>
                <w:sz w:val="24"/>
                <w:szCs w:val="24"/>
              </w:rPr>
              <w:t>с</w:t>
            </w:r>
            <w:r>
              <w:rPr>
                <w:rFonts w:ascii="Times New Roman" w:hAnsi="Times New Roman"/>
                <w:sz w:val="24"/>
                <w:szCs w:val="24"/>
              </w:rPr>
              <w:t>танд</w:t>
            </w:r>
            <w:r>
              <w:rPr>
                <w:rFonts w:ascii="Times New Roman" w:hAnsi="Times New Roman"/>
                <w:spacing w:val="-1"/>
                <w:sz w:val="24"/>
                <w:szCs w:val="24"/>
              </w:rPr>
              <w:t>а</w:t>
            </w:r>
            <w:r>
              <w:rPr>
                <w:rFonts w:ascii="Times New Roman" w:hAnsi="Times New Roman"/>
                <w:sz w:val="24"/>
                <w:szCs w:val="24"/>
              </w:rPr>
              <w:t xml:space="preserve">ртов </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нию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 xml:space="preserve">ктом </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2, 3);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3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pacing w:val="2"/>
                <w:sz w:val="24"/>
                <w:szCs w:val="24"/>
              </w:rPr>
              <w:t>я</w:t>
            </w:r>
            <w:r>
              <w:rPr>
                <w:rFonts w:ascii="Times New Roman" w:hAnsi="Times New Roman"/>
                <w:sz w:val="24"/>
                <w:szCs w:val="24"/>
              </w:rPr>
              <w:t>.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 xml:space="preserve"> </w:t>
            </w:r>
            <w:r>
              <w:rPr>
                <w:rFonts w:ascii="Times New Roman" w:hAnsi="Times New Roman"/>
                <w:sz w:val="24"/>
                <w:szCs w:val="24"/>
              </w:rPr>
              <w:t>SMA</w:t>
            </w:r>
            <w:r>
              <w:rPr>
                <w:rFonts w:ascii="Times New Roman" w:hAnsi="Times New Roman"/>
                <w:spacing w:val="-2"/>
                <w:sz w:val="24"/>
                <w:szCs w:val="24"/>
              </w:rPr>
              <w:t>R</w:t>
            </w:r>
            <w:r>
              <w:rPr>
                <w:rFonts w:ascii="Times New Roman" w:hAnsi="Times New Roman"/>
                <w:sz w:val="24"/>
                <w:szCs w:val="24"/>
              </w:rPr>
              <w:t>T-требов</w:t>
            </w:r>
            <w:r>
              <w:rPr>
                <w:rFonts w:ascii="Times New Roman" w:hAnsi="Times New Roman"/>
                <w:spacing w:val="-2"/>
                <w:sz w:val="24"/>
                <w:szCs w:val="24"/>
              </w:rPr>
              <w:t>а</w:t>
            </w:r>
            <w:r>
              <w:rPr>
                <w:rFonts w:ascii="Times New Roman" w:hAnsi="Times New Roman"/>
                <w:sz w:val="24"/>
                <w:szCs w:val="24"/>
              </w:rPr>
              <w:t xml:space="preserve">ния и </w:t>
            </w:r>
            <w:r>
              <w:rPr>
                <w:rFonts w:ascii="Times New Roman" w:hAnsi="Times New Roman"/>
                <w:spacing w:val="-1"/>
                <w:sz w:val="24"/>
                <w:szCs w:val="24"/>
              </w:rPr>
              <w:t>ма</w:t>
            </w:r>
            <w:r>
              <w:rPr>
                <w:rFonts w:ascii="Times New Roman" w:hAnsi="Times New Roman"/>
                <w:sz w:val="24"/>
                <w:szCs w:val="24"/>
              </w:rPr>
              <w:t>тр</w:t>
            </w:r>
            <w:r>
              <w:rPr>
                <w:rFonts w:ascii="Times New Roman" w:hAnsi="Times New Roman"/>
                <w:spacing w:val="1"/>
                <w:sz w:val="24"/>
                <w:szCs w:val="24"/>
              </w:rPr>
              <w:t>и</w:t>
            </w:r>
            <w:r>
              <w:rPr>
                <w:rFonts w:ascii="Times New Roman" w:hAnsi="Times New Roman"/>
                <w:sz w:val="24"/>
                <w:szCs w:val="24"/>
              </w:rPr>
              <w:t>ца те</w:t>
            </w:r>
            <w:r>
              <w:rPr>
                <w:rFonts w:ascii="Times New Roman" w:hAnsi="Times New Roman"/>
                <w:spacing w:val="1"/>
                <w:sz w:val="24"/>
                <w:szCs w:val="24"/>
              </w:rPr>
              <w:t>х</w:t>
            </w:r>
            <w:r>
              <w:rPr>
                <w:rFonts w:ascii="Times New Roman" w:hAnsi="Times New Roman"/>
                <w:sz w:val="24"/>
                <w:szCs w:val="24"/>
              </w:rPr>
              <w:t>ноло</w:t>
            </w:r>
            <w:r>
              <w:rPr>
                <w:rFonts w:ascii="Times New Roman" w:hAnsi="Times New Roman"/>
                <w:spacing w:val="-3"/>
                <w:sz w:val="24"/>
                <w:szCs w:val="24"/>
              </w:rPr>
              <w:t>г</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ния.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в</w:t>
            </w:r>
            <w:r>
              <w:rPr>
                <w:rFonts w:ascii="Times New Roman" w:hAnsi="Times New Roman"/>
                <w:spacing w:val="-1"/>
                <w:sz w:val="24"/>
                <w:szCs w:val="24"/>
              </w:rPr>
              <w:t>ы</w:t>
            </w:r>
            <w:r>
              <w:rPr>
                <w:rFonts w:ascii="Times New Roman" w:hAnsi="Times New Roman"/>
                <w:sz w:val="24"/>
                <w:szCs w:val="24"/>
              </w:rPr>
              <w:t>явл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6"/>
                <w:sz w:val="24"/>
                <w:szCs w:val="24"/>
              </w:rPr>
              <w:t>«</w:t>
            </w:r>
            <w:r>
              <w:rPr>
                <w:rFonts w:ascii="Times New Roman" w:hAnsi="Times New Roman"/>
                <w:sz w:val="24"/>
                <w:szCs w:val="24"/>
              </w:rPr>
              <w:t>бол</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pacing w:val="3"/>
                <w:sz w:val="24"/>
                <w:szCs w:val="24"/>
              </w:rPr>
              <w:t>з</w:t>
            </w:r>
            <w:r>
              <w:rPr>
                <w:rFonts w:ascii="Times New Roman" w:hAnsi="Times New Roman"/>
                <w:spacing w:val="-1"/>
                <w:sz w:val="24"/>
                <w:szCs w:val="24"/>
              </w:rPr>
              <w:t>ч</w:t>
            </w:r>
            <w:r>
              <w:rPr>
                <w:rFonts w:ascii="Times New Roman" w:hAnsi="Times New Roman"/>
                <w:sz w:val="24"/>
                <w:szCs w:val="24"/>
              </w:rPr>
              <w:t>ика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z w:val="24"/>
                <w:szCs w:val="24"/>
              </w:rPr>
              <w:t>овл</w:t>
            </w:r>
            <w:r>
              <w:rPr>
                <w:rFonts w:ascii="Times New Roman" w:hAnsi="Times New Roman"/>
                <w:spacing w:val="-2"/>
                <w:sz w:val="24"/>
                <w:szCs w:val="24"/>
              </w:rPr>
              <w:t>е</w:t>
            </w:r>
            <w:r>
              <w:rPr>
                <w:rFonts w:ascii="Times New Roman" w:hAnsi="Times New Roman"/>
                <w:sz w:val="24"/>
                <w:szCs w:val="24"/>
              </w:rPr>
              <w:t>тво</w:t>
            </w:r>
            <w:r>
              <w:rPr>
                <w:rFonts w:ascii="Times New Roman" w:hAnsi="Times New Roman"/>
                <w:spacing w:val="2"/>
                <w:sz w:val="24"/>
                <w:szCs w:val="24"/>
              </w:rPr>
              <w:t>р</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потребно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ция ЦА</w:t>
            </w:r>
            <w:r>
              <w:rPr>
                <w:rFonts w:ascii="Times New Roman" w:hAnsi="Times New Roman"/>
                <w:spacing w:val="-1"/>
                <w:sz w:val="24"/>
                <w:szCs w:val="24"/>
              </w:rPr>
              <w:t xml:space="preserve"> </w:t>
            </w:r>
            <w:r>
              <w:rPr>
                <w:rFonts w:ascii="Times New Roman" w:hAnsi="Times New Roman"/>
                <w:sz w:val="24"/>
                <w:szCs w:val="24"/>
              </w:rPr>
              <w:t>рынк</w:t>
            </w:r>
            <w:r>
              <w:rPr>
                <w:rFonts w:ascii="Times New Roman" w:hAnsi="Times New Roman"/>
                <w:spacing w:val="-1"/>
                <w:sz w:val="24"/>
                <w:szCs w:val="24"/>
              </w:rPr>
              <w:t>а</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Тема 2. 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60"/>
                <w:sz w:val="24"/>
                <w:szCs w:val="24"/>
              </w:rPr>
              <w:t xml:space="preserve"> </w:t>
            </w:r>
            <w:r>
              <w:rPr>
                <w:rFonts w:ascii="Times New Roman" w:hAnsi="Times New Roman"/>
                <w:sz w:val="24"/>
                <w:szCs w:val="24"/>
              </w:rPr>
              <w:t>и</w:t>
            </w:r>
          </w:p>
          <w:p w:rsidR="004E1097" w:rsidRDefault="003A0041">
            <w:pPr>
              <w:pStyle w:val="TableParagraph"/>
              <w:widowControl w:val="0"/>
              <w:overflowPunct w:val="0"/>
              <w:spacing w:after="0"/>
              <w:ind w:left="-4" w:right="10"/>
              <w:rPr>
                <w:rFonts w:ascii="Times New Roman" w:hAnsi="Times New Roman"/>
                <w:sz w:val="24"/>
                <w:szCs w:val="24"/>
              </w:rPr>
            </w:pPr>
            <w:r>
              <w:rPr>
                <w:rFonts w:ascii="Times New Roman" w:hAnsi="Times New Roman"/>
                <w:sz w:val="24"/>
                <w:szCs w:val="24"/>
              </w:rPr>
              <w:t xml:space="preserve">фазы </w:t>
            </w:r>
            <w:r>
              <w:rPr>
                <w:rFonts w:ascii="Times New Roman" w:hAnsi="Times New Roman"/>
                <w:spacing w:val="1"/>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Отбор и</w:t>
            </w:r>
            <w:r>
              <w:rPr>
                <w:rFonts w:ascii="Times New Roman" w:hAnsi="Times New Roman"/>
                <w:spacing w:val="1"/>
                <w:sz w:val="24"/>
                <w:szCs w:val="24"/>
              </w:rPr>
              <w:t xml:space="preserve"> </w:t>
            </w:r>
            <w:r>
              <w:rPr>
                <w:rFonts w:ascii="Times New Roman" w:hAnsi="Times New Roman"/>
                <w:sz w:val="24"/>
                <w:szCs w:val="24"/>
              </w:rPr>
              <w:t>подг</w:t>
            </w:r>
            <w:r>
              <w:rPr>
                <w:rFonts w:ascii="Times New Roman" w:hAnsi="Times New Roman"/>
                <w:spacing w:val="-3"/>
                <w:sz w:val="24"/>
                <w:szCs w:val="24"/>
              </w:rPr>
              <w:t>о</w:t>
            </w:r>
            <w:r>
              <w:rPr>
                <w:rFonts w:ascii="Times New Roman" w:hAnsi="Times New Roman"/>
                <w:sz w:val="24"/>
                <w:szCs w:val="24"/>
              </w:rPr>
              <w:t>товка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Д</w:t>
            </w:r>
            <w:r>
              <w:rPr>
                <w:rFonts w:ascii="Times New Roman" w:hAnsi="Times New Roman"/>
                <w:spacing w:val="-2"/>
                <w:sz w:val="24"/>
                <w:szCs w:val="24"/>
              </w:rPr>
              <w:t>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во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7"/>
              </w:numPr>
              <w:tabs>
                <w:tab w:val="left" w:pos="239"/>
              </w:tabs>
              <w:overflowPunct w:val="0"/>
              <w:spacing w:after="0"/>
              <w:ind w:left="239"/>
              <w:rPr>
                <w:rFonts w:ascii="Times New Roman" w:hAnsi="Times New Roman"/>
                <w:sz w:val="24"/>
                <w:szCs w:val="24"/>
              </w:rPr>
            </w:pP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 в</w:t>
            </w:r>
            <w:r>
              <w:rPr>
                <w:rFonts w:ascii="Times New Roman" w:hAnsi="Times New Roman"/>
                <w:spacing w:val="-1"/>
                <w:sz w:val="24"/>
                <w:szCs w:val="24"/>
              </w:rPr>
              <w:t>ы</w:t>
            </w:r>
            <w:r>
              <w:rPr>
                <w:rFonts w:ascii="Times New Roman" w:hAnsi="Times New Roman"/>
                <w:sz w:val="24"/>
                <w:szCs w:val="24"/>
              </w:rPr>
              <w:t>п</w:t>
            </w:r>
            <w:r>
              <w:rPr>
                <w:rFonts w:ascii="Times New Roman" w:hAnsi="Times New Roman"/>
                <w:spacing w:val="-3"/>
                <w:sz w:val="24"/>
                <w:szCs w:val="24"/>
              </w:rPr>
              <w:t>о</w:t>
            </w:r>
            <w:r>
              <w:rPr>
                <w:rFonts w:ascii="Times New Roman" w:hAnsi="Times New Roman"/>
                <w:sz w:val="24"/>
                <w:szCs w:val="24"/>
              </w:rPr>
              <w:t>л</w:t>
            </w:r>
            <w:r>
              <w:rPr>
                <w:rFonts w:ascii="Times New Roman" w:hAnsi="Times New Roman"/>
                <w:spacing w:val="-1"/>
                <w:sz w:val="24"/>
                <w:szCs w:val="24"/>
              </w:rPr>
              <w:t>не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3"/>
                <w:sz w:val="24"/>
                <w:szCs w:val="24"/>
              </w:rPr>
              <w:t xml:space="preserve"> </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б</w:t>
            </w:r>
            <w:r>
              <w:rPr>
                <w:rFonts w:ascii="Times New Roman" w:hAnsi="Times New Roman"/>
                <w:spacing w:val="-2"/>
                <w:sz w:val="24"/>
                <w:szCs w:val="24"/>
              </w:rPr>
              <w:t>и</w:t>
            </w:r>
            <w:r>
              <w:rPr>
                <w:rFonts w:ascii="Times New Roman" w:hAnsi="Times New Roman"/>
                <w:sz w:val="24"/>
                <w:szCs w:val="24"/>
              </w:rPr>
              <w:t>зн</w:t>
            </w:r>
            <w:r>
              <w:rPr>
                <w:rFonts w:ascii="Times New Roman" w:hAnsi="Times New Roman"/>
                <w:spacing w:val="-4"/>
                <w:sz w:val="24"/>
                <w:szCs w:val="24"/>
              </w:rPr>
              <w:t>е</w:t>
            </w:r>
            <w:r>
              <w:rPr>
                <w:rFonts w:ascii="Times New Roman" w:hAnsi="Times New Roman"/>
                <w:spacing w:val="1"/>
                <w:sz w:val="24"/>
                <w:szCs w:val="24"/>
              </w:rPr>
              <w:t>с</w:t>
            </w:r>
            <w:r>
              <w:rPr>
                <w:rFonts w:ascii="Times New Roman" w:hAnsi="Times New Roman"/>
                <w:spacing w:val="-1"/>
                <w:sz w:val="24"/>
                <w:szCs w:val="24"/>
              </w:rPr>
              <w:t>-</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z w:val="24"/>
                <w:szCs w:val="24"/>
              </w:rPr>
              <w:t>риро</w:t>
            </w:r>
            <w:r>
              <w:rPr>
                <w:rFonts w:ascii="Times New Roman" w:hAnsi="Times New Roman"/>
                <w:spacing w:val="1"/>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Уст</w:t>
            </w:r>
            <w:r>
              <w:rPr>
                <w:rFonts w:ascii="Times New Roman" w:hAnsi="Times New Roman"/>
                <w:spacing w:val="-1"/>
                <w:sz w:val="24"/>
                <w:szCs w:val="24"/>
              </w:rPr>
              <w:t>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инт</w:t>
            </w:r>
            <w:r>
              <w:rPr>
                <w:rFonts w:ascii="Times New Roman" w:hAnsi="Times New Roman"/>
                <w:spacing w:val="-3"/>
                <w:sz w:val="24"/>
                <w:szCs w:val="24"/>
              </w:rPr>
              <w:t>е</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1"/>
                <w:sz w:val="24"/>
                <w:szCs w:val="24"/>
              </w:rPr>
              <w:t>е</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460"/>
              <w:rPr>
                <w:rFonts w:ascii="Times New Roman" w:hAnsi="Times New Roman"/>
                <w:sz w:val="24"/>
                <w:szCs w:val="24"/>
              </w:rPr>
            </w:pPr>
            <w:r>
              <w:rPr>
                <w:rFonts w:ascii="Times New Roman" w:hAnsi="Times New Roman"/>
                <w:sz w:val="24"/>
                <w:szCs w:val="24"/>
              </w:rPr>
              <w:t>Тема 3. 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z w:val="24"/>
                <w:szCs w:val="24"/>
              </w:rPr>
              <w:t>на про</w:t>
            </w:r>
            <w:r>
              <w:rPr>
                <w:rFonts w:ascii="Times New Roman" w:hAnsi="Times New Roman"/>
                <w:spacing w:val="-1"/>
                <w:sz w:val="24"/>
                <w:szCs w:val="24"/>
              </w:rPr>
              <w:t>е</w:t>
            </w:r>
            <w:r>
              <w:rPr>
                <w:rFonts w:ascii="Times New Roman" w:hAnsi="Times New Roman"/>
                <w:sz w:val="24"/>
                <w:szCs w:val="24"/>
              </w:rPr>
              <w:t>кты</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8"/>
              </w:numPr>
              <w:tabs>
                <w:tab w:val="left" w:pos="239"/>
              </w:tabs>
              <w:overflowPunct w:val="0"/>
              <w:spacing w:after="0"/>
              <w:ind w:left="-1" w:firstLine="0"/>
              <w:rPr>
                <w:rFonts w:ascii="Times New Roman" w:hAnsi="Times New Roman"/>
                <w:sz w:val="24"/>
                <w:szCs w:val="24"/>
              </w:rPr>
            </w:pP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ки</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pacing w:val="-3"/>
                <w:sz w:val="24"/>
                <w:szCs w:val="24"/>
              </w:rPr>
              <w:t>о</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нка</w:t>
            </w:r>
          </w:p>
          <w:p w:rsidR="004E1097" w:rsidRDefault="003A0041">
            <w:pPr>
              <w:pStyle w:val="af6"/>
              <w:widowControl w:val="0"/>
              <w:numPr>
                <w:ilvl w:val="0"/>
                <w:numId w:val="8"/>
              </w:numPr>
              <w:tabs>
                <w:tab w:val="left" w:pos="239"/>
              </w:tabs>
              <w:overflowPunct w:val="0"/>
              <w:spacing w:after="0"/>
              <w:ind w:left="239"/>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z w:val="24"/>
                <w:szCs w:val="24"/>
              </w:rPr>
              <w:t>ош</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w:t>
            </w:r>
            <w:r>
              <w:rPr>
                <w:rFonts w:ascii="Times New Roman" w:hAnsi="Times New Roman"/>
                <w:spacing w:val="-1"/>
                <w:sz w:val="24"/>
                <w:szCs w:val="24"/>
              </w:rPr>
              <w:t>м</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 xml:space="preserve">о </w:t>
            </w:r>
            <w:r>
              <w:rPr>
                <w:rFonts w:ascii="Times New Roman" w:hAnsi="Times New Roman"/>
                <w:spacing w:val="-1"/>
                <w:sz w:val="24"/>
                <w:szCs w:val="24"/>
              </w:rPr>
              <w:t>с</w:t>
            </w:r>
            <w:r>
              <w:rPr>
                <w:rFonts w:ascii="Times New Roman" w:hAnsi="Times New Roman"/>
                <w:sz w:val="24"/>
                <w:szCs w:val="24"/>
              </w:rPr>
              <w:t>тейк</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а </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pacing w:val="2"/>
                <w:sz w:val="24"/>
                <w:szCs w:val="24"/>
              </w:rPr>
              <w:t>М</w:t>
            </w:r>
            <w:r>
              <w:rPr>
                <w:rFonts w:ascii="Times New Roman" w:hAnsi="Times New Roman"/>
                <w:spacing w:val="-1"/>
                <w:sz w:val="24"/>
                <w:szCs w:val="24"/>
              </w:rPr>
              <w:t>е</w:t>
            </w:r>
            <w:r>
              <w:rPr>
                <w:rFonts w:ascii="Times New Roman" w:hAnsi="Times New Roman"/>
                <w:sz w:val="24"/>
                <w:szCs w:val="24"/>
              </w:rPr>
              <w:t>тоды ид</w:t>
            </w:r>
            <w:r>
              <w:rPr>
                <w:rFonts w:ascii="Times New Roman" w:hAnsi="Times New Roman"/>
                <w:spacing w:val="-1"/>
                <w:sz w:val="24"/>
                <w:szCs w:val="24"/>
              </w:rPr>
              <w:t>е</w:t>
            </w:r>
            <w:r>
              <w:rPr>
                <w:rFonts w:ascii="Times New Roman" w:hAnsi="Times New Roman"/>
                <w:sz w:val="24"/>
                <w:szCs w:val="24"/>
              </w:rPr>
              <w:t>нтиф</w:t>
            </w:r>
            <w:r>
              <w:rPr>
                <w:rFonts w:ascii="Times New Roman" w:hAnsi="Times New Roman"/>
                <w:spacing w:val="-2"/>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 ри</w:t>
            </w:r>
            <w:r>
              <w:rPr>
                <w:rFonts w:ascii="Times New Roman" w:hAnsi="Times New Roman"/>
                <w:spacing w:val="-1"/>
                <w:sz w:val="24"/>
                <w:szCs w:val="24"/>
              </w:rPr>
              <w:t>с</w:t>
            </w:r>
            <w:r>
              <w:rPr>
                <w:rFonts w:ascii="Times New Roman" w:hAnsi="Times New Roman"/>
                <w:sz w:val="24"/>
                <w:szCs w:val="24"/>
              </w:rPr>
              <w:t>ков.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оц</w:t>
            </w:r>
            <w:r>
              <w:rPr>
                <w:rFonts w:ascii="Times New Roman" w:hAnsi="Times New Roman"/>
                <w:spacing w:val="-1"/>
                <w:sz w:val="24"/>
                <w:szCs w:val="24"/>
              </w:rPr>
              <w:t>е</w:t>
            </w:r>
            <w:r>
              <w:rPr>
                <w:rFonts w:ascii="Times New Roman" w:hAnsi="Times New Roman"/>
                <w:sz w:val="24"/>
                <w:szCs w:val="24"/>
              </w:rPr>
              <w:t>нка</w:t>
            </w:r>
            <w:r>
              <w:rPr>
                <w:rFonts w:ascii="Times New Roman" w:hAnsi="Times New Roman"/>
                <w:spacing w:val="-1"/>
                <w:sz w:val="24"/>
                <w:szCs w:val="24"/>
              </w:rPr>
              <w:t xml:space="preserve"> </w:t>
            </w:r>
            <w:r>
              <w:rPr>
                <w:rFonts w:ascii="Times New Roman" w:hAnsi="Times New Roman"/>
                <w:sz w:val="24"/>
                <w:szCs w:val="24"/>
              </w:rPr>
              <w:lastRenderedPageBreak/>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pacing w:val="-2"/>
                <w:sz w:val="24"/>
                <w:szCs w:val="24"/>
              </w:rPr>
              <w:t>к</w:t>
            </w:r>
            <w:r>
              <w:rPr>
                <w:rFonts w:ascii="Times New Roman" w:hAnsi="Times New Roman"/>
                <w:sz w:val="24"/>
                <w:szCs w:val="24"/>
              </w:rPr>
              <w:t>ов,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ы прот</w:t>
            </w:r>
            <w:r>
              <w:rPr>
                <w:rFonts w:ascii="Times New Roman" w:hAnsi="Times New Roman"/>
                <w:spacing w:val="1"/>
                <w:sz w:val="24"/>
                <w:szCs w:val="24"/>
              </w:rPr>
              <w:t>и</w:t>
            </w:r>
            <w:r>
              <w:rPr>
                <w:rFonts w:ascii="Times New Roman" w:hAnsi="Times New Roman"/>
                <w:sz w:val="24"/>
                <w:szCs w:val="24"/>
              </w:rPr>
              <w:t>во</w:t>
            </w:r>
            <w:r>
              <w:rPr>
                <w:rFonts w:ascii="Times New Roman" w:hAnsi="Times New Roman"/>
                <w:spacing w:val="-2"/>
                <w:sz w:val="24"/>
                <w:szCs w:val="24"/>
              </w:rPr>
              <w:t>с</w:t>
            </w:r>
            <w:r>
              <w:rPr>
                <w:rFonts w:ascii="Times New Roman" w:hAnsi="Times New Roman"/>
                <w:sz w:val="24"/>
                <w:szCs w:val="24"/>
              </w:rPr>
              <w:t>тояния р</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м</w:t>
            </w:r>
            <w:r>
              <w:rPr>
                <w:rFonts w:ascii="Times New Roman" w:hAnsi="Times New Roman"/>
                <w:spacing w:val="-4"/>
                <w:sz w:val="24"/>
                <w:szCs w:val="24"/>
              </w:rPr>
              <w:t xml:space="preserve"> </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pacing w:val="-3"/>
                <w:sz w:val="24"/>
                <w:szCs w:val="24"/>
              </w:rPr>
              <w:t>о</w:t>
            </w:r>
            <w:r>
              <w:rPr>
                <w:rFonts w:ascii="Times New Roman" w:hAnsi="Times New Roman"/>
                <w:sz w:val="24"/>
                <w:szCs w:val="24"/>
              </w:rPr>
              <w:t>й д</w:t>
            </w:r>
            <w:r>
              <w:rPr>
                <w:rFonts w:ascii="Times New Roman" w:hAnsi="Times New Roman"/>
                <w:spacing w:val="-1"/>
                <w:sz w:val="24"/>
                <w:szCs w:val="24"/>
              </w:rPr>
              <w:t>е</w:t>
            </w:r>
            <w:r>
              <w:rPr>
                <w:rFonts w:ascii="Times New Roman" w:hAnsi="Times New Roman"/>
                <w:sz w:val="24"/>
                <w:szCs w:val="24"/>
              </w:rPr>
              <w:t>ятельно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и</w:t>
            </w:r>
            <w:r>
              <w:rPr>
                <w:rFonts w:ascii="Times New Roman" w:hAnsi="Times New Roman"/>
                <w:spacing w:val="3"/>
                <w:sz w:val="24"/>
                <w:szCs w:val="24"/>
              </w:rPr>
              <w:t xml:space="preserve"> </w:t>
            </w:r>
            <w:r>
              <w:rPr>
                <w:rFonts w:ascii="Times New Roman" w:hAnsi="Times New Roman"/>
                <w:sz w:val="24"/>
                <w:szCs w:val="24"/>
              </w:rPr>
              <w:t>и п</w:t>
            </w:r>
            <w:r>
              <w:rPr>
                <w:rFonts w:ascii="Times New Roman" w:hAnsi="Times New Roman"/>
                <w:spacing w:val="-1"/>
                <w:sz w:val="24"/>
                <w:szCs w:val="24"/>
              </w:rPr>
              <w:t>е</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он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зиров</w:t>
            </w:r>
            <w:r>
              <w:rPr>
                <w:rFonts w:ascii="Times New Roman" w:hAnsi="Times New Roman"/>
                <w:spacing w:val="-2"/>
                <w:sz w:val="24"/>
                <w:szCs w:val="24"/>
              </w:rPr>
              <w:t>ан</w:t>
            </w:r>
            <w:r>
              <w:rPr>
                <w:rFonts w:ascii="Times New Roman" w:hAnsi="Times New Roman"/>
                <w:sz w:val="24"/>
                <w:szCs w:val="24"/>
              </w:rPr>
              <w:t>ных</w:t>
            </w:r>
            <w:r>
              <w:rPr>
                <w:rFonts w:ascii="Times New Roman" w:hAnsi="Times New Roman"/>
                <w:spacing w:val="1"/>
                <w:sz w:val="24"/>
                <w:szCs w:val="24"/>
              </w:rPr>
              <w:t xml:space="preserve"> </w:t>
            </w:r>
            <w:r>
              <w:rPr>
                <w:rFonts w:ascii="Times New Roman" w:hAnsi="Times New Roman"/>
                <w:spacing w:val="-4"/>
                <w:sz w:val="24"/>
                <w:szCs w:val="24"/>
              </w:rPr>
              <w:t>с</w:t>
            </w:r>
            <w:r>
              <w:rPr>
                <w:rFonts w:ascii="Times New Roman" w:hAnsi="Times New Roman"/>
                <w:sz w:val="24"/>
                <w:szCs w:val="24"/>
              </w:rPr>
              <w:t>тратегий р</w:t>
            </w:r>
            <w:r>
              <w:rPr>
                <w:rFonts w:ascii="Times New Roman" w:hAnsi="Times New Roman"/>
                <w:spacing w:val="-1"/>
                <w:sz w:val="24"/>
                <w:szCs w:val="24"/>
              </w:rPr>
              <w:t>еа</w:t>
            </w:r>
            <w:r>
              <w:rPr>
                <w:rFonts w:ascii="Times New Roman" w:hAnsi="Times New Roman"/>
                <w:sz w:val="24"/>
                <w:szCs w:val="24"/>
              </w:rPr>
              <w:t>гиров</w:t>
            </w:r>
            <w:r>
              <w:rPr>
                <w:rFonts w:ascii="Times New Roman" w:hAnsi="Times New Roman"/>
                <w:spacing w:val="-2"/>
                <w:sz w:val="24"/>
                <w:szCs w:val="24"/>
              </w:rPr>
              <w:t>а</w:t>
            </w:r>
            <w:r>
              <w:rPr>
                <w:rFonts w:ascii="Times New Roman" w:hAnsi="Times New Roman"/>
                <w:sz w:val="24"/>
                <w:szCs w:val="24"/>
              </w:rPr>
              <w:t>ния.</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131"/>
              <w:rPr>
                <w:rFonts w:ascii="Times New Roman" w:hAnsi="Times New Roman"/>
                <w:sz w:val="24"/>
                <w:szCs w:val="24"/>
              </w:rPr>
            </w:pPr>
            <w:r>
              <w:rPr>
                <w:rFonts w:ascii="Times New Roman" w:hAnsi="Times New Roman"/>
                <w:sz w:val="24"/>
                <w:szCs w:val="24"/>
              </w:rPr>
              <w:lastRenderedPageBreak/>
              <w:t>Тема 4.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2"/>
                <w:sz w:val="24"/>
                <w:szCs w:val="24"/>
              </w:rPr>
              <w:t>е</w:t>
            </w:r>
            <w:r>
              <w:rPr>
                <w:rFonts w:ascii="Times New Roman" w:hAnsi="Times New Roman"/>
                <w:sz w:val="24"/>
                <w:szCs w:val="24"/>
              </w:rPr>
              <w:t>тоды 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ме</w:t>
            </w:r>
            <w:r>
              <w:rPr>
                <w:rFonts w:ascii="Times New Roman" w:hAnsi="Times New Roman"/>
                <w:sz w:val="24"/>
                <w:szCs w:val="24"/>
              </w:rPr>
              <w:t>нты</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ight="133"/>
              <w:rPr>
                <w:rFonts w:ascii="Times New Roman" w:hAnsi="Times New Roman"/>
                <w:sz w:val="24"/>
                <w:szCs w:val="24"/>
              </w:rPr>
            </w:pPr>
            <w:r>
              <w:rPr>
                <w:rFonts w:ascii="Times New Roman" w:hAnsi="Times New Roman"/>
                <w:sz w:val="24"/>
                <w:szCs w:val="24"/>
              </w:rPr>
              <w:t>1.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w:t>
            </w:r>
            <w:r>
              <w:rPr>
                <w:rFonts w:ascii="Times New Roman" w:hAnsi="Times New Roman"/>
                <w:spacing w:val="1"/>
                <w:sz w:val="24"/>
                <w:szCs w:val="24"/>
              </w:rPr>
              <w:t xml:space="preserve"> </w:t>
            </w:r>
            <w:r>
              <w:rPr>
                <w:rFonts w:ascii="Times New Roman" w:hAnsi="Times New Roman"/>
                <w:sz w:val="24"/>
                <w:szCs w:val="24"/>
              </w:rPr>
              <w:t>2.Понят</w:t>
            </w:r>
            <w:r>
              <w:rPr>
                <w:rFonts w:ascii="Times New Roman" w:hAnsi="Times New Roman"/>
                <w:spacing w:val="1"/>
                <w:sz w:val="24"/>
                <w:szCs w:val="24"/>
              </w:rPr>
              <w:t>и</w:t>
            </w:r>
            <w:r>
              <w:rPr>
                <w:rFonts w:ascii="Times New Roman" w:hAnsi="Times New Roman"/>
                <w:sz w:val="24"/>
                <w:szCs w:val="24"/>
              </w:rPr>
              <w:t>я,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проц</w:t>
            </w:r>
            <w:r>
              <w:rPr>
                <w:rFonts w:ascii="Times New Roman" w:hAnsi="Times New Roman"/>
                <w:spacing w:val="-1"/>
                <w:sz w:val="24"/>
                <w:szCs w:val="24"/>
              </w:rPr>
              <w:t>есс</w:t>
            </w:r>
            <w:r>
              <w:rPr>
                <w:rFonts w:ascii="Times New Roman" w:hAnsi="Times New Roman"/>
                <w:sz w:val="24"/>
                <w:szCs w:val="24"/>
              </w:rPr>
              <w:t>ы.</w:t>
            </w:r>
          </w:p>
          <w:p w:rsidR="004E1097" w:rsidRDefault="003A0041">
            <w:pPr>
              <w:pStyle w:val="af6"/>
              <w:widowControl w:val="0"/>
              <w:numPr>
                <w:ilvl w:val="0"/>
                <w:numId w:val="9"/>
              </w:numPr>
              <w:tabs>
                <w:tab w:val="clear" w:pos="720"/>
                <w:tab w:val="left" w:pos="239"/>
              </w:tabs>
              <w:overflowPunct w:val="0"/>
              <w:spacing w:after="0" w:line="276" w:lineRule="exact"/>
              <w:ind w:left="-1" w:right="792"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w:t>
            </w:r>
          </w:p>
          <w:p w:rsidR="004E1097" w:rsidRDefault="003A0041">
            <w:pPr>
              <w:pStyle w:val="af6"/>
              <w:widowControl w:val="0"/>
              <w:numPr>
                <w:ilvl w:val="0"/>
                <w:numId w:val="9"/>
              </w:numPr>
              <w:tabs>
                <w:tab w:val="clear" w:pos="720"/>
                <w:tab w:val="left" w:pos="239"/>
              </w:tabs>
              <w:overflowPunct w:val="0"/>
              <w:spacing w:after="0" w:line="276" w:lineRule="exact"/>
              <w:ind w:left="-1" w:right="904" w:firstLine="0"/>
              <w:rPr>
                <w:rFonts w:ascii="Times New Roman" w:hAnsi="Times New Roman"/>
                <w:sz w:val="24"/>
                <w:szCs w:val="24"/>
              </w:rPr>
            </w:pPr>
            <w:r>
              <w:rPr>
                <w:rFonts w:ascii="Times New Roman" w:hAnsi="Times New Roman"/>
                <w:sz w:val="24"/>
                <w:szCs w:val="24"/>
              </w:rPr>
              <w:t>По</w:t>
            </w:r>
            <w:r>
              <w:rPr>
                <w:rFonts w:ascii="Times New Roman" w:hAnsi="Times New Roman"/>
                <w:spacing w:val="-2"/>
                <w:sz w:val="24"/>
                <w:szCs w:val="24"/>
              </w:rPr>
              <w:t>с</w:t>
            </w:r>
            <w:r>
              <w:rPr>
                <w:rFonts w:ascii="Times New Roman" w:hAnsi="Times New Roman"/>
                <w:sz w:val="24"/>
                <w:szCs w:val="24"/>
              </w:rPr>
              <w:t>троение</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 xml:space="preserve">нд </w:t>
            </w:r>
            <w:r>
              <w:rPr>
                <w:rFonts w:ascii="Times New Roman" w:hAnsi="Times New Roman"/>
                <w:spacing w:val="-1"/>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нов. Ди</w:t>
            </w:r>
            <w:r>
              <w:rPr>
                <w:rFonts w:ascii="Times New Roman" w:hAnsi="Times New Roman"/>
                <w:spacing w:val="-1"/>
                <w:sz w:val="24"/>
                <w:szCs w:val="24"/>
              </w:rPr>
              <w:t>а</w:t>
            </w:r>
            <w:r>
              <w:rPr>
                <w:rFonts w:ascii="Times New Roman" w:hAnsi="Times New Roman"/>
                <w:sz w:val="24"/>
                <w:szCs w:val="24"/>
              </w:rPr>
              <w:t>гр</w:t>
            </w:r>
            <w:r>
              <w:rPr>
                <w:rFonts w:ascii="Times New Roman" w:hAnsi="Times New Roman"/>
                <w:spacing w:val="-1"/>
                <w:sz w:val="24"/>
                <w:szCs w:val="24"/>
              </w:rPr>
              <w:t>амм</w:t>
            </w:r>
            <w:r>
              <w:rPr>
                <w:rFonts w:ascii="Times New Roman" w:hAnsi="Times New Roman"/>
                <w:sz w:val="24"/>
                <w:szCs w:val="24"/>
              </w:rPr>
              <w:t>а</w:t>
            </w:r>
            <w:r>
              <w:rPr>
                <w:rFonts w:ascii="Times New Roman" w:hAnsi="Times New Roman"/>
                <w:spacing w:val="-1"/>
                <w:sz w:val="24"/>
                <w:szCs w:val="24"/>
              </w:rPr>
              <w:t xml:space="preserve"> </w:t>
            </w:r>
            <w:proofErr w:type="spellStart"/>
            <w:r>
              <w:rPr>
                <w:rFonts w:ascii="Times New Roman" w:hAnsi="Times New Roman"/>
                <w:spacing w:val="2"/>
                <w:sz w:val="24"/>
                <w:szCs w:val="24"/>
              </w:rPr>
              <w:t>Г</w:t>
            </w:r>
            <w:r>
              <w:rPr>
                <w:rFonts w:ascii="Times New Roman" w:hAnsi="Times New Roman"/>
                <w:spacing w:val="-1"/>
                <w:sz w:val="24"/>
                <w:szCs w:val="24"/>
              </w:rPr>
              <w:t>а</w:t>
            </w:r>
            <w:r>
              <w:rPr>
                <w:rFonts w:ascii="Times New Roman" w:hAnsi="Times New Roman"/>
                <w:sz w:val="24"/>
                <w:szCs w:val="24"/>
              </w:rPr>
              <w:t>нт</w:t>
            </w:r>
            <w:r>
              <w:rPr>
                <w:rFonts w:ascii="Times New Roman" w:hAnsi="Times New Roman"/>
                <w:spacing w:val="1"/>
                <w:sz w:val="24"/>
                <w:szCs w:val="24"/>
              </w:rPr>
              <w:t>т</w:t>
            </w:r>
            <w:r>
              <w:rPr>
                <w:rFonts w:ascii="Times New Roman" w:hAnsi="Times New Roman"/>
                <w:spacing w:val="-1"/>
                <w:sz w:val="24"/>
                <w:szCs w:val="24"/>
              </w:rPr>
              <w:t>а</w:t>
            </w:r>
            <w:proofErr w:type="spellEnd"/>
            <w:r>
              <w:rPr>
                <w:rFonts w:ascii="Times New Roman" w:hAnsi="Times New Roman"/>
                <w:sz w:val="24"/>
                <w:szCs w:val="24"/>
              </w:rPr>
              <w:t>.</w:t>
            </w:r>
          </w:p>
          <w:p w:rsidR="004E1097" w:rsidRDefault="003A0041">
            <w:pPr>
              <w:pStyle w:val="af6"/>
              <w:widowControl w:val="0"/>
              <w:numPr>
                <w:ilvl w:val="0"/>
                <w:numId w:val="9"/>
              </w:numPr>
              <w:tabs>
                <w:tab w:val="clear" w:pos="720"/>
                <w:tab w:val="left" w:pos="239"/>
              </w:tabs>
              <w:overflowPunct w:val="0"/>
              <w:spacing w:after="0" w:line="274" w:lineRule="exact"/>
              <w:ind w:left="-1" w:right="653"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асчё</w:t>
            </w:r>
            <w:r>
              <w:rPr>
                <w:rFonts w:ascii="Times New Roman" w:hAnsi="Times New Roman"/>
                <w:sz w:val="24"/>
                <w:szCs w:val="24"/>
              </w:rPr>
              <w:t xml:space="preserve">т </w:t>
            </w:r>
            <w:r>
              <w:rPr>
                <w:rFonts w:ascii="Times New Roman" w:hAnsi="Times New Roman"/>
                <w:spacing w:val="1"/>
                <w:sz w:val="24"/>
                <w:szCs w:val="24"/>
              </w:rPr>
              <w:t>с</w:t>
            </w:r>
            <w:r>
              <w:rPr>
                <w:rFonts w:ascii="Times New Roman" w:hAnsi="Times New Roman"/>
                <w:spacing w:val="-1"/>
                <w:sz w:val="24"/>
                <w:szCs w:val="24"/>
              </w:rPr>
              <w:t>е</w:t>
            </w:r>
            <w:r>
              <w:rPr>
                <w:rFonts w:ascii="Times New Roman" w:hAnsi="Times New Roman"/>
                <w:sz w:val="24"/>
                <w:szCs w:val="24"/>
              </w:rPr>
              <w:t>те</w:t>
            </w:r>
            <w:r>
              <w:rPr>
                <w:rFonts w:ascii="Times New Roman" w:hAnsi="Times New Roman"/>
                <w:spacing w:val="-1"/>
                <w:sz w:val="24"/>
                <w:szCs w:val="24"/>
              </w:rPr>
              <w:t>в</w:t>
            </w:r>
            <w:r>
              <w:rPr>
                <w:rFonts w:ascii="Times New Roman" w:hAnsi="Times New Roman"/>
                <w:sz w:val="24"/>
                <w:szCs w:val="24"/>
              </w:rPr>
              <w:t>ых гр</w:t>
            </w:r>
            <w:r>
              <w:rPr>
                <w:rFonts w:ascii="Times New Roman" w:hAnsi="Times New Roman"/>
                <w:spacing w:val="-1"/>
                <w:sz w:val="24"/>
                <w:szCs w:val="24"/>
              </w:rPr>
              <w:t>а</w:t>
            </w:r>
            <w:r>
              <w:rPr>
                <w:rFonts w:ascii="Times New Roman" w:hAnsi="Times New Roman"/>
                <w:sz w:val="24"/>
                <w:szCs w:val="24"/>
              </w:rPr>
              <w:t>ф</w:t>
            </w:r>
            <w:r>
              <w:rPr>
                <w:rFonts w:ascii="Times New Roman" w:hAnsi="Times New Roman"/>
                <w:spacing w:val="1"/>
                <w:sz w:val="24"/>
                <w:szCs w:val="24"/>
              </w:rPr>
              <w:t>и</w:t>
            </w:r>
            <w:r>
              <w:rPr>
                <w:rFonts w:ascii="Times New Roman" w:hAnsi="Times New Roman"/>
                <w:sz w:val="24"/>
                <w:szCs w:val="24"/>
              </w:rPr>
              <w:t>ков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p>
          <w:p w:rsidR="004E1097" w:rsidRDefault="003A0041">
            <w:pPr>
              <w:pStyle w:val="TableParagraph"/>
              <w:widowControl w:val="0"/>
              <w:overflowPunct w:val="0"/>
              <w:spacing w:after="0" w:line="273" w:lineRule="exact"/>
              <w:ind w:left="-1"/>
              <w:rPr>
                <w:rFonts w:ascii="Times New Roman" w:hAnsi="Times New Roman"/>
                <w:sz w:val="24"/>
                <w:szCs w:val="24"/>
              </w:rPr>
            </w:pP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3" w:lineRule="exact"/>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2"/>
                <w:sz w:val="24"/>
                <w:szCs w:val="24"/>
              </w:rPr>
              <w:t>о</w:t>
            </w:r>
            <w:r>
              <w:rPr>
                <w:rFonts w:ascii="Times New Roman" w:hAnsi="Times New Roman"/>
                <w:sz w:val="24"/>
                <w:szCs w:val="24"/>
              </w:rPr>
              <w:t>ц</w:t>
            </w:r>
            <w:r>
              <w:rPr>
                <w:rFonts w:ascii="Times New Roman" w:hAnsi="Times New Roman"/>
                <w:spacing w:val="-1"/>
                <w:sz w:val="24"/>
                <w:szCs w:val="24"/>
              </w:rPr>
              <w:t>есс</w:t>
            </w:r>
            <w:r>
              <w:rPr>
                <w:rFonts w:ascii="Times New Roman" w:hAnsi="Times New Roman"/>
                <w:sz w:val="24"/>
                <w:szCs w:val="24"/>
              </w:rPr>
              <w:t>ов 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3"/>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н</w:t>
            </w:r>
            <w:r>
              <w:rPr>
                <w:rFonts w:ascii="Times New Roman" w:hAnsi="Times New Roman"/>
                <w:spacing w:val="-3"/>
                <w:sz w:val="24"/>
                <w:szCs w:val="24"/>
              </w:rPr>
              <w:t>о</w:t>
            </w:r>
            <w:r>
              <w:rPr>
                <w:rFonts w:ascii="Times New Roman" w:hAnsi="Times New Roman"/>
                <w:sz w:val="24"/>
                <w:szCs w:val="24"/>
              </w:rPr>
              <w:t xml:space="preserve">го </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нта. Г</w:t>
            </w:r>
            <w:r>
              <w:rPr>
                <w:rFonts w:ascii="Times New Roman" w:hAnsi="Times New Roman"/>
                <w:spacing w:val="4"/>
                <w:sz w:val="24"/>
                <w:szCs w:val="24"/>
              </w:rPr>
              <w:t>р</w:t>
            </w:r>
            <w:r>
              <w:rPr>
                <w:rFonts w:ascii="Times New Roman" w:hAnsi="Times New Roman"/>
                <w:spacing w:val="-8"/>
                <w:sz w:val="24"/>
                <w:szCs w:val="24"/>
              </w:rPr>
              <w:t>у</w:t>
            </w:r>
            <w:r>
              <w:rPr>
                <w:rFonts w:ascii="Times New Roman" w:hAnsi="Times New Roman"/>
                <w:sz w:val="24"/>
                <w:szCs w:val="24"/>
              </w:rPr>
              <w:t>ппо</w:t>
            </w:r>
            <w:r>
              <w:rPr>
                <w:rFonts w:ascii="Times New Roman" w:hAnsi="Times New Roman"/>
                <w:spacing w:val="1"/>
                <w:sz w:val="24"/>
                <w:szCs w:val="24"/>
              </w:rPr>
              <w:t>в</w:t>
            </w:r>
            <w:r>
              <w:rPr>
                <w:rFonts w:ascii="Times New Roman" w:hAnsi="Times New Roman"/>
                <w:sz w:val="24"/>
                <w:szCs w:val="24"/>
              </w:rPr>
              <w:t>ое об</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5"/>
                <w:sz w:val="24"/>
                <w:szCs w:val="24"/>
              </w:rPr>
              <w:t>у</w:t>
            </w:r>
            <w:r>
              <w:rPr>
                <w:rFonts w:ascii="Times New Roman" w:hAnsi="Times New Roman"/>
                <w:sz w:val="24"/>
                <w:szCs w:val="24"/>
              </w:rPr>
              <w:t>ла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 xml:space="preserve">из </w:t>
            </w:r>
            <w:r>
              <w:rPr>
                <w:rFonts w:ascii="Times New Roman" w:hAnsi="Times New Roman"/>
                <w:spacing w:val="-2"/>
                <w:sz w:val="24"/>
                <w:szCs w:val="24"/>
              </w:rPr>
              <w:t>ц</w:t>
            </w:r>
            <w:r>
              <w:rPr>
                <w:rFonts w:ascii="Times New Roman" w:hAnsi="Times New Roman"/>
                <w:sz w:val="24"/>
                <w:szCs w:val="24"/>
              </w:rPr>
              <w:t>икла</w:t>
            </w:r>
          </w:p>
          <w:p w:rsidR="004E1097" w:rsidRDefault="003A0041">
            <w:pPr>
              <w:pStyle w:val="TableParagraph"/>
              <w:widowControl w:val="0"/>
              <w:overflowPunct w:val="0"/>
              <w:spacing w:after="0" w:line="228" w:lineRule="auto"/>
              <w:ind w:left="-4" w:right="120"/>
              <w:rPr>
                <w:rFonts w:ascii="Times New Roman" w:hAnsi="Times New Roman"/>
                <w:sz w:val="24"/>
                <w:szCs w:val="24"/>
              </w:rPr>
            </w:pPr>
            <w:r>
              <w:rPr>
                <w:rFonts w:ascii="Times New Roman" w:hAnsi="Times New Roman"/>
                <w:spacing w:val="-5"/>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Пони</w:t>
            </w:r>
            <w:r>
              <w:rPr>
                <w:rFonts w:ascii="Times New Roman" w:hAnsi="Times New Roman"/>
                <w:spacing w:val="-1"/>
                <w:sz w:val="24"/>
                <w:szCs w:val="24"/>
              </w:rPr>
              <w:t>ма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кой к</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2"/>
                <w:sz w:val="24"/>
                <w:szCs w:val="24"/>
              </w:rPr>
              <w:t>т</w:t>
            </w:r>
            <w:r>
              <w:rPr>
                <w:rFonts w:ascii="Times New Roman" w:hAnsi="Times New Roman"/>
                <w:sz w:val="24"/>
                <w:szCs w:val="24"/>
              </w:rPr>
              <w:t>ины</w:t>
            </w:r>
            <w:r>
              <w:rPr>
                <w:rFonts w:ascii="Times New Roman" w:hAnsi="Times New Roman"/>
                <w:spacing w:val="-1"/>
                <w:sz w:val="24"/>
                <w:szCs w:val="24"/>
              </w:rPr>
              <w:t xml:space="preserve"> </w:t>
            </w:r>
            <w:r>
              <w:rPr>
                <w:rFonts w:ascii="Times New Roman" w:hAnsi="Times New Roman"/>
                <w:spacing w:val="-2"/>
                <w:sz w:val="24"/>
                <w:szCs w:val="24"/>
              </w:rPr>
              <w:t>"</w:t>
            </w: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 xml:space="preserve">на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r>
              <w:rPr>
                <w:rFonts w:ascii="Times New Roman" w:hAnsi="Times New Roman"/>
                <w:spacing w:val="-2"/>
                <w:sz w:val="24"/>
                <w:szCs w:val="24"/>
              </w:rPr>
              <w:t>"</w:t>
            </w:r>
            <w:r>
              <w:rPr>
                <w:rFonts w:ascii="Times New Roman" w:hAnsi="Times New Roman"/>
                <w:sz w:val="24"/>
                <w:szCs w:val="24"/>
              </w:rPr>
              <w:t>.</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86"/>
              <w:rPr>
                <w:rFonts w:ascii="Times New Roman" w:hAnsi="Times New Roman"/>
                <w:sz w:val="24"/>
                <w:szCs w:val="24"/>
              </w:rPr>
            </w:pPr>
            <w:r>
              <w:rPr>
                <w:rFonts w:ascii="Times New Roman" w:hAnsi="Times New Roman"/>
                <w:sz w:val="24"/>
                <w:szCs w:val="24"/>
              </w:rPr>
              <w:t>Тема 5. 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 xml:space="preserve">ктов 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0"/>
              </w:numPr>
              <w:tabs>
                <w:tab w:val="left" w:pos="239"/>
              </w:tabs>
              <w:overflowPunct w:val="0"/>
              <w:spacing w:after="0"/>
              <w:ind w:left="-1" w:firstLine="0"/>
              <w:rPr>
                <w:rFonts w:ascii="Times New Roman" w:hAnsi="Times New Roman"/>
                <w:sz w:val="24"/>
                <w:szCs w:val="24"/>
              </w:rPr>
            </w:pPr>
            <w:r>
              <w:rPr>
                <w:rFonts w:ascii="Times New Roman" w:hAnsi="Times New Roman"/>
                <w:sz w:val="24"/>
                <w:szCs w:val="24"/>
              </w:rPr>
              <w:t>Сто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numPr>
                <w:ilvl w:val="0"/>
                <w:numId w:val="10"/>
              </w:numPr>
              <w:tabs>
                <w:tab w:val="left" w:pos="239"/>
              </w:tabs>
              <w:overflowPunct w:val="0"/>
              <w:spacing w:after="0"/>
              <w:ind w:left="-1" w:right="578" w:firstLine="0"/>
              <w:rPr>
                <w:rFonts w:ascii="Times New Roman" w:hAnsi="Times New Roman"/>
                <w:sz w:val="24"/>
                <w:szCs w:val="24"/>
              </w:rPr>
            </w:pP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 в прогр</w:t>
            </w:r>
            <w:r>
              <w:rPr>
                <w:rFonts w:ascii="Times New Roman" w:hAnsi="Times New Roman"/>
                <w:spacing w:val="-1"/>
                <w:sz w:val="24"/>
                <w:szCs w:val="24"/>
              </w:rPr>
              <w:t>амм</w:t>
            </w:r>
            <w:r>
              <w:rPr>
                <w:rFonts w:ascii="Times New Roman" w:hAnsi="Times New Roman"/>
                <w:sz w:val="24"/>
                <w:szCs w:val="24"/>
              </w:rPr>
              <w:t>е</w:t>
            </w:r>
            <w:r>
              <w:rPr>
                <w:rFonts w:ascii="Times New Roman" w:hAnsi="Times New Roman"/>
                <w:spacing w:val="-1"/>
                <w:sz w:val="24"/>
                <w:szCs w:val="24"/>
              </w:rPr>
              <w:t xml:space="preserve">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w:t>
            </w:r>
            <w:r>
              <w:rPr>
                <w:rFonts w:ascii="Times New Roman" w:hAnsi="Times New Roman"/>
                <w:spacing w:val="2"/>
                <w:sz w:val="24"/>
                <w:szCs w:val="24"/>
              </w:rPr>
              <w:t>o</w:t>
            </w:r>
            <w:r>
              <w:rPr>
                <w:rFonts w:ascii="Times New Roman" w:hAnsi="Times New Roman"/>
                <w:sz w:val="24"/>
                <w:szCs w:val="24"/>
              </w:rPr>
              <w:t>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0"/>
              </w:numPr>
              <w:tabs>
                <w:tab w:val="left" w:pos="239"/>
              </w:tabs>
              <w:overflowPunct w:val="0"/>
              <w:spacing w:after="0"/>
              <w:ind w:left="239"/>
              <w:rPr>
                <w:rFonts w:ascii="Times New Roman" w:hAnsi="Times New Roman"/>
                <w:sz w:val="24"/>
                <w:szCs w:val="24"/>
              </w:rPr>
            </w:pPr>
            <w:r>
              <w:rPr>
                <w:rFonts w:ascii="Times New Roman" w:hAnsi="Times New Roman"/>
                <w:sz w:val="24"/>
                <w:szCs w:val="24"/>
              </w:rPr>
              <w:t>Оц</w:t>
            </w:r>
            <w:r>
              <w:rPr>
                <w:rFonts w:ascii="Times New Roman" w:hAnsi="Times New Roman"/>
                <w:spacing w:val="-1"/>
                <w:sz w:val="24"/>
                <w:szCs w:val="24"/>
              </w:rPr>
              <w:t>е</w:t>
            </w:r>
            <w:r>
              <w:rPr>
                <w:rFonts w:ascii="Times New Roman" w:hAnsi="Times New Roman"/>
                <w:sz w:val="24"/>
                <w:szCs w:val="24"/>
              </w:rPr>
              <w:t xml:space="preserve">нки </w:t>
            </w:r>
            <w:r>
              <w:rPr>
                <w:rFonts w:ascii="Times New Roman" w:hAnsi="Times New Roman"/>
                <w:spacing w:val="-3"/>
                <w:sz w:val="24"/>
                <w:szCs w:val="24"/>
              </w:rPr>
              <w:t>э</w:t>
            </w:r>
            <w:r>
              <w:rPr>
                <w:rFonts w:ascii="Times New Roman" w:hAnsi="Times New Roman"/>
                <w:sz w:val="24"/>
                <w:szCs w:val="24"/>
              </w:rPr>
              <w:t>фф</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тов</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pacing w:val="2"/>
                <w:sz w:val="24"/>
                <w:szCs w:val="24"/>
              </w:rPr>
              <w:t>т</w:t>
            </w:r>
            <w:r>
              <w:rPr>
                <w:rFonts w:ascii="Times New Roman" w:hAnsi="Times New Roman"/>
                <w:sz w:val="24"/>
                <w:szCs w:val="24"/>
              </w:rPr>
              <w:t>о</w:t>
            </w:r>
            <w:r>
              <w:rPr>
                <w:rFonts w:ascii="Times New Roman" w:hAnsi="Times New Roman"/>
                <w:spacing w:val="-1"/>
                <w:sz w:val="24"/>
                <w:szCs w:val="24"/>
              </w:rPr>
              <w:t>ч</w:t>
            </w:r>
            <w:r>
              <w:rPr>
                <w:rFonts w:ascii="Times New Roman" w:hAnsi="Times New Roman"/>
                <w:sz w:val="24"/>
                <w:szCs w:val="24"/>
              </w:rPr>
              <w:t>ни</w:t>
            </w:r>
            <w:r>
              <w:rPr>
                <w:rFonts w:ascii="Times New Roman" w:hAnsi="Times New Roman"/>
                <w:spacing w:val="-2"/>
                <w:sz w:val="24"/>
                <w:szCs w:val="24"/>
              </w:rPr>
              <w:t>к</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ия. При</w:t>
            </w:r>
            <w:r>
              <w:rPr>
                <w:rFonts w:ascii="Times New Roman" w:hAnsi="Times New Roman"/>
                <w:spacing w:val="-3"/>
                <w:sz w:val="24"/>
                <w:szCs w:val="24"/>
              </w:rPr>
              <w:t>в</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нн</w:t>
            </w:r>
            <w:r>
              <w:rPr>
                <w:rFonts w:ascii="Times New Roman" w:hAnsi="Times New Roman"/>
                <w:spacing w:val="-1"/>
                <w:sz w:val="24"/>
                <w:szCs w:val="24"/>
              </w:rPr>
              <w:t>а</w:t>
            </w:r>
            <w:r>
              <w:rPr>
                <w:rFonts w:ascii="Times New Roman" w:hAnsi="Times New Roman"/>
                <w:sz w:val="24"/>
                <w:szCs w:val="24"/>
              </w:rPr>
              <w:t xml:space="preserve">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proofErr w:type="spellStart"/>
            <w:r>
              <w:rPr>
                <w:rFonts w:ascii="Times New Roman" w:hAnsi="Times New Roman"/>
                <w:sz w:val="24"/>
                <w:szCs w:val="24"/>
              </w:rPr>
              <w:t>C</w:t>
            </w:r>
            <w:r>
              <w:rPr>
                <w:rFonts w:ascii="Times New Roman" w:hAnsi="Times New Roman"/>
                <w:spacing w:val="-1"/>
                <w:sz w:val="24"/>
                <w:szCs w:val="24"/>
              </w:rPr>
              <w:t>a</w:t>
            </w:r>
            <w:r>
              <w:rPr>
                <w:rFonts w:ascii="Times New Roman" w:hAnsi="Times New Roman"/>
                <w:sz w:val="24"/>
                <w:szCs w:val="24"/>
              </w:rPr>
              <w:t>sh</w:t>
            </w:r>
            <w:proofErr w:type="spellEnd"/>
            <w:r>
              <w:rPr>
                <w:rFonts w:ascii="Times New Roman" w:hAnsi="Times New Roman"/>
                <w:sz w:val="24"/>
                <w:szCs w:val="24"/>
              </w:rPr>
              <w:t xml:space="preserve"> </w:t>
            </w:r>
            <w:proofErr w:type="spellStart"/>
            <w:r>
              <w:rPr>
                <w:rFonts w:ascii="Times New Roman" w:hAnsi="Times New Roman"/>
                <w:spacing w:val="-2"/>
                <w:sz w:val="24"/>
                <w:szCs w:val="24"/>
              </w:rPr>
              <w:t>F</w:t>
            </w:r>
            <w:r>
              <w:rPr>
                <w:rFonts w:ascii="Times New Roman" w:hAnsi="Times New Roman"/>
                <w:sz w:val="24"/>
                <w:szCs w:val="24"/>
              </w:rPr>
              <w:t>low</w:t>
            </w:r>
            <w:proofErr w:type="spellEnd"/>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1"/>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4"/>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599"/>
              <w:rPr>
                <w:rFonts w:ascii="Times New Roman" w:hAnsi="Times New Roman"/>
                <w:sz w:val="24"/>
                <w:szCs w:val="24"/>
              </w:rPr>
            </w:pPr>
            <w:r>
              <w:rPr>
                <w:rFonts w:ascii="Times New Roman" w:hAnsi="Times New Roman"/>
                <w:sz w:val="24"/>
                <w:szCs w:val="24"/>
              </w:rPr>
              <w:t>Тема 6. 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1"/>
              </w:numPr>
              <w:tabs>
                <w:tab w:val="left" w:pos="239"/>
              </w:tabs>
              <w:overflowPunct w:val="0"/>
              <w:spacing w:after="0"/>
              <w:ind w:left="-1" w:right="472"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ма</w:t>
            </w:r>
            <w:r>
              <w:rPr>
                <w:rFonts w:ascii="Times New Roman" w:hAnsi="Times New Roman"/>
                <w:sz w:val="24"/>
                <w:szCs w:val="24"/>
              </w:rPr>
              <w:t>тери</w:t>
            </w:r>
            <w:r>
              <w:rPr>
                <w:rFonts w:ascii="Times New Roman" w:hAnsi="Times New Roman"/>
                <w:spacing w:val="-1"/>
                <w:sz w:val="24"/>
                <w:szCs w:val="24"/>
              </w:rPr>
              <w:t>а</w:t>
            </w:r>
            <w:r>
              <w:rPr>
                <w:rFonts w:ascii="Times New Roman" w:hAnsi="Times New Roman"/>
                <w:sz w:val="24"/>
                <w:szCs w:val="24"/>
              </w:rPr>
              <w:t>льно</w:t>
            </w:r>
            <w:r>
              <w:rPr>
                <w:rFonts w:ascii="Times New Roman" w:hAnsi="Times New Roman"/>
                <w:spacing w:val="-1"/>
                <w:sz w:val="24"/>
                <w:szCs w:val="24"/>
              </w:rPr>
              <w:t>-</w:t>
            </w:r>
            <w:r>
              <w:rPr>
                <w:rFonts w:ascii="Times New Roman" w:hAnsi="Times New Roman"/>
                <w:sz w:val="24"/>
                <w:szCs w:val="24"/>
              </w:rPr>
              <w:t>те</w:t>
            </w:r>
            <w:r>
              <w:rPr>
                <w:rFonts w:ascii="Times New Roman" w:hAnsi="Times New Roman"/>
                <w:spacing w:val="1"/>
                <w:sz w:val="24"/>
                <w:szCs w:val="24"/>
              </w:rPr>
              <w:t>х</w:t>
            </w:r>
            <w:r>
              <w:rPr>
                <w:rFonts w:ascii="Times New Roman" w:hAnsi="Times New Roman"/>
                <w:spacing w:val="-2"/>
                <w:sz w:val="24"/>
                <w:szCs w:val="24"/>
              </w:rPr>
              <w:t>н</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кого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в</w:t>
            </w:r>
            <w:r>
              <w:rPr>
                <w:rFonts w:ascii="Times New Roman" w:hAnsi="Times New Roman"/>
                <w:spacing w:val="-1"/>
                <w:sz w:val="24"/>
                <w:szCs w:val="24"/>
              </w:rPr>
              <w:t xml:space="preserve"> </w:t>
            </w:r>
            <w:r>
              <w:rPr>
                <w:rFonts w:ascii="Times New Roman" w:hAnsi="Times New Roman"/>
                <w:sz w:val="24"/>
                <w:szCs w:val="24"/>
              </w:rPr>
              <w:t>прогр</w:t>
            </w:r>
            <w:r>
              <w:rPr>
                <w:rFonts w:ascii="Times New Roman" w:hAnsi="Times New Roman"/>
                <w:spacing w:val="-1"/>
                <w:sz w:val="24"/>
                <w:szCs w:val="24"/>
              </w:rPr>
              <w:t>амм</w:t>
            </w:r>
            <w:r>
              <w:rPr>
                <w:rFonts w:ascii="Times New Roman" w:hAnsi="Times New Roman"/>
                <w:sz w:val="24"/>
                <w:szCs w:val="24"/>
              </w:rPr>
              <w:t xml:space="preserve">е </w:t>
            </w:r>
            <w:proofErr w:type="spellStart"/>
            <w:r>
              <w:rPr>
                <w:rFonts w:ascii="Times New Roman" w:hAnsi="Times New Roman"/>
                <w:sz w:val="24"/>
                <w:szCs w:val="24"/>
              </w:rPr>
              <w:t>Mic</w:t>
            </w:r>
            <w:r>
              <w:rPr>
                <w:rFonts w:ascii="Times New Roman" w:hAnsi="Times New Roman"/>
                <w:spacing w:val="-1"/>
                <w:sz w:val="24"/>
                <w:szCs w:val="24"/>
              </w:rPr>
              <w:t>r</w:t>
            </w:r>
            <w:r>
              <w:rPr>
                <w:rFonts w:ascii="Times New Roman" w:hAnsi="Times New Roman"/>
                <w:sz w:val="24"/>
                <w:szCs w:val="24"/>
              </w:rPr>
              <w:t>osoft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1"/>
              </w:numPr>
              <w:tabs>
                <w:tab w:val="left" w:pos="239"/>
              </w:tabs>
              <w:overflowPunct w:val="0"/>
              <w:spacing w:after="0"/>
              <w:ind w:left="-1" w:right="83" w:firstLine="0"/>
              <w:rPr>
                <w:rFonts w:ascii="Times New Roman" w:hAnsi="Times New Roman"/>
                <w:sz w:val="24"/>
                <w:szCs w:val="24"/>
              </w:rPr>
            </w:pP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ции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и </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ро</w:t>
            </w:r>
            <w:r>
              <w:rPr>
                <w:rFonts w:ascii="Times New Roman" w:hAnsi="Times New Roman"/>
                <w:spacing w:val="-3"/>
                <w:sz w:val="24"/>
                <w:szCs w:val="24"/>
              </w:rPr>
              <w:t>л</w:t>
            </w:r>
            <w:r>
              <w:rPr>
                <w:rFonts w:ascii="Times New Roman" w:hAnsi="Times New Roman"/>
                <w:sz w:val="24"/>
                <w:szCs w:val="24"/>
              </w:rPr>
              <w:t xml:space="preserve">ь в </w:t>
            </w:r>
            <w:r>
              <w:rPr>
                <w:rFonts w:ascii="Times New Roman" w:hAnsi="Times New Roman"/>
                <w:spacing w:val="-1"/>
                <w:sz w:val="24"/>
                <w:szCs w:val="24"/>
              </w:rPr>
              <w:t>е</w:t>
            </w:r>
            <w:r>
              <w:rPr>
                <w:rFonts w:ascii="Times New Roman" w:hAnsi="Times New Roman"/>
                <w:sz w:val="24"/>
                <w:szCs w:val="24"/>
              </w:rPr>
              <w:t>го</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pacing w:val="3"/>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е</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нд</w:t>
            </w:r>
            <w:r>
              <w:rPr>
                <w:rFonts w:ascii="Times New Roman" w:hAnsi="Times New Roman"/>
                <w:spacing w:val="-3"/>
                <w:sz w:val="24"/>
                <w:szCs w:val="24"/>
              </w:rPr>
              <w:t>о</w:t>
            </w:r>
            <w:r>
              <w:rPr>
                <w:rFonts w:ascii="Times New Roman" w:hAnsi="Times New Roman"/>
                <w:sz w:val="24"/>
                <w:szCs w:val="24"/>
              </w:rPr>
              <w:t>й 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af6"/>
              <w:widowControl w:val="0"/>
              <w:tabs>
                <w:tab w:val="left" w:pos="239"/>
              </w:tabs>
              <w:overflowPunct w:val="0"/>
              <w:spacing w:after="0"/>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8"/>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 xml:space="preserve">е </w:t>
            </w:r>
            <w:proofErr w:type="spellStart"/>
            <w:r>
              <w:rPr>
                <w:rFonts w:ascii="Times New Roman" w:hAnsi="Times New Roman"/>
                <w:sz w:val="24"/>
                <w:szCs w:val="24"/>
              </w:rPr>
              <w:t>Co</w:t>
            </w:r>
            <w:r>
              <w:rPr>
                <w:rFonts w:ascii="Times New Roman" w:hAnsi="Times New Roman"/>
                <w:spacing w:val="2"/>
                <w:sz w:val="24"/>
                <w:szCs w:val="24"/>
              </w:rPr>
              <w:t>m</w:t>
            </w:r>
            <w:r>
              <w:rPr>
                <w:rFonts w:ascii="Times New Roman" w:hAnsi="Times New Roman"/>
                <w:sz w:val="24"/>
                <w:szCs w:val="24"/>
              </w:rPr>
              <w:t>p</w:t>
            </w:r>
            <w:r>
              <w:rPr>
                <w:rFonts w:ascii="Times New Roman" w:hAnsi="Times New Roman"/>
                <w:spacing w:val="-1"/>
                <w:sz w:val="24"/>
                <w:szCs w:val="24"/>
              </w:rPr>
              <w:t>e</w:t>
            </w:r>
            <w:r>
              <w:rPr>
                <w:rFonts w:ascii="Times New Roman" w:hAnsi="Times New Roman"/>
                <w:sz w:val="24"/>
                <w:szCs w:val="24"/>
              </w:rPr>
              <w:t>ten</w:t>
            </w:r>
            <w:r>
              <w:rPr>
                <w:rFonts w:ascii="Times New Roman" w:hAnsi="Times New Roman"/>
                <w:spacing w:val="3"/>
                <w:sz w:val="24"/>
                <w:szCs w:val="24"/>
              </w:rPr>
              <w:t>c</w:t>
            </w:r>
            <w:r>
              <w:rPr>
                <w:rFonts w:ascii="Times New Roman" w:hAnsi="Times New Roman"/>
                <w:sz w:val="24"/>
                <w:szCs w:val="24"/>
              </w:rPr>
              <w:t>y</w:t>
            </w:r>
            <w:proofErr w:type="spellEnd"/>
            <w:r>
              <w:rPr>
                <w:rFonts w:ascii="Times New Roman" w:hAnsi="Times New Roman"/>
                <w:sz w:val="24"/>
                <w:szCs w:val="24"/>
              </w:rPr>
              <w:t xml:space="preserve"> </w:t>
            </w:r>
            <w:proofErr w:type="spellStart"/>
            <w:r>
              <w:rPr>
                <w:rFonts w:ascii="Times New Roman" w:hAnsi="Times New Roman"/>
                <w:sz w:val="24"/>
                <w:szCs w:val="24"/>
              </w:rPr>
              <w:t>mapping</w:t>
            </w:r>
            <w:proofErr w:type="spellEnd"/>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RA</w:t>
            </w:r>
            <w:r>
              <w:rPr>
                <w:rFonts w:ascii="Times New Roman" w:hAnsi="Times New Roman"/>
                <w:spacing w:val="2"/>
                <w:sz w:val="24"/>
                <w:szCs w:val="24"/>
              </w:rPr>
              <w:t>C</w:t>
            </w:r>
            <w:r>
              <w:rPr>
                <w:rFonts w:ascii="Times New Roman" w:hAnsi="Times New Roman"/>
                <w:spacing w:val="-3"/>
                <w:sz w:val="24"/>
                <w:szCs w:val="24"/>
              </w:rPr>
              <w:t>I</w:t>
            </w:r>
            <w:r>
              <w:rPr>
                <w:rFonts w:ascii="Times New Roman" w:hAnsi="Times New Roman"/>
                <w:spacing w:val="-1"/>
                <w:sz w:val="24"/>
                <w:szCs w:val="24"/>
              </w:rPr>
              <w:t>-</w:t>
            </w:r>
            <w:proofErr w:type="spellStart"/>
            <w:r>
              <w:rPr>
                <w:rFonts w:ascii="Times New Roman" w:hAnsi="Times New Roman"/>
                <w:sz w:val="24"/>
                <w:szCs w:val="24"/>
              </w:rPr>
              <w:t>mat</w:t>
            </w:r>
            <w:r>
              <w:rPr>
                <w:rFonts w:ascii="Times New Roman" w:hAnsi="Times New Roman"/>
                <w:spacing w:val="-1"/>
                <w:sz w:val="24"/>
                <w:szCs w:val="24"/>
              </w:rPr>
              <w:t>r</w:t>
            </w:r>
            <w:r>
              <w:rPr>
                <w:rFonts w:ascii="Times New Roman" w:hAnsi="Times New Roman"/>
                <w:sz w:val="24"/>
                <w:szCs w:val="24"/>
              </w:rPr>
              <w:t>ix</w:t>
            </w:r>
            <w:proofErr w:type="spellEnd"/>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Орг.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w:t>
            </w:r>
            <w:r>
              <w:rPr>
                <w:rFonts w:ascii="Times New Roman" w:hAnsi="Times New Roman"/>
                <w:spacing w:val="3"/>
                <w:sz w:val="24"/>
                <w:szCs w:val="24"/>
              </w:rPr>
              <w:t>к</w:t>
            </w:r>
            <w:r>
              <w:rPr>
                <w:rFonts w:ascii="Times New Roman" w:hAnsi="Times New Roman"/>
                <w:sz w:val="24"/>
                <w:szCs w:val="24"/>
              </w:rPr>
              <w:t>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w:t>
            </w:r>
            <w:r>
              <w:rPr>
                <w:rFonts w:ascii="Times New Roman" w:hAnsi="Times New Roman"/>
                <w:sz w:val="24"/>
                <w:szCs w:val="24"/>
              </w:rPr>
              <w:t>: пл</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 xml:space="preserve">Тема 7. </w:t>
            </w:r>
          </w:p>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проекта</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2"/>
              </w:numPr>
              <w:tabs>
                <w:tab w:val="left" w:pos="239"/>
              </w:tabs>
              <w:overflowPunct w:val="0"/>
              <w:spacing w:after="0"/>
              <w:ind w:left="-1" w:right="108" w:firstLine="0"/>
              <w:rPr>
                <w:rFonts w:ascii="Times New Roman" w:hAnsi="Times New Roman"/>
                <w:sz w:val="24"/>
                <w:szCs w:val="24"/>
              </w:rPr>
            </w:pP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 ко</w:t>
            </w:r>
            <w:r>
              <w:rPr>
                <w:rFonts w:ascii="Times New Roman" w:hAnsi="Times New Roman"/>
                <w:spacing w:val="1"/>
                <w:sz w:val="24"/>
                <w:szCs w:val="24"/>
              </w:rPr>
              <w:t>н</w:t>
            </w:r>
            <w:r>
              <w:rPr>
                <w:rFonts w:ascii="Times New Roman" w:hAnsi="Times New Roman"/>
                <w:sz w:val="24"/>
                <w:szCs w:val="24"/>
              </w:rPr>
              <w:t>троля и</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z w:val="24"/>
                <w:szCs w:val="24"/>
              </w:rPr>
              <w:t>ониторинга при и</w:t>
            </w:r>
            <w:r>
              <w:rPr>
                <w:rFonts w:ascii="Times New Roman" w:hAnsi="Times New Roman"/>
                <w:spacing w:val="-4"/>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w:t>
            </w:r>
          </w:p>
          <w:p w:rsidR="004E1097" w:rsidRDefault="003A0041">
            <w:pPr>
              <w:pStyle w:val="af6"/>
              <w:widowControl w:val="0"/>
              <w:numPr>
                <w:ilvl w:val="0"/>
                <w:numId w:val="12"/>
              </w:numPr>
              <w:tabs>
                <w:tab w:val="left" w:pos="239"/>
              </w:tabs>
              <w:overflowPunct w:val="0"/>
              <w:spacing w:after="0"/>
              <w:ind w:left="-1" w:right="69" w:firstLine="0"/>
              <w:rPr>
                <w:rFonts w:ascii="Times New Roman" w:hAnsi="Times New Roman"/>
                <w:sz w:val="24"/>
                <w:szCs w:val="24"/>
              </w:rPr>
            </w:pPr>
            <w:r>
              <w:rPr>
                <w:rFonts w:ascii="Times New Roman" w:hAnsi="Times New Roman"/>
                <w:spacing w:val="-2"/>
                <w:sz w:val="24"/>
                <w:szCs w:val="24"/>
              </w:rPr>
              <w:t>В</w:t>
            </w:r>
            <w:r>
              <w:rPr>
                <w:rFonts w:ascii="Times New Roman" w:hAnsi="Times New Roman"/>
                <w:sz w:val="24"/>
                <w:szCs w:val="24"/>
              </w:rPr>
              <w:t>н</w:t>
            </w:r>
            <w:r>
              <w:rPr>
                <w:rFonts w:ascii="Times New Roman" w:hAnsi="Times New Roman"/>
                <w:spacing w:val="-1"/>
                <w:sz w:val="24"/>
                <w:szCs w:val="24"/>
              </w:rPr>
              <w:t>есе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ний</w:t>
            </w:r>
            <w:r>
              <w:rPr>
                <w:rFonts w:ascii="Times New Roman" w:hAnsi="Times New Roman"/>
                <w:spacing w:val="-2"/>
                <w:sz w:val="24"/>
                <w:szCs w:val="24"/>
              </w:rPr>
              <w:t xml:space="preserve"> </w:t>
            </w:r>
            <w:r>
              <w:rPr>
                <w:rFonts w:ascii="Times New Roman" w:hAnsi="Times New Roman"/>
                <w:sz w:val="24"/>
                <w:szCs w:val="24"/>
              </w:rPr>
              <w:t>в пл</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 xml:space="preserve">нты в </w:t>
            </w:r>
            <w:r>
              <w:rPr>
                <w:rFonts w:ascii="Times New Roman" w:hAnsi="Times New Roman"/>
                <w:spacing w:val="1"/>
                <w:sz w:val="24"/>
                <w:szCs w:val="24"/>
              </w:rPr>
              <w:t>х</w:t>
            </w:r>
            <w:r>
              <w:rPr>
                <w:rFonts w:ascii="Times New Roman" w:hAnsi="Times New Roman"/>
                <w:sz w:val="24"/>
                <w:szCs w:val="24"/>
              </w:rPr>
              <w:t>оде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с и</w:t>
            </w:r>
            <w:r>
              <w:rPr>
                <w:rFonts w:ascii="Times New Roman" w:hAnsi="Times New Roman"/>
                <w:spacing w:val="-1"/>
                <w:sz w:val="24"/>
                <w:szCs w:val="24"/>
              </w:rPr>
              <w:t>с</w:t>
            </w:r>
            <w:r>
              <w:rPr>
                <w:rFonts w:ascii="Times New Roman" w:hAnsi="Times New Roman"/>
                <w:sz w:val="24"/>
                <w:szCs w:val="24"/>
              </w:rPr>
              <w:t>пол</w:t>
            </w:r>
            <w:r>
              <w:rPr>
                <w:rFonts w:ascii="Times New Roman" w:hAnsi="Times New Roman"/>
                <w:spacing w:val="-2"/>
                <w:sz w:val="24"/>
                <w:szCs w:val="24"/>
              </w:rPr>
              <w:t>ь</w:t>
            </w:r>
            <w:r>
              <w:rPr>
                <w:rFonts w:ascii="Times New Roman" w:hAnsi="Times New Roman"/>
                <w:sz w:val="24"/>
                <w:szCs w:val="24"/>
              </w:rPr>
              <w:t>зов</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w:t>
            </w:r>
            <w:r>
              <w:rPr>
                <w:rFonts w:ascii="Times New Roman" w:hAnsi="Times New Roman"/>
                <w:sz w:val="24"/>
                <w:szCs w:val="24"/>
              </w:rPr>
              <w:t>м прогр</w:t>
            </w:r>
            <w:r>
              <w:rPr>
                <w:rFonts w:ascii="Times New Roman" w:hAnsi="Times New Roman"/>
                <w:spacing w:val="-1"/>
                <w:sz w:val="24"/>
                <w:szCs w:val="24"/>
              </w:rPr>
              <w:t>амм</w:t>
            </w:r>
            <w:r>
              <w:rPr>
                <w:rFonts w:ascii="Times New Roman" w:hAnsi="Times New Roman"/>
                <w:sz w:val="24"/>
                <w:szCs w:val="24"/>
              </w:rPr>
              <w:t xml:space="preserve">ы </w:t>
            </w:r>
            <w:proofErr w:type="spellStart"/>
            <w:r>
              <w:rPr>
                <w:rFonts w:ascii="Times New Roman" w:hAnsi="Times New Roman"/>
                <w:sz w:val="24"/>
                <w:szCs w:val="24"/>
              </w:rPr>
              <w:t>Mi</w:t>
            </w:r>
            <w:r>
              <w:rPr>
                <w:rFonts w:ascii="Times New Roman" w:hAnsi="Times New Roman"/>
                <w:spacing w:val="-1"/>
                <w:sz w:val="24"/>
                <w:szCs w:val="24"/>
              </w:rPr>
              <w:t>c</w:t>
            </w:r>
            <w:r>
              <w:rPr>
                <w:rFonts w:ascii="Times New Roman" w:hAnsi="Times New Roman"/>
                <w:sz w:val="24"/>
                <w:szCs w:val="24"/>
              </w:rPr>
              <w:t>roso</w:t>
            </w:r>
            <w:r>
              <w:rPr>
                <w:rFonts w:ascii="Times New Roman" w:hAnsi="Times New Roman"/>
                <w:spacing w:val="-2"/>
                <w:sz w:val="24"/>
                <w:szCs w:val="24"/>
              </w:rPr>
              <w:t>f</w:t>
            </w:r>
            <w:r>
              <w:rPr>
                <w:rFonts w:ascii="Times New Roman" w:hAnsi="Times New Roman"/>
                <w:sz w:val="24"/>
                <w:szCs w:val="24"/>
              </w:rPr>
              <w:t>t</w:t>
            </w:r>
            <w:proofErr w:type="spellEnd"/>
            <w:r>
              <w:rPr>
                <w:rFonts w:ascii="Times New Roman" w:hAnsi="Times New Roman"/>
                <w:sz w:val="24"/>
                <w:szCs w:val="24"/>
              </w:rPr>
              <w:t xml:space="preserve"> </w:t>
            </w:r>
            <w:proofErr w:type="spellStart"/>
            <w:r>
              <w:rPr>
                <w:rFonts w:ascii="Times New Roman" w:hAnsi="Times New Roman"/>
                <w:sz w:val="24"/>
                <w:szCs w:val="24"/>
              </w:rPr>
              <w:t>Proj</w:t>
            </w:r>
            <w:r>
              <w:rPr>
                <w:rFonts w:ascii="Times New Roman" w:hAnsi="Times New Roman"/>
                <w:spacing w:val="-2"/>
                <w:sz w:val="24"/>
                <w:szCs w:val="24"/>
              </w:rPr>
              <w:t>e</w:t>
            </w:r>
            <w:r>
              <w:rPr>
                <w:rFonts w:ascii="Times New Roman" w:hAnsi="Times New Roman"/>
                <w:spacing w:val="-1"/>
                <w:sz w:val="24"/>
                <w:szCs w:val="24"/>
              </w:rPr>
              <w:t>c</w:t>
            </w:r>
            <w:r>
              <w:rPr>
                <w:rFonts w:ascii="Times New Roman" w:hAnsi="Times New Roman"/>
                <w:sz w:val="24"/>
                <w:szCs w:val="24"/>
              </w:rPr>
              <w:t>t</w:t>
            </w:r>
            <w:proofErr w:type="spellEnd"/>
          </w:p>
          <w:p w:rsidR="004E1097" w:rsidRDefault="003A0041">
            <w:pPr>
              <w:pStyle w:val="af6"/>
              <w:widowControl w:val="0"/>
              <w:numPr>
                <w:ilvl w:val="0"/>
                <w:numId w:val="12"/>
              </w:numPr>
              <w:tabs>
                <w:tab w:val="left" w:pos="239"/>
              </w:tabs>
              <w:overflowPunct w:val="0"/>
              <w:spacing w:after="0"/>
              <w:ind w:left="-1" w:right="327" w:firstLine="0"/>
              <w:rPr>
                <w:rFonts w:ascii="Times New Roman" w:hAnsi="Times New Roman"/>
                <w:sz w:val="24"/>
                <w:szCs w:val="24"/>
              </w:rPr>
            </w:pP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 xml:space="preserve">нт </w:t>
            </w:r>
            <w:r>
              <w:rPr>
                <w:rFonts w:ascii="Times New Roman" w:hAnsi="Times New Roman"/>
                <w:spacing w:val="1"/>
                <w:sz w:val="24"/>
                <w:szCs w:val="24"/>
              </w:rPr>
              <w:t>к</w:t>
            </w:r>
            <w:r>
              <w:rPr>
                <w:rFonts w:ascii="Times New Roman" w:hAnsi="Times New Roman"/>
                <w:spacing w:val="-1"/>
                <w:sz w:val="24"/>
                <w:szCs w:val="24"/>
              </w:rPr>
              <w:t>ачес</w:t>
            </w:r>
            <w:r>
              <w:rPr>
                <w:rFonts w:ascii="Times New Roman" w:hAnsi="Times New Roman"/>
                <w:sz w:val="24"/>
                <w:szCs w:val="24"/>
              </w:rPr>
              <w:t>т</w:t>
            </w:r>
            <w:r>
              <w:rPr>
                <w:rFonts w:ascii="Times New Roman" w:hAnsi="Times New Roman"/>
                <w:spacing w:val="2"/>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 xml:space="preserve">и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z w:val="24"/>
                <w:szCs w:val="24"/>
              </w:rPr>
              <w:t>ти</w:t>
            </w:r>
            <w:r>
              <w:rPr>
                <w:rFonts w:ascii="Times New Roman" w:hAnsi="Times New Roman"/>
                <w:spacing w:val="1"/>
                <w:sz w:val="24"/>
                <w:szCs w:val="24"/>
              </w:rPr>
              <w:t xml:space="preserve"> </w:t>
            </w:r>
            <w:r>
              <w:rPr>
                <w:rFonts w:ascii="Times New Roman" w:hAnsi="Times New Roman"/>
                <w:spacing w:val="-1"/>
                <w:sz w:val="24"/>
                <w:szCs w:val="24"/>
              </w:rPr>
              <w:t>е</w:t>
            </w:r>
            <w:r>
              <w:rPr>
                <w:rFonts w:ascii="Times New Roman" w:hAnsi="Times New Roman"/>
                <w:sz w:val="24"/>
                <w:szCs w:val="24"/>
              </w:rPr>
              <w:t>го об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ния</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опрос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 xml:space="preserve">критерии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х</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 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пол</w:t>
            </w:r>
            <w:r>
              <w:rPr>
                <w:rFonts w:ascii="Times New Roman" w:hAnsi="Times New Roman"/>
                <w:spacing w:val="-1"/>
                <w:sz w:val="24"/>
                <w:szCs w:val="24"/>
              </w:rPr>
              <w:t>а</w:t>
            </w:r>
            <w:r>
              <w:rPr>
                <w:rFonts w:ascii="Times New Roman" w:hAnsi="Times New Roman"/>
                <w:sz w:val="24"/>
                <w:szCs w:val="24"/>
              </w:rPr>
              <w:t>г</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 xml:space="preserve">СМК, </w:t>
            </w:r>
            <w:r>
              <w:rPr>
                <w:rFonts w:ascii="Times New Roman" w:hAnsi="Times New Roman"/>
                <w:spacing w:val="-1"/>
                <w:sz w:val="24"/>
                <w:szCs w:val="24"/>
              </w:rPr>
              <w:t>м</w:t>
            </w:r>
            <w:r>
              <w:rPr>
                <w:rFonts w:ascii="Times New Roman" w:hAnsi="Times New Roman"/>
                <w:sz w:val="24"/>
                <w:szCs w:val="24"/>
              </w:rPr>
              <w:t>ониторинг 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w:t>
            </w:r>
            <w:r>
              <w:rPr>
                <w:rFonts w:ascii="Times New Roman" w:hAnsi="Times New Roman"/>
                <w:spacing w:val="-2"/>
                <w:sz w:val="24"/>
                <w:szCs w:val="24"/>
              </w:rPr>
              <w:t>ь</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w:t>
            </w:r>
            <w:r>
              <w:rPr>
                <w:rFonts w:ascii="Times New Roman" w:hAnsi="Times New Roman"/>
                <w:spacing w:val="2"/>
                <w:sz w:val="24"/>
                <w:szCs w:val="24"/>
              </w:rPr>
              <w:t>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жд</w:t>
            </w:r>
            <w:r>
              <w:rPr>
                <w:rFonts w:ascii="Times New Roman" w:hAnsi="Times New Roman"/>
                <w:spacing w:val="-1"/>
                <w:sz w:val="24"/>
                <w:szCs w:val="24"/>
              </w:rPr>
              <w:t>е</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 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w:t>
            </w:r>
            <w:r>
              <w:rPr>
                <w:rFonts w:ascii="Times New Roman" w:hAnsi="Times New Roman"/>
                <w:spacing w:val="-2"/>
                <w:sz w:val="24"/>
                <w:szCs w:val="24"/>
              </w:rPr>
              <w:t>и</w:t>
            </w:r>
            <w:r>
              <w:rPr>
                <w:rFonts w:ascii="Times New Roman" w:hAnsi="Times New Roman"/>
                <w:sz w:val="24"/>
                <w:szCs w:val="24"/>
              </w:rPr>
              <w:t>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z w:val="24"/>
                <w:szCs w:val="24"/>
              </w:rPr>
              <w:t>Сквозной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pacing w:val="-8"/>
                <w:sz w:val="24"/>
                <w:szCs w:val="24"/>
              </w:rPr>
              <w:t>» по менеджменту качеств в проектах.</w:t>
            </w:r>
            <w:r>
              <w:rPr>
                <w:rFonts w:ascii="Times New Roman" w:hAnsi="Times New Roman"/>
                <w:sz w:val="24"/>
                <w:szCs w:val="24"/>
              </w:rPr>
              <w:t xml:space="preserve"> </w:t>
            </w:r>
          </w:p>
        </w:tc>
      </w:tr>
      <w:tr w:rsidR="004E1097">
        <w:tc>
          <w:tcPr>
            <w:tcW w:w="2041"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7"/>
              <w:rPr>
                <w:rFonts w:ascii="Times New Roman" w:hAnsi="Times New Roman"/>
                <w:sz w:val="24"/>
                <w:szCs w:val="24"/>
              </w:rPr>
            </w:pPr>
            <w:r>
              <w:rPr>
                <w:rFonts w:ascii="Times New Roman" w:hAnsi="Times New Roman"/>
                <w:sz w:val="24"/>
                <w:szCs w:val="24"/>
              </w:rPr>
              <w:lastRenderedPageBreak/>
              <w:t>Тема 8.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4048"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numPr>
                <w:ilvl w:val="0"/>
                <w:numId w:val="13"/>
              </w:numPr>
              <w:tabs>
                <w:tab w:val="left" w:pos="239"/>
              </w:tabs>
              <w:overflowPunct w:val="0"/>
              <w:spacing w:after="0"/>
              <w:ind w:left="-1" w:right="145" w:firstLine="0"/>
              <w:rPr>
                <w:rFonts w:ascii="Times New Roman" w:hAnsi="Times New Roman"/>
                <w:sz w:val="24"/>
                <w:szCs w:val="24"/>
              </w:rPr>
            </w:pPr>
            <w:r>
              <w:rPr>
                <w:rFonts w:ascii="Times New Roman" w:hAnsi="Times New Roman"/>
                <w:sz w:val="24"/>
                <w:szCs w:val="24"/>
              </w:rPr>
              <w:t>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нные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p w:rsidR="004E1097" w:rsidRDefault="003A0041">
            <w:pPr>
              <w:pStyle w:val="af6"/>
              <w:widowControl w:val="0"/>
              <w:numPr>
                <w:ilvl w:val="0"/>
                <w:numId w:val="13"/>
              </w:numPr>
              <w:tabs>
                <w:tab w:val="left" w:pos="239"/>
              </w:tabs>
              <w:overflowPunct w:val="0"/>
              <w:spacing w:after="0"/>
              <w:ind w:left="239"/>
              <w:rPr>
                <w:rFonts w:ascii="Times New Roman" w:hAnsi="Times New Roman"/>
                <w:sz w:val="24"/>
                <w:szCs w:val="24"/>
              </w:rPr>
            </w:pPr>
            <w:r>
              <w:rPr>
                <w:rFonts w:ascii="Times New Roman" w:hAnsi="Times New Roman"/>
                <w:sz w:val="24"/>
                <w:szCs w:val="24"/>
              </w:rPr>
              <w:t>Портф</w:t>
            </w:r>
            <w:r>
              <w:rPr>
                <w:rFonts w:ascii="Times New Roman" w:hAnsi="Times New Roman"/>
                <w:spacing w:val="-1"/>
                <w:sz w:val="24"/>
                <w:szCs w:val="24"/>
              </w:rPr>
              <w:t>е</w:t>
            </w:r>
            <w:r>
              <w:rPr>
                <w:rFonts w:ascii="Times New Roman" w:hAnsi="Times New Roman"/>
                <w:sz w:val="24"/>
                <w:szCs w:val="24"/>
              </w:rPr>
              <w:t>ли</w:t>
            </w:r>
            <w:r>
              <w:rPr>
                <w:rFonts w:ascii="Times New Roman" w:hAnsi="Times New Roman"/>
                <w:spacing w:val="1"/>
                <w:sz w:val="24"/>
                <w:szCs w:val="24"/>
              </w:rPr>
              <w:t xml:space="preserve"> </w:t>
            </w:r>
            <w:r>
              <w:rPr>
                <w:rFonts w:ascii="Times New Roman" w:hAnsi="Times New Roman"/>
                <w:sz w:val="24"/>
                <w:szCs w:val="24"/>
              </w:rPr>
              <w:t>и прогр</w:t>
            </w:r>
            <w:r>
              <w:rPr>
                <w:rFonts w:ascii="Times New Roman" w:hAnsi="Times New Roman"/>
                <w:spacing w:val="-1"/>
                <w:sz w:val="24"/>
                <w:szCs w:val="24"/>
              </w:rPr>
              <w:t>а</w:t>
            </w:r>
            <w:r>
              <w:rPr>
                <w:rFonts w:ascii="Times New Roman" w:hAnsi="Times New Roman"/>
                <w:spacing w:val="-4"/>
                <w:sz w:val="24"/>
                <w:szCs w:val="24"/>
              </w:rPr>
              <w:t>м</w:t>
            </w:r>
            <w:r>
              <w:rPr>
                <w:rFonts w:ascii="Times New Roman" w:hAnsi="Times New Roman"/>
                <w:spacing w:val="-1"/>
                <w:sz w:val="24"/>
                <w:szCs w:val="24"/>
              </w:rPr>
              <w:t>м</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numPr>
                <w:ilvl w:val="0"/>
                <w:numId w:val="13"/>
              </w:numPr>
              <w:tabs>
                <w:tab w:val="left" w:pos="239"/>
              </w:tabs>
              <w:overflowPunct w:val="0"/>
              <w:spacing w:after="0"/>
              <w:ind w:left="-1" w:right="189" w:firstLine="0"/>
              <w:rPr>
                <w:rFonts w:ascii="Times New Roman" w:hAnsi="Times New Roman"/>
                <w:sz w:val="24"/>
                <w:szCs w:val="24"/>
              </w:rPr>
            </w:pPr>
            <w:r>
              <w:rPr>
                <w:rFonts w:ascii="Times New Roman" w:hAnsi="Times New Roman"/>
                <w:sz w:val="24"/>
                <w:szCs w:val="24"/>
              </w:rPr>
              <w:t>Н</w:t>
            </w:r>
            <w:r>
              <w:rPr>
                <w:rFonts w:ascii="Times New Roman" w:hAnsi="Times New Roman"/>
                <w:spacing w:val="-2"/>
                <w:sz w:val="24"/>
                <w:szCs w:val="24"/>
              </w:rPr>
              <w:t>е</w:t>
            </w:r>
            <w:r>
              <w:rPr>
                <w:rFonts w:ascii="Times New Roman" w:hAnsi="Times New Roman"/>
                <w:sz w:val="24"/>
                <w:szCs w:val="24"/>
              </w:rPr>
              <w:t>традицио</w:t>
            </w:r>
            <w:r>
              <w:rPr>
                <w:rFonts w:ascii="Times New Roman" w:hAnsi="Times New Roman"/>
                <w:spacing w:val="-2"/>
                <w:sz w:val="24"/>
                <w:szCs w:val="24"/>
              </w:rPr>
              <w:t>н</w:t>
            </w:r>
            <w:r>
              <w:rPr>
                <w:rFonts w:ascii="Times New Roman" w:hAnsi="Times New Roman"/>
                <w:sz w:val="24"/>
                <w:szCs w:val="24"/>
              </w:rPr>
              <w:t>ные</w:t>
            </w:r>
            <w:r>
              <w:rPr>
                <w:rFonts w:ascii="Times New Roman" w:hAnsi="Times New Roman"/>
                <w:spacing w:val="-2"/>
                <w:sz w:val="24"/>
                <w:szCs w:val="24"/>
              </w:rPr>
              <w:t xml:space="preserve"> </w:t>
            </w:r>
            <w:r>
              <w:rPr>
                <w:rFonts w:ascii="Times New Roman" w:hAnsi="Times New Roman"/>
                <w:sz w:val="24"/>
                <w:szCs w:val="24"/>
              </w:rPr>
              <w:t>ви</w:t>
            </w:r>
            <w:r>
              <w:rPr>
                <w:rFonts w:ascii="Times New Roman" w:hAnsi="Times New Roman"/>
                <w:spacing w:val="-3"/>
                <w:sz w:val="24"/>
                <w:szCs w:val="24"/>
              </w:rPr>
              <w:t>д</w:t>
            </w:r>
            <w:r>
              <w:rPr>
                <w:rFonts w:ascii="Times New Roman" w:hAnsi="Times New Roman"/>
                <w:sz w:val="24"/>
                <w:szCs w:val="24"/>
              </w:rPr>
              <w:t>ы про</w:t>
            </w:r>
            <w:r>
              <w:rPr>
                <w:rFonts w:ascii="Times New Roman" w:hAnsi="Times New Roman"/>
                <w:spacing w:val="-1"/>
                <w:sz w:val="24"/>
                <w:szCs w:val="24"/>
              </w:rPr>
              <w:t>е</w:t>
            </w:r>
            <w:r>
              <w:rPr>
                <w:rFonts w:ascii="Times New Roman" w:hAnsi="Times New Roman"/>
                <w:sz w:val="24"/>
                <w:szCs w:val="24"/>
              </w:rPr>
              <w:t>ктов и прогр</w:t>
            </w:r>
            <w:r>
              <w:rPr>
                <w:rFonts w:ascii="Times New Roman" w:hAnsi="Times New Roman"/>
                <w:spacing w:val="-1"/>
                <w:sz w:val="24"/>
                <w:szCs w:val="24"/>
              </w:rPr>
              <w:t>ам</w:t>
            </w:r>
            <w:r>
              <w:rPr>
                <w:rFonts w:ascii="Times New Roman" w:hAnsi="Times New Roman"/>
                <w:sz w:val="24"/>
                <w:szCs w:val="24"/>
              </w:rPr>
              <w:t>м</w:t>
            </w:r>
          </w:p>
          <w:p w:rsidR="004E1097" w:rsidRDefault="003A0041">
            <w:pPr>
              <w:pStyle w:val="af6"/>
              <w:widowControl w:val="0"/>
              <w:tabs>
                <w:tab w:val="left" w:pos="239"/>
              </w:tabs>
              <w:overflowPunct w:val="0"/>
              <w:spacing w:after="0"/>
              <w:ind w:left="-1" w:right="275"/>
              <w:rPr>
                <w:rFonts w:ascii="Times New Roman" w:hAnsi="Times New Roman"/>
                <w:sz w:val="24"/>
                <w:szCs w:val="24"/>
              </w:rPr>
            </w:pPr>
            <w:r>
              <w:rPr>
                <w:rFonts w:ascii="Times New Roman" w:hAnsi="Times New Roman"/>
                <w:b/>
                <w:iCs/>
                <w:sz w:val="24"/>
                <w:szCs w:val="24"/>
              </w:rPr>
              <w:t>Р</w:t>
            </w:r>
            <w:r>
              <w:rPr>
                <w:rFonts w:ascii="Times New Roman" w:hAnsi="Times New Roman"/>
                <w:b/>
                <w:iCs/>
                <w:spacing w:val="-2"/>
                <w:sz w:val="24"/>
                <w:szCs w:val="24"/>
              </w:rPr>
              <w:t>е</w:t>
            </w:r>
            <w:r>
              <w:rPr>
                <w:rFonts w:ascii="Times New Roman" w:hAnsi="Times New Roman"/>
                <w:b/>
                <w:iCs/>
                <w:sz w:val="24"/>
                <w:szCs w:val="24"/>
              </w:rPr>
              <w:t>ком</w:t>
            </w:r>
            <w:r>
              <w:rPr>
                <w:rFonts w:ascii="Times New Roman" w:hAnsi="Times New Roman"/>
                <w:b/>
                <w:iCs/>
                <w:spacing w:val="-1"/>
                <w:sz w:val="24"/>
                <w:szCs w:val="24"/>
              </w:rPr>
              <w:t>е</w:t>
            </w:r>
            <w:r>
              <w:rPr>
                <w:rFonts w:ascii="Times New Roman" w:hAnsi="Times New Roman"/>
                <w:b/>
                <w:iCs/>
                <w:sz w:val="24"/>
                <w:szCs w:val="24"/>
              </w:rPr>
              <w:t>ндо</w:t>
            </w:r>
            <w:r>
              <w:rPr>
                <w:rFonts w:ascii="Times New Roman" w:hAnsi="Times New Roman"/>
                <w:b/>
                <w:iCs/>
                <w:spacing w:val="-1"/>
                <w:sz w:val="24"/>
                <w:szCs w:val="24"/>
              </w:rPr>
              <w:t>в</w:t>
            </w:r>
            <w:r>
              <w:rPr>
                <w:rFonts w:ascii="Times New Roman" w:hAnsi="Times New Roman"/>
                <w:b/>
                <w:iCs/>
                <w:sz w:val="24"/>
                <w:szCs w:val="24"/>
              </w:rPr>
              <w:t>анная</w:t>
            </w:r>
            <w:r>
              <w:rPr>
                <w:rFonts w:ascii="Times New Roman" w:hAnsi="Times New Roman"/>
                <w:b/>
                <w:iCs/>
                <w:spacing w:val="-2"/>
                <w:sz w:val="24"/>
                <w:szCs w:val="24"/>
              </w:rPr>
              <w:t xml:space="preserve"> </w:t>
            </w:r>
            <w:r>
              <w:rPr>
                <w:rFonts w:ascii="Times New Roman" w:hAnsi="Times New Roman"/>
                <w:b/>
                <w:iCs/>
                <w:sz w:val="24"/>
                <w:szCs w:val="24"/>
              </w:rPr>
              <w:t>лит</w:t>
            </w:r>
            <w:r>
              <w:rPr>
                <w:rFonts w:ascii="Times New Roman" w:hAnsi="Times New Roman"/>
                <w:b/>
                <w:iCs/>
                <w:spacing w:val="-2"/>
                <w:sz w:val="24"/>
                <w:szCs w:val="24"/>
              </w:rPr>
              <w:t>е</w:t>
            </w:r>
            <w:r>
              <w:rPr>
                <w:rFonts w:ascii="Times New Roman" w:hAnsi="Times New Roman"/>
                <w:b/>
                <w:iCs/>
                <w:sz w:val="24"/>
                <w:szCs w:val="24"/>
              </w:rPr>
              <w:t>рат</w:t>
            </w:r>
            <w:r>
              <w:rPr>
                <w:rFonts w:ascii="Times New Roman" w:hAnsi="Times New Roman"/>
                <w:b/>
                <w:iCs/>
                <w:spacing w:val="-2"/>
                <w:sz w:val="24"/>
                <w:szCs w:val="24"/>
              </w:rPr>
              <w:t>у</w:t>
            </w:r>
            <w:r>
              <w:rPr>
                <w:rFonts w:ascii="Times New Roman" w:hAnsi="Times New Roman"/>
                <w:b/>
                <w:iCs/>
                <w:sz w:val="24"/>
                <w:szCs w:val="24"/>
              </w:rPr>
              <w:t>ра:</w:t>
            </w:r>
          </w:p>
          <w:p w:rsidR="004E1097" w:rsidRDefault="003A0041">
            <w:pPr>
              <w:pStyle w:val="TableParagraph"/>
              <w:widowControl w:val="0"/>
              <w:overflowPunct w:val="0"/>
              <w:spacing w:after="0" w:line="276" w:lineRule="exact"/>
              <w:ind w:left="-1" w:right="168"/>
              <w:rPr>
                <w:rFonts w:ascii="Times New Roman" w:hAnsi="Times New Roman"/>
                <w:sz w:val="24"/>
                <w:szCs w:val="24"/>
              </w:rPr>
            </w:pPr>
            <w:r>
              <w:rPr>
                <w:rFonts w:ascii="Times New Roman" w:hAnsi="Times New Roman"/>
                <w:b/>
                <w:iCs/>
                <w:spacing w:val="-1"/>
                <w:sz w:val="24"/>
                <w:szCs w:val="24"/>
              </w:rPr>
              <w:t xml:space="preserve">Раздел </w:t>
            </w:r>
            <w:r>
              <w:rPr>
                <w:rFonts w:ascii="Times New Roman" w:hAnsi="Times New Roman"/>
                <w:b/>
                <w:iCs/>
                <w:sz w:val="24"/>
                <w:szCs w:val="24"/>
              </w:rPr>
              <w:t xml:space="preserve">8 (1 - 5); </w:t>
            </w:r>
            <w:r>
              <w:rPr>
                <w:rFonts w:ascii="Times New Roman" w:hAnsi="Times New Roman"/>
                <w:b/>
                <w:iCs/>
                <w:spacing w:val="1"/>
                <w:sz w:val="24"/>
                <w:szCs w:val="24"/>
              </w:rPr>
              <w:t>Раздел 9 (1 - 10)</w:t>
            </w:r>
          </w:p>
        </w:tc>
        <w:tc>
          <w:tcPr>
            <w:tcW w:w="382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4" w:right="21"/>
              <w:rPr>
                <w:rFonts w:ascii="Times New Roman" w:hAnsi="Times New Roman"/>
                <w:sz w:val="24"/>
                <w:szCs w:val="24"/>
              </w:rPr>
            </w:pPr>
            <w:r>
              <w:rPr>
                <w:rFonts w:ascii="Times New Roman" w:hAnsi="Times New Roman"/>
                <w:sz w:val="24"/>
                <w:szCs w:val="24"/>
              </w:rPr>
              <w:t>Фронтальн</w:t>
            </w:r>
            <w:r>
              <w:rPr>
                <w:rFonts w:ascii="Times New Roman" w:hAnsi="Times New Roman"/>
                <w:spacing w:val="-3"/>
                <w:sz w:val="24"/>
                <w:szCs w:val="24"/>
              </w:rPr>
              <w:t>ы</w:t>
            </w:r>
            <w:r>
              <w:rPr>
                <w:rFonts w:ascii="Times New Roman" w:hAnsi="Times New Roman"/>
                <w:sz w:val="24"/>
                <w:szCs w:val="24"/>
              </w:rPr>
              <w:t>й оп</w:t>
            </w:r>
            <w:r>
              <w:rPr>
                <w:rFonts w:ascii="Times New Roman" w:hAnsi="Times New Roman"/>
                <w:spacing w:val="1"/>
                <w:sz w:val="24"/>
                <w:szCs w:val="24"/>
              </w:rPr>
              <w:t>р</w:t>
            </w:r>
            <w:r>
              <w:rPr>
                <w:rFonts w:ascii="Times New Roman" w:hAnsi="Times New Roman"/>
                <w:sz w:val="24"/>
                <w:szCs w:val="24"/>
              </w:rPr>
              <w:t>ос</w:t>
            </w:r>
            <w:r>
              <w:rPr>
                <w:rFonts w:ascii="Times New Roman" w:hAnsi="Times New Roman"/>
                <w:spacing w:val="-1"/>
                <w:sz w:val="24"/>
                <w:szCs w:val="24"/>
              </w:rPr>
              <w:t xml:space="preserve"> с</w:t>
            </w:r>
            <w:r>
              <w:rPr>
                <w:rFonts w:ascii="Times New Roman" w:hAnsi="Times New Roman"/>
                <w:spacing w:val="-2"/>
                <w:sz w:val="24"/>
                <w:szCs w:val="24"/>
              </w:rPr>
              <w:t>т</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е</w:t>
            </w:r>
            <w:r>
              <w:rPr>
                <w:rFonts w:ascii="Times New Roman" w:hAnsi="Times New Roman"/>
                <w:sz w:val="24"/>
                <w:szCs w:val="24"/>
              </w:rPr>
              <w:t>нтов в контексте т</w:t>
            </w:r>
            <w:r>
              <w:rPr>
                <w:rFonts w:ascii="Times New Roman" w:hAnsi="Times New Roman"/>
                <w:spacing w:val="-1"/>
                <w:sz w:val="24"/>
                <w:szCs w:val="24"/>
              </w:rPr>
              <w:t>ема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з</w:t>
            </w:r>
            <w:r>
              <w:rPr>
                <w:rFonts w:ascii="Times New Roman" w:hAnsi="Times New Roman"/>
                <w:spacing w:val="-1"/>
                <w:sz w:val="24"/>
                <w:szCs w:val="24"/>
              </w:rPr>
              <w:t>а</w:t>
            </w:r>
            <w:r>
              <w:rPr>
                <w:rFonts w:ascii="Times New Roman" w:hAnsi="Times New Roman"/>
                <w:spacing w:val="-2"/>
                <w:sz w:val="24"/>
                <w:szCs w:val="24"/>
              </w:rPr>
              <w:t>н</w:t>
            </w:r>
            <w:r>
              <w:rPr>
                <w:rFonts w:ascii="Times New Roman" w:hAnsi="Times New Roman"/>
                <w:sz w:val="24"/>
                <w:szCs w:val="24"/>
              </w:rPr>
              <w:t>ят</w:t>
            </w:r>
            <w:r>
              <w:rPr>
                <w:rFonts w:ascii="Times New Roman" w:hAnsi="Times New Roman"/>
                <w:spacing w:val="1"/>
                <w:sz w:val="24"/>
                <w:szCs w:val="24"/>
              </w:rPr>
              <w:t>и</w:t>
            </w:r>
            <w:r>
              <w:rPr>
                <w:rFonts w:ascii="Times New Roman" w:hAnsi="Times New Roman"/>
                <w:sz w:val="24"/>
                <w:szCs w:val="24"/>
              </w:rPr>
              <w:t>я. Ди</w:t>
            </w:r>
            <w:r>
              <w:rPr>
                <w:rFonts w:ascii="Times New Roman" w:hAnsi="Times New Roman"/>
                <w:spacing w:val="-1"/>
                <w:sz w:val="24"/>
                <w:szCs w:val="24"/>
              </w:rPr>
              <w:t>с</w:t>
            </w:r>
            <w:r>
              <w:rPr>
                <w:rFonts w:ascii="Times New Roman" w:hAnsi="Times New Roman"/>
                <w:spacing w:val="3"/>
                <w:sz w:val="24"/>
                <w:szCs w:val="24"/>
              </w:rPr>
              <w:t>к</w:t>
            </w:r>
            <w:r>
              <w:rPr>
                <w:rFonts w:ascii="Times New Roman" w:hAnsi="Times New Roman"/>
                <w:spacing w:val="-5"/>
                <w:sz w:val="24"/>
                <w:szCs w:val="24"/>
              </w:rPr>
              <w:t>у</w:t>
            </w:r>
            <w:r>
              <w:rPr>
                <w:rFonts w:ascii="Times New Roman" w:hAnsi="Times New Roman"/>
                <w:spacing w:val="-1"/>
                <w:sz w:val="24"/>
                <w:szCs w:val="24"/>
              </w:rPr>
              <w:t>сс</w:t>
            </w:r>
            <w:r>
              <w:rPr>
                <w:rFonts w:ascii="Times New Roman" w:hAnsi="Times New Roman"/>
                <w:sz w:val="24"/>
                <w:szCs w:val="24"/>
              </w:rPr>
              <w:t>ия по 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w:t>
            </w:r>
            <w:r>
              <w:rPr>
                <w:rFonts w:ascii="Times New Roman" w:hAnsi="Times New Roman"/>
                <w:spacing w:val="1"/>
                <w:sz w:val="24"/>
                <w:szCs w:val="24"/>
              </w:rPr>
              <w:t>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н</w:t>
            </w:r>
            <w:r>
              <w:rPr>
                <w:rFonts w:ascii="Times New Roman" w:hAnsi="Times New Roman"/>
                <w:sz w:val="24"/>
                <w:szCs w:val="24"/>
              </w:rPr>
              <w:t>ый оф</w:t>
            </w:r>
            <w:r>
              <w:rPr>
                <w:rFonts w:ascii="Times New Roman" w:hAnsi="Times New Roman"/>
                <w:spacing w:val="1"/>
                <w:sz w:val="24"/>
                <w:szCs w:val="24"/>
              </w:rPr>
              <w:t>и</w:t>
            </w:r>
            <w:r>
              <w:rPr>
                <w:rFonts w:ascii="Times New Roman" w:hAnsi="Times New Roman"/>
                <w:spacing w:val="-1"/>
                <w:sz w:val="24"/>
                <w:szCs w:val="24"/>
              </w:rPr>
              <w:t>с</w:t>
            </w:r>
            <w:r>
              <w:rPr>
                <w:rFonts w:ascii="Times New Roman" w:hAnsi="Times New Roman"/>
                <w:sz w:val="24"/>
                <w:szCs w:val="24"/>
              </w:rPr>
              <w:t>. 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пповое</w:t>
            </w:r>
            <w:r>
              <w:rPr>
                <w:rFonts w:ascii="Times New Roman" w:hAnsi="Times New Roman"/>
                <w:spacing w:val="-2"/>
                <w:sz w:val="24"/>
                <w:szCs w:val="24"/>
              </w:rPr>
              <w:t xml:space="preserve"> </w:t>
            </w:r>
            <w:r>
              <w:rPr>
                <w:rFonts w:ascii="Times New Roman" w:hAnsi="Times New Roman"/>
                <w:sz w:val="24"/>
                <w:szCs w:val="24"/>
              </w:rPr>
              <w:t>об</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pacing w:val="4"/>
                <w:sz w:val="24"/>
                <w:szCs w:val="24"/>
              </w:rPr>
              <w:t>ж</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 xml:space="preserve">ние </w:t>
            </w:r>
            <w:r>
              <w:rPr>
                <w:rFonts w:ascii="Times New Roman" w:hAnsi="Times New Roman"/>
                <w:spacing w:val="3"/>
                <w:sz w:val="24"/>
                <w:szCs w:val="24"/>
              </w:rPr>
              <w:t>п</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ч</w:t>
            </w:r>
            <w:r>
              <w:rPr>
                <w:rFonts w:ascii="Times New Roman" w:hAnsi="Times New Roman"/>
                <w:spacing w:val="-1"/>
                <w:sz w:val="24"/>
                <w:szCs w:val="24"/>
              </w:rPr>
              <w:t xml:space="preserve"> </w:t>
            </w:r>
            <w:r>
              <w:rPr>
                <w:rFonts w:ascii="Times New Roman" w:hAnsi="Times New Roman"/>
                <w:sz w:val="24"/>
                <w:szCs w:val="24"/>
              </w:rPr>
              <w:t>из цикла</w:t>
            </w:r>
            <w:r>
              <w:rPr>
                <w:rFonts w:ascii="Times New Roman" w:hAnsi="Times New Roman"/>
                <w:spacing w:val="1"/>
                <w:sz w:val="24"/>
                <w:szCs w:val="24"/>
              </w:rPr>
              <w:t xml:space="preserve"> </w:t>
            </w:r>
            <w:r>
              <w:rPr>
                <w:rFonts w:ascii="Times New Roman" w:hAnsi="Times New Roman"/>
                <w:spacing w:val="-8"/>
                <w:sz w:val="24"/>
                <w:szCs w:val="24"/>
              </w:rPr>
              <w:t>«</w:t>
            </w:r>
            <w:r>
              <w:rPr>
                <w:rFonts w:ascii="Times New Roman" w:hAnsi="Times New Roman"/>
                <w:spacing w:val="2"/>
                <w:sz w:val="24"/>
                <w:szCs w:val="24"/>
              </w:rPr>
              <w:t>С</w:t>
            </w:r>
            <w:r>
              <w:rPr>
                <w:rFonts w:ascii="Times New Roman" w:hAnsi="Times New Roman"/>
                <w:sz w:val="24"/>
                <w:szCs w:val="24"/>
              </w:rPr>
              <w:t>квозн</w:t>
            </w:r>
            <w:r>
              <w:rPr>
                <w:rFonts w:ascii="Times New Roman" w:hAnsi="Times New Roman"/>
                <w:spacing w:val="-3"/>
                <w:sz w:val="24"/>
                <w:szCs w:val="24"/>
              </w:rPr>
              <w:t>о</w:t>
            </w:r>
            <w:r>
              <w:rPr>
                <w:rFonts w:ascii="Times New Roman" w:hAnsi="Times New Roman"/>
                <w:sz w:val="24"/>
                <w:szCs w:val="24"/>
              </w:rPr>
              <w:t>й к</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 xml:space="preserve">: КСУП </w:t>
            </w:r>
            <w:r>
              <w:rPr>
                <w:rFonts w:ascii="Times New Roman" w:hAnsi="Times New Roman"/>
                <w:spacing w:val="-1"/>
                <w:sz w:val="24"/>
                <w:szCs w:val="24"/>
              </w:rPr>
              <w:t>(</w:t>
            </w:r>
            <w:r>
              <w:rPr>
                <w:rFonts w:ascii="Times New Roman" w:hAnsi="Times New Roman"/>
                <w:sz w:val="24"/>
                <w:szCs w:val="24"/>
              </w:rPr>
              <w:t>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2"/>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p>
        </w:tc>
      </w:tr>
    </w:tbl>
    <w:p w:rsidR="004E1097" w:rsidRDefault="004E1097">
      <w:pPr>
        <w:tabs>
          <w:tab w:val="left" w:pos="2342"/>
        </w:tabs>
        <w:overflowPunct w:val="0"/>
        <w:spacing w:before="72" w:after="0"/>
        <w:ind w:right="69"/>
        <w:jc w:val="right"/>
        <w:rPr>
          <w:rFonts w:ascii="Times New Roman" w:hAnsi="Times New Roman"/>
          <w:bCs/>
          <w:sz w:val="28"/>
          <w:szCs w:val="28"/>
        </w:rPr>
      </w:pPr>
    </w:p>
    <w:p w:rsidR="004E1097" w:rsidRDefault="003A0041">
      <w:pPr>
        <w:pStyle w:val="1"/>
        <w:spacing w:line="360" w:lineRule="auto"/>
        <w:ind w:right="69" w:firstLine="709"/>
        <w:jc w:val="both"/>
        <w:rPr>
          <w:rFonts w:ascii="Times New Roman" w:hAnsi="Times New Roman"/>
          <w:sz w:val="28"/>
          <w:szCs w:val="28"/>
        </w:rPr>
      </w:pPr>
      <w:bookmarkStart w:id="3" w:name="__RefHeading___Toc505877808"/>
      <w:bookmarkEnd w:id="3"/>
      <w:r>
        <w:rPr>
          <w:rFonts w:ascii="Times New Roman" w:hAnsi="Times New Roman"/>
          <w:sz w:val="28"/>
          <w:szCs w:val="28"/>
        </w:rPr>
        <w:t>6. Перечень учебно-методического обеспечения для самостоятельной работы обучающихся по дисциплине</w:t>
      </w:r>
    </w:p>
    <w:p w:rsidR="004E1097" w:rsidRDefault="003A0041">
      <w:pPr>
        <w:pStyle w:val="1"/>
        <w:spacing w:line="360" w:lineRule="auto"/>
        <w:ind w:right="69" w:firstLine="709"/>
        <w:jc w:val="both"/>
        <w:rPr>
          <w:rFonts w:ascii="Times New Roman" w:hAnsi="Times New Roman"/>
          <w:sz w:val="28"/>
          <w:szCs w:val="28"/>
        </w:rPr>
      </w:pPr>
      <w:bookmarkStart w:id="4" w:name="__RefHeading___Toc505877809"/>
      <w:bookmarkEnd w:id="4"/>
      <w:r>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p w:rsidR="004E1097" w:rsidRDefault="003A0041">
      <w:pPr>
        <w:pStyle w:val="63"/>
        <w:shd w:val="clear" w:color="auto" w:fill="auto"/>
        <w:spacing w:before="0" w:after="0" w:line="360" w:lineRule="auto"/>
        <w:ind w:right="211"/>
        <w:jc w:val="right"/>
        <w:rPr>
          <w:rFonts w:ascii="Times New Roman" w:hAnsi="Times New Roman"/>
          <w:sz w:val="28"/>
          <w:szCs w:val="28"/>
        </w:rPr>
      </w:pPr>
      <w:r>
        <w:rPr>
          <w:rFonts w:ascii="Times New Roman" w:hAnsi="Times New Roman"/>
          <w:sz w:val="28"/>
          <w:szCs w:val="28"/>
        </w:rPr>
        <w:t>Таблица 3</w:t>
      </w:r>
    </w:p>
    <w:tbl>
      <w:tblPr>
        <w:tblW w:w="9776" w:type="dxa"/>
        <w:tblLayout w:type="fixed"/>
        <w:tblLook w:val="04A0" w:firstRow="1" w:lastRow="0" w:firstColumn="1" w:lastColumn="0" w:noHBand="0" w:noVBand="1"/>
      </w:tblPr>
      <w:tblGrid>
        <w:gridCol w:w="2357"/>
        <w:gridCol w:w="5149"/>
        <w:gridCol w:w="2270"/>
      </w:tblGrid>
      <w:tr w:rsidR="004E1097">
        <w:tc>
          <w:tcPr>
            <w:tcW w:w="2357"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sz w:val="24"/>
                <w:szCs w:val="24"/>
              </w:rPr>
            </w:pPr>
            <w:r>
              <w:rPr>
                <w:rFonts w:ascii="Times New Roman" w:hAnsi="Times New Roman"/>
                <w:b/>
                <w:sz w:val="24"/>
                <w:szCs w:val="24"/>
              </w:rPr>
              <w:t>Наименование тем (разделов)  дисциплины</w:t>
            </w:r>
          </w:p>
        </w:tc>
        <w:tc>
          <w:tcPr>
            <w:tcW w:w="5149"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b/>
                <w:sz w:val="24"/>
                <w:szCs w:val="24"/>
              </w:rPr>
            </w:pPr>
            <w:r>
              <w:rPr>
                <w:rFonts w:ascii="Times New Roman" w:hAnsi="Times New Roman"/>
                <w:b/>
                <w:sz w:val="24"/>
                <w:szCs w:val="24"/>
              </w:rPr>
              <w:t>Перечень вопросов, отводимых на самостоятельное освоение</w:t>
            </w:r>
          </w:p>
        </w:tc>
        <w:tc>
          <w:tcPr>
            <w:tcW w:w="227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4E1097" w:rsidRDefault="003A0041">
            <w:pPr>
              <w:widowControl w:val="0"/>
              <w:spacing w:after="0"/>
              <w:jc w:val="center"/>
              <w:rPr>
                <w:rFonts w:ascii="Times New Roman" w:hAnsi="Times New Roman"/>
                <w:b/>
                <w:sz w:val="24"/>
                <w:szCs w:val="24"/>
              </w:rPr>
            </w:pPr>
            <w:r>
              <w:rPr>
                <w:rFonts w:ascii="Times New Roman" w:hAnsi="Times New Roman"/>
                <w:b/>
                <w:sz w:val="24"/>
                <w:szCs w:val="24"/>
              </w:rPr>
              <w:t>Формы внеаудиторной самостоятельной работы</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1. </w:t>
            </w:r>
            <w:r>
              <w:rPr>
                <w:rFonts w:ascii="Times New Roman" w:hAnsi="Times New Roman"/>
                <w:spacing w:val="-2"/>
                <w:sz w:val="24"/>
                <w:szCs w:val="24"/>
              </w:rPr>
              <w:t>С</w:t>
            </w:r>
            <w:r>
              <w:rPr>
                <w:rFonts w:ascii="Times New Roman" w:hAnsi="Times New Roman"/>
                <w:spacing w:val="-10"/>
                <w:sz w:val="24"/>
                <w:szCs w:val="24"/>
              </w:rPr>
              <w:t>у</w:t>
            </w:r>
            <w:r>
              <w:rPr>
                <w:rFonts w:ascii="Times New Roman" w:hAnsi="Times New Roman"/>
                <w:spacing w:val="-3"/>
                <w:sz w:val="24"/>
                <w:szCs w:val="24"/>
              </w:rPr>
              <w:t>щ</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на</w:t>
            </w:r>
            <w:r>
              <w:rPr>
                <w:rFonts w:ascii="Times New Roman" w:hAnsi="Times New Roman"/>
                <w:sz w:val="24"/>
                <w:szCs w:val="24"/>
              </w:rPr>
              <w:t xml:space="preserve">я </w:t>
            </w:r>
            <w:r>
              <w:rPr>
                <w:rFonts w:ascii="Times New Roman" w:hAnsi="Times New Roman"/>
                <w:spacing w:val="-3"/>
                <w:sz w:val="24"/>
                <w:szCs w:val="24"/>
              </w:rPr>
              <w:t>х</w:t>
            </w:r>
            <w:r>
              <w:rPr>
                <w:rFonts w:ascii="Times New Roman" w:hAnsi="Times New Roman"/>
                <w:spacing w:val="-6"/>
                <w:sz w:val="24"/>
                <w:szCs w:val="24"/>
              </w:rPr>
              <w:t>а</w:t>
            </w:r>
            <w:r>
              <w:rPr>
                <w:rFonts w:ascii="Times New Roman" w:hAnsi="Times New Roman"/>
                <w:spacing w:val="-5"/>
                <w:sz w:val="24"/>
                <w:szCs w:val="24"/>
              </w:rPr>
              <w:t>р</w:t>
            </w:r>
            <w:r>
              <w:rPr>
                <w:rFonts w:ascii="Times New Roman" w:hAnsi="Times New Roman"/>
                <w:spacing w:val="-6"/>
                <w:sz w:val="24"/>
                <w:szCs w:val="24"/>
              </w:rPr>
              <w:t>а</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6"/>
                <w:sz w:val="24"/>
                <w:szCs w:val="24"/>
              </w:rPr>
              <w:t>е</w:t>
            </w:r>
            <w:r>
              <w:rPr>
                <w:rFonts w:ascii="Times New Roman" w:hAnsi="Times New Roman"/>
                <w:spacing w:val="-5"/>
                <w:sz w:val="24"/>
                <w:szCs w:val="24"/>
              </w:rPr>
              <w:t>р</w:t>
            </w:r>
            <w:r>
              <w:rPr>
                <w:rFonts w:ascii="Times New Roman" w:hAnsi="Times New Roman"/>
                <w:spacing w:val="-2"/>
                <w:sz w:val="24"/>
                <w:szCs w:val="24"/>
              </w:rPr>
              <w:t>и</w:t>
            </w:r>
            <w:r>
              <w:rPr>
                <w:rFonts w:ascii="Times New Roman" w:hAnsi="Times New Roman"/>
                <w:spacing w:val="-6"/>
                <w:sz w:val="24"/>
                <w:szCs w:val="24"/>
              </w:rPr>
              <w:t>с</w:t>
            </w:r>
            <w:r>
              <w:rPr>
                <w:rFonts w:ascii="Times New Roman" w:hAnsi="Times New Roman"/>
                <w:spacing w:val="-5"/>
                <w:sz w:val="24"/>
                <w:szCs w:val="24"/>
              </w:rPr>
              <w:t>т</w:t>
            </w:r>
            <w:r>
              <w:rPr>
                <w:rFonts w:ascii="Times New Roman" w:hAnsi="Times New Roman"/>
                <w:spacing w:val="-4"/>
                <w:sz w:val="24"/>
                <w:szCs w:val="24"/>
              </w:rPr>
              <w:t>ик</w:t>
            </w:r>
            <w:r>
              <w:rPr>
                <w:rFonts w:ascii="Times New Roman" w:hAnsi="Times New Roman"/>
                <w:sz w:val="24"/>
                <w:szCs w:val="24"/>
              </w:rPr>
              <w:t xml:space="preserve">а </w:t>
            </w:r>
            <w:r>
              <w:rPr>
                <w:rFonts w:ascii="Times New Roman" w:hAnsi="Times New Roman"/>
                <w:spacing w:val="-10"/>
                <w:sz w:val="24"/>
                <w:szCs w:val="24"/>
              </w:rPr>
              <w:t>у</w:t>
            </w:r>
            <w:r>
              <w:rPr>
                <w:rFonts w:ascii="Times New Roman" w:hAnsi="Times New Roman"/>
                <w:spacing w:val="-2"/>
                <w:sz w:val="24"/>
                <w:szCs w:val="24"/>
              </w:rPr>
              <w:t>п</w:t>
            </w:r>
            <w:r>
              <w:rPr>
                <w:rFonts w:ascii="Times New Roman" w:hAnsi="Times New Roman"/>
                <w:spacing w:val="-3"/>
                <w:sz w:val="24"/>
                <w:szCs w:val="24"/>
              </w:rPr>
              <w:t>р</w:t>
            </w:r>
            <w:r>
              <w:rPr>
                <w:rFonts w:ascii="Times New Roman" w:hAnsi="Times New Roman"/>
                <w:spacing w:val="-4"/>
                <w:sz w:val="24"/>
                <w:szCs w:val="24"/>
              </w:rPr>
              <w:t>а</w:t>
            </w:r>
            <w:r>
              <w:rPr>
                <w:rFonts w:ascii="Times New Roman" w:hAnsi="Times New Roman"/>
                <w:spacing w:val="-6"/>
                <w:sz w:val="24"/>
                <w:szCs w:val="24"/>
              </w:rPr>
              <w:t>в</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z w:val="24"/>
                <w:szCs w:val="24"/>
              </w:rPr>
              <w:t xml:space="preserve">я </w:t>
            </w:r>
            <w:r>
              <w:rPr>
                <w:rFonts w:ascii="Times New Roman" w:hAnsi="Times New Roman"/>
                <w:spacing w:val="-4"/>
                <w:sz w:val="24"/>
                <w:szCs w:val="24"/>
              </w:rPr>
              <w:t>п</w:t>
            </w:r>
            <w:r>
              <w:rPr>
                <w:rFonts w:ascii="Times New Roman" w:hAnsi="Times New Roman"/>
                <w:spacing w:val="-5"/>
                <w:sz w:val="24"/>
                <w:szCs w:val="24"/>
              </w:rPr>
              <w:t>ро</w:t>
            </w:r>
            <w:r>
              <w:rPr>
                <w:rFonts w:ascii="Times New Roman" w:hAnsi="Times New Roman"/>
                <w:spacing w:val="-6"/>
                <w:sz w:val="24"/>
                <w:szCs w:val="24"/>
              </w:rPr>
              <w:t>е</w:t>
            </w:r>
            <w:r>
              <w:rPr>
                <w:rFonts w:ascii="Times New Roman" w:hAnsi="Times New Roman"/>
                <w:spacing w:val="-4"/>
                <w:sz w:val="24"/>
                <w:szCs w:val="24"/>
              </w:rPr>
              <w:t>к</w:t>
            </w:r>
            <w:r>
              <w:rPr>
                <w:rFonts w:ascii="Times New Roman" w:hAnsi="Times New Roman"/>
                <w:spacing w:val="-2"/>
                <w:sz w:val="24"/>
                <w:szCs w:val="24"/>
              </w:rPr>
              <w:t>т</w:t>
            </w:r>
            <w:r>
              <w:rPr>
                <w:rFonts w:ascii="Times New Roman" w:hAnsi="Times New Roman"/>
                <w:spacing w:val="-4"/>
                <w:sz w:val="24"/>
                <w:szCs w:val="24"/>
              </w:rPr>
              <w:t>а</w:t>
            </w:r>
            <w:r>
              <w:rPr>
                <w:rFonts w:ascii="Times New Roman" w:hAnsi="Times New Roman"/>
                <w:spacing w:val="-6"/>
                <w:sz w:val="24"/>
                <w:szCs w:val="24"/>
              </w:rPr>
              <w:t>м</w:t>
            </w:r>
            <w:r>
              <w:rPr>
                <w:rFonts w:ascii="Times New Roman" w:hAnsi="Times New Roman"/>
                <w:spacing w:val="-4"/>
                <w:sz w:val="24"/>
                <w:szCs w:val="24"/>
              </w:rPr>
              <w:t>и</w:t>
            </w:r>
            <w:r>
              <w:rPr>
                <w:rFonts w:ascii="Times New Roman" w:hAnsi="Times New Roman"/>
                <w:sz w:val="24"/>
                <w:szCs w:val="24"/>
              </w:rPr>
              <w:t xml:space="preserve">. </w:t>
            </w:r>
            <w:r>
              <w:rPr>
                <w:rFonts w:ascii="Times New Roman" w:hAnsi="Times New Roman"/>
                <w:spacing w:val="-6"/>
                <w:sz w:val="24"/>
                <w:szCs w:val="24"/>
              </w:rPr>
              <w:t>Ос</w:t>
            </w:r>
            <w:r>
              <w:rPr>
                <w:rFonts w:ascii="Times New Roman" w:hAnsi="Times New Roman"/>
                <w:spacing w:val="-4"/>
                <w:sz w:val="24"/>
                <w:szCs w:val="24"/>
              </w:rPr>
              <w:t>н</w:t>
            </w:r>
            <w:r>
              <w:rPr>
                <w:rFonts w:ascii="Times New Roman" w:hAnsi="Times New Roman"/>
                <w:spacing w:val="-3"/>
                <w:sz w:val="24"/>
                <w:szCs w:val="24"/>
              </w:rPr>
              <w:t>о</w:t>
            </w:r>
            <w:r>
              <w:rPr>
                <w:rFonts w:ascii="Times New Roman" w:hAnsi="Times New Roman"/>
                <w:spacing w:val="-6"/>
                <w:sz w:val="24"/>
                <w:szCs w:val="24"/>
              </w:rPr>
              <w:t>в</w:t>
            </w:r>
            <w:r>
              <w:rPr>
                <w:rFonts w:ascii="Times New Roman" w:hAnsi="Times New Roman"/>
                <w:spacing w:val="-4"/>
                <w:sz w:val="24"/>
                <w:szCs w:val="24"/>
              </w:rPr>
              <w:t>н</w:t>
            </w:r>
            <w:r>
              <w:rPr>
                <w:rFonts w:ascii="Times New Roman" w:hAnsi="Times New Roman"/>
                <w:spacing w:val="-3"/>
                <w:sz w:val="24"/>
                <w:szCs w:val="24"/>
              </w:rPr>
              <w:t>ы</w:t>
            </w:r>
            <w:r>
              <w:rPr>
                <w:rFonts w:ascii="Times New Roman" w:hAnsi="Times New Roman"/>
                <w:sz w:val="24"/>
                <w:szCs w:val="24"/>
              </w:rPr>
              <w:t xml:space="preserve">е </w:t>
            </w:r>
            <w:r>
              <w:rPr>
                <w:rFonts w:ascii="Times New Roman" w:hAnsi="Times New Roman"/>
                <w:spacing w:val="-4"/>
                <w:sz w:val="24"/>
                <w:szCs w:val="24"/>
              </w:rPr>
              <w:t>п</w:t>
            </w:r>
            <w:r>
              <w:rPr>
                <w:rFonts w:ascii="Times New Roman" w:hAnsi="Times New Roman"/>
                <w:spacing w:val="-5"/>
                <w:sz w:val="24"/>
                <w:szCs w:val="24"/>
              </w:rPr>
              <w:t>од</w:t>
            </w:r>
            <w:r>
              <w:rPr>
                <w:rFonts w:ascii="Times New Roman" w:hAnsi="Times New Roman"/>
                <w:spacing w:val="-3"/>
                <w:sz w:val="24"/>
                <w:szCs w:val="24"/>
              </w:rPr>
              <w:t>х</w:t>
            </w:r>
            <w:r>
              <w:rPr>
                <w:rFonts w:ascii="Times New Roman" w:hAnsi="Times New Roman"/>
                <w:spacing w:val="-5"/>
                <w:sz w:val="24"/>
                <w:szCs w:val="24"/>
              </w:rPr>
              <w:t>од</w:t>
            </w:r>
            <w:r>
              <w:rPr>
                <w:rFonts w:ascii="Times New Roman" w:hAnsi="Times New Roman"/>
                <w:spacing w:val="-6"/>
                <w:sz w:val="24"/>
                <w:szCs w:val="24"/>
              </w:rPr>
              <w:t>ы</w:t>
            </w:r>
            <w:r>
              <w:rPr>
                <w:rFonts w:ascii="Times New Roman" w:hAnsi="Times New Roman"/>
                <w:sz w:val="24"/>
                <w:szCs w:val="24"/>
              </w:rPr>
              <w:t xml:space="preserve">, </w:t>
            </w:r>
            <w:r>
              <w:rPr>
                <w:rFonts w:ascii="Times New Roman" w:hAnsi="Times New Roman"/>
                <w:spacing w:val="-4"/>
                <w:sz w:val="24"/>
                <w:szCs w:val="24"/>
              </w:rPr>
              <w:t>п</w:t>
            </w:r>
            <w:r>
              <w:rPr>
                <w:rFonts w:ascii="Times New Roman" w:hAnsi="Times New Roman"/>
                <w:spacing w:val="-5"/>
                <w:sz w:val="24"/>
                <w:szCs w:val="24"/>
              </w:rPr>
              <w:t>о</w:t>
            </w:r>
            <w:r>
              <w:rPr>
                <w:rFonts w:ascii="Times New Roman" w:hAnsi="Times New Roman"/>
                <w:spacing w:val="-4"/>
                <w:sz w:val="24"/>
                <w:szCs w:val="24"/>
              </w:rPr>
              <w:t>н</w:t>
            </w:r>
            <w:r>
              <w:rPr>
                <w:rFonts w:ascii="Times New Roman" w:hAnsi="Times New Roman"/>
                <w:spacing w:val="-5"/>
                <w:sz w:val="24"/>
                <w:szCs w:val="24"/>
              </w:rPr>
              <w:t>ят</w:t>
            </w:r>
            <w:r>
              <w:rPr>
                <w:rFonts w:ascii="Times New Roman" w:hAnsi="Times New Roman"/>
                <w:spacing w:val="-4"/>
                <w:sz w:val="24"/>
                <w:szCs w:val="24"/>
              </w:rPr>
              <w:t>и</w:t>
            </w:r>
            <w:r>
              <w:rPr>
                <w:rFonts w:ascii="Times New Roman" w:hAnsi="Times New Roman"/>
                <w:sz w:val="24"/>
                <w:szCs w:val="24"/>
              </w:rPr>
              <w:t>я</w:t>
            </w:r>
            <w:r>
              <w:rPr>
                <w:rFonts w:ascii="Times New Roman" w:hAnsi="Times New Roman"/>
                <w:spacing w:val="-10"/>
                <w:sz w:val="24"/>
                <w:szCs w:val="24"/>
              </w:rPr>
              <w:t xml:space="preserve"> </w:t>
            </w:r>
            <w:r>
              <w:rPr>
                <w:rFonts w:ascii="Times New Roman" w:hAnsi="Times New Roman"/>
                <w:sz w:val="24"/>
                <w:szCs w:val="24"/>
              </w:rPr>
              <w:t xml:space="preserve">и </w:t>
            </w:r>
            <w:r>
              <w:rPr>
                <w:rFonts w:ascii="Times New Roman" w:hAnsi="Times New Roman"/>
                <w:spacing w:val="-5"/>
                <w:sz w:val="24"/>
                <w:szCs w:val="24"/>
              </w:rPr>
              <w:t>о</w:t>
            </w:r>
            <w:r>
              <w:rPr>
                <w:rFonts w:ascii="Times New Roman" w:hAnsi="Times New Roman"/>
                <w:spacing w:val="-4"/>
                <w:sz w:val="24"/>
                <w:szCs w:val="24"/>
              </w:rPr>
              <w:t>п</w:t>
            </w:r>
            <w:r>
              <w:rPr>
                <w:rFonts w:ascii="Times New Roman" w:hAnsi="Times New Roman"/>
                <w:spacing w:val="-5"/>
                <w:sz w:val="24"/>
                <w:szCs w:val="24"/>
              </w:rPr>
              <w:t>р</w:t>
            </w:r>
            <w:r>
              <w:rPr>
                <w:rFonts w:ascii="Times New Roman" w:hAnsi="Times New Roman"/>
                <w:spacing w:val="-6"/>
                <w:sz w:val="24"/>
                <w:szCs w:val="24"/>
              </w:rPr>
              <w:t>е</w:t>
            </w:r>
            <w:r>
              <w:rPr>
                <w:rFonts w:ascii="Times New Roman" w:hAnsi="Times New Roman"/>
                <w:spacing w:val="-3"/>
                <w:sz w:val="24"/>
                <w:szCs w:val="24"/>
              </w:rPr>
              <w:t>д</w:t>
            </w:r>
            <w:r>
              <w:rPr>
                <w:rFonts w:ascii="Times New Roman" w:hAnsi="Times New Roman"/>
                <w:spacing w:val="-6"/>
                <w:sz w:val="24"/>
                <w:szCs w:val="24"/>
              </w:rPr>
              <w:t>е</w:t>
            </w:r>
            <w:r>
              <w:rPr>
                <w:rFonts w:ascii="Times New Roman" w:hAnsi="Times New Roman"/>
                <w:spacing w:val="-3"/>
                <w:sz w:val="24"/>
                <w:szCs w:val="24"/>
              </w:rPr>
              <w:t>л</w:t>
            </w:r>
            <w:r>
              <w:rPr>
                <w:rFonts w:ascii="Times New Roman" w:hAnsi="Times New Roman"/>
                <w:spacing w:val="-6"/>
                <w:sz w:val="24"/>
                <w:szCs w:val="24"/>
              </w:rPr>
              <w:t>е</w:t>
            </w:r>
            <w:r>
              <w:rPr>
                <w:rFonts w:ascii="Times New Roman" w:hAnsi="Times New Roman"/>
                <w:spacing w:val="-4"/>
                <w:sz w:val="24"/>
                <w:szCs w:val="24"/>
              </w:rPr>
              <w:t>ни</w:t>
            </w:r>
            <w:r>
              <w:rPr>
                <w:rFonts w:ascii="Times New Roman" w:hAnsi="Times New Roman"/>
                <w:spacing w:val="-3"/>
                <w:sz w:val="24"/>
                <w:szCs w:val="24"/>
              </w:rPr>
              <w:t>я</w:t>
            </w:r>
            <w:r>
              <w:rPr>
                <w:rFonts w:ascii="Times New Roman" w:hAnsi="Times New Roman"/>
                <w:sz w:val="24"/>
                <w:szCs w:val="24"/>
              </w:rPr>
              <w:t>.</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1</w:t>
            </w:r>
            <w:r>
              <w:rPr>
                <w:rFonts w:ascii="Times New Roman" w:hAnsi="Times New Roman"/>
                <w:sz w:val="24"/>
                <w:szCs w:val="24"/>
              </w:rPr>
              <w:t>.И</w:t>
            </w:r>
            <w:r>
              <w:rPr>
                <w:rFonts w:ascii="Times New Roman" w:hAnsi="Times New Roman"/>
                <w:spacing w:val="-2"/>
                <w:sz w:val="24"/>
                <w:szCs w:val="24"/>
              </w:rPr>
              <w:t>с</w:t>
            </w:r>
            <w:r>
              <w:rPr>
                <w:rFonts w:ascii="Times New Roman" w:hAnsi="Times New Roman"/>
                <w:sz w:val="24"/>
                <w:szCs w:val="24"/>
              </w:rPr>
              <w:t>тор</w:t>
            </w:r>
            <w:r>
              <w:rPr>
                <w:rFonts w:ascii="Times New Roman" w:hAnsi="Times New Roman"/>
                <w:spacing w:val="1"/>
                <w:sz w:val="24"/>
                <w:szCs w:val="24"/>
              </w:rPr>
              <w:t>и</w:t>
            </w:r>
            <w:r>
              <w:rPr>
                <w:rFonts w:ascii="Times New Roman" w:hAnsi="Times New Roman"/>
                <w:sz w:val="24"/>
                <w:szCs w:val="24"/>
              </w:rPr>
              <w:t>я формиров</w:t>
            </w:r>
            <w:r>
              <w:rPr>
                <w:rFonts w:ascii="Times New Roman" w:hAnsi="Times New Roman"/>
                <w:spacing w:val="-2"/>
                <w:sz w:val="24"/>
                <w:szCs w:val="24"/>
              </w:rPr>
              <w:t>а</w:t>
            </w:r>
            <w:r>
              <w:rPr>
                <w:rFonts w:ascii="Times New Roman" w:hAnsi="Times New Roman"/>
                <w:sz w:val="24"/>
                <w:szCs w:val="24"/>
              </w:rPr>
              <w:t xml:space="preserve">ния </w:t>
            </w:r>
            <w:r>
              <w:rPr>
                <w:rFonts w:ascii="Times New Roman" w:hAnsi="Times New Roman"/>
                <w:spacing w:val="-1"/>
                <w:sz w:val="24"/>
                <w:szCs w:val="24"/>
              </w:rPr>
              <w:t>ме</w:t>
            </w:r>
            <w:r>
              <w:rPr>
                <w:rFonts w:ascii="Times New Roman" w:hAnsi="Times New Roman"/>
                <w:sz w:val="24"/>
                <w:szCs w:val="24"/>
              </w:rPr>
              <w:t>тодолог</w:t>
            </w:r>
            <w:r>
              <w:rPr>
                <w:rFonts w:ascii="Times New Roman" w:hAnsi="Times New Roman"/>
                <w:spacing w:val="1"/>
                <w:sz w:val="24"/>
                <w:szCs w:val="24"/>
              </w:rPr>
              <w:t>и</w:t>
            </w:r>
            <w:r>
              <w:rPr>
                <w:rFonts w:ascii="Times New Roman" w:hAnsi="Times New Roman"/>
                <w:sz w:val="24"/>
                <w:szCs w:val="24"/>
              </w:rPr>
              <w:t>и</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2</w:t>
            </w:r>
            <w:r>
              <w:rPr>
                <w:rFonts w:ascii="Times New Roman" w:hAnsi="Times New Roman"/>
                <w:sz w:val="24"/>
                <w:szCs w:val="24"/>
              </w:rPr>
              <w:t>.Орг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w:t>
            </w:r>
            <w:r>
              <w:rPr>
                <w:rFonts w:ascii="Times New Roman" w:hAnsi="Times New Roman"/>
                <w:spacing w:val="-3"/>
                <w:sz w:val="24"/>
                <w:szCs w:val="24"/>
              </w:rPr>
              <w:t>о</w:t>
            </w:r>
            <w:r>
              <w:rPr>
                <w:rFonts w:ascii="Times New Roman" w:hAnsi="Times New Roman"/>
                <w:sz w:val="24"/>
                <w:szCs w:val="24"/>
              </w:rPr>
              <w:t xml:space="preserve">нные </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ры</w:t>
            </w:r>
            <w:r>
              <w:rPr>
                <w:rFonts w:ascii="Times New Roman" w:hAnsi="Times New Roman"/>
                <w:spacing w:val="5"/>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 xml:space="preserve">и. </w:t>
            </w:r>
          </w:p>
          <w:p w:rsidR="004E1097" w:rsidRDefault="003A0041">
            <w:pPr>
              <w:pStyle w:val="af6"/>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xml:space="preserve"> Модель</w:t>
            </w:r>
            <w:r>
              <w:rPr>
                <w:rFonts w:ascii="Times New Roman" w:hAnsi="Times New Roman"/>
                <w:spacing w:val="1"/>
                <w:sz w:val="24"/>
                <w:szCs w:val="24"/>
              </w:rPr>
              <w:t xml:space="preserve"> </w:t>
            </w:r>
            <w:r>
              <w:rPr>
                <w:rFonts w:ascii="Times New Roman" w:hAnsi="Times New Roman"/>
                <w:sz w:val="24"/>
                <w:szCs w:val="24"/>
              </w:rPr>
              <w:t>жи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нного</w:t>
            </w:r>
            <w:r>
              <w:rPr>
                <w:rFonts w:ascii="Times New Roman" w:hAnsi="Times New Roman"/>
                <w:spacing w:val="-2"/>
                <w:sz w:val="24"/>
                <w:szCs w:val="24"/>
              </w:rPr>
              <w:t xml:space="preserve"> ц</w:t>
            </w:r>
            <w:r>
              <w:rPr>
                <w:rFonts w:ascii="Times New Roman" w:hAnsi="Times New Roman"/>
                <w:sz w:val="24"/>
                <w:szCs w:val="24"/>
              </w:rPr>
              <w:t>икла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4.Т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ка</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ти эффекти</w:t>
            </w:r>
            <w:r>
              <w:rPr>
                <w:rFonts w:ascii="Times New Roman" w:hAnsi="Times New Roman"/>
                <w:spacing w:val="-3"/>
                <w:sz w:val="24"/>
                <w:szCs w:val="24"/>
              </w:rPr>
              <w:t>в</w:t>
            </w:r>
            <w:r>
              <w:rPr>
                <w:rFonts w:ascii="Times New Roman" w:hAnsi="Times New Roman"/>
                <w:sz w:val="24"/>
                <w:szCs w:val="24"/>
              </w:rPr>
              <w:t>ной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5.Кон</w:t>
            </w:r>
            <w:r>
              <w:rPr>
                <w:rFonts w:ascii="Times New Roman" w:hAnsi="Times New Roman"/>
                <w:spacing w:val="2"/>
                <w:sz w:val="24"/>
                <w:szCs w:val="24"/>
              </w:rPr>
              <w:t>т</w:t>
            </w:r>
            <w:r>
              <w:rPr>
                <w:rFonts w:ascii="Times New Roman" w:hAnsi="Times New Roman"/>
                <w:spacing w:val="-8"/>
                <w:sz w:val="24"/>
                <w:szCs w:val="24"/>
              </w:rPr>
              <w:t>у</w:t>
            </w:r>
            <w:r>
              <w:rPr>
                <w:rFonts w:ascii="Times New Roman" w:hAnsi="Times New Roman"/>
                <w:sz w:val="24"/>
                <w:szCs w:val="24"/>
              </w:rPr>
              <w:t>р</w:t>
            </w:r>
            <w:r>
              <w:rPr>
                <w:rFonts w:ascii="Times New Roman" w:hAnsi="Times New Roman"/>
                <w:spacing w:val="1"/>
                <w:sz w:val="24"/>
                <w:szCs w:val="24"/>
              </w:rPr>
              <w:t xml:space="preserve"> </w:t>
            </w:r>
            <w:r>
              <w:rPr>
                <w:rFonts w:ascii="Times New Roman" w:hAnsi="Times New Roman"/>
                <w:sz w:val="24"/>
                <w:szCs w:val="24"/>
              </w:rPr>
              <w:t>обр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w:t>
            </w:r>
            <w:r>
              <w:rPr>
                <w:rFonts w:ascii="Times New Roman" w:hAnsi="Times New Roman"/>
                <w:spacing w:val="1"/>
                <w:sz w:val="24"/>
                <w:szCs w:val="24"/>
              </w:rPr>
              <w:t>я</w:t>
            </w:r>
            <w:r>
              <w:rPr>
                <w:rFonts w:ascii="Times New Roman" w:hAnsi="Times New Roman"/>
                <w:sz w:val="24"/>
                <w:szCs w:val="24"/>
              </w:rPr>
              <w:t>зи. От</w:t>
            </w:r>
            <w:r>
              <w:rPr>
                <w:rFonts w:ascii="Times New Roman" w:hAnsi="Times New Roman"/>
                <w:spacing w:val="-2"/>
                <w:sz w:val="24"/>
                <w:szCs w:val="24"/>
              </w:rPr>
              <w:t>л</w:t>
            </w:r>
            <w:r>
              <w:rPr>
                <w:rFonts w:ascii="Times New Roman" w:hAnsi="Times New Roman"/>
                <w:sz w:val="24"/>
                <w:szCs w:val="24"/>
              </w:rPr>
              <w:t>и</w:t>
            </w:r>
            <w:r>
              <w:rPr>
                <w:rFonts w:ascii="Times New Roman" w:hAnsi="Times New Roman"/>
                <w:spacing w:val="-1"/>
                <w:sz w:val="24"/>
                <w:szCs w:val="24"/>
              </w:rPr>
              <w:t>ч</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 xml:space="preserve">ного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от тради</w:t>
            </w:r>
            <w:r>
              <w:rPr>
                <w:rFonts w:ascii="Times New Roman" w:hAnsi="Times New Roman"/>
                <w:spacing w:val="-2"/>
                <w:sz w:val="24"/>
                <w:szCs w:val="24"/>
              </w:rPr>
              <w:t>ц</w:t>
            </w:r>
            <w:r>
              <w:rPr>
                <w:rFonts w:ascii="Times New Roman" w:hAnsi="Times New Roman"/>
                <w:sz w:val="24"/>
                <w:szCs w:val="24"/>
              </w:rPr>
              <w:t>ио</w:t>
            </w:r>
            <w:r>
              <w:rPr>
                <w:rFonts w:ascii="Times New Roman" w:hAnsi="Times New Roman"/>
                <w:spacing w:val="-2"/>
                <w:sz w:val="24"/>
                <w:szCs w:val="24"/>
              </w:rPr>
              <w:t>н</w:t>
            </w:r>
            <w:r>
              <w:rPr>
                <w:rFonts w:ascii="Times New Roman" w:hAnsi="Times New Roman"/>
                <w:sz w:val="24"/>
                <w:szCs w:val="24"/>
              </w:rPr>
              <w:t>ного</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p>
          <w:p w:rsidR="004E1097" w:rsidRDefault="003A0041">
            <w:pPr>
              <w:pStyle w:val="TableParagraph"/>
              <w:widowControl w:val="0"/>
              <w:tabs>
                <w:tab w:val="left" w:pos="365"/>
                <w:tab w:val="left" w:pos="507"/>
                <w:tab w:val="left" w:pos="649"/>
                <w:tab w:val="left" w:pos="3452"/>
              </w:tabs>
              <w:overflowPunct w:val="0"/>
              <w:spacing w:after="0"/>
              <w:ind w:left="73" w:right="32" w:firstLine="292"/>
              <w:jc w:val="both"/>
              <w:rPr>
                <w:rFonts w:ascii="Times New Roman" w:hAnsi="Times New Roman"/>
                <w:sz w:val="24"/>
                <w:szCs w:val="24"/>
              </w:rPr>
            </w:pPr>
            <w:r>
              <w:rPr>
                <w:rFonts w:ascii="Times New Roman" w:hAnsi="Times New Roman"/>
                <w:sz w:val="24"/>
                <w:szCs w:val="24"/>
              </w:rPr>
              <w:t>6. Совр</w:t>
            </w:r>
            <w:r>
              <w:rPr>
                <w:rFonts w:ascii="Times New Roman" w:hAnsi="Times New Roman"/>
                <w:spacing w:val="-2"/>
                <w:sz w:val="24"/>
                <w:szCs w:val="24"/>
              </w:rPr>
              <w:t>е</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2"/>
                <w:sz w:val="24"/>
                <w:szCs w:val="24"/>
              </w:rPr>
              <w:t>н</w:t>
            </w:r>
            <w:r>
              <w:rPr>
                <w:rFonts w:ascii="Times New Roman" w:hAnsi="Times New Roman"/>
                <w:spacing w:val="-1"/>
                <w:sz w:val="24"/>
                <w:szCs w:val="24"/>
              </w:rPr>
              <w:t>ы</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тенд</w:t>
            </w:r>
            <w:r>
              <w:rPr>
                <w:rFonts w:ascii="Times New Roman" w:hAnsi="Times New Roman"/>
                <w:spacing w:val="-1"/>
                <w:sz w:val="24"/>
                <w:szCs w:val="24"/>
              </w:rPr>
              <w:t>е</w:t>
            </w:r>
            <w:r>
              <w:rPr>
                <w:rFonts w:ascii="Times New Roman" w:hAnsi="Times New Roman"/>
                <w:sz w:val="24"/>
                <w:szCs w:val="24"/>
              </w:rPr>
              <w:t>нции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а</w:t>
            </w:r>
            <w:r>
              <w:rPr>
                <w:rFonts w:ascii="Times New Roman" w:hAnsi="Times New Roman"/>
                <w:sz w:val="24"/>
                <w:szCs w:val="24"/>
              </w:rPr>
              <w:t>зви</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1"/>
                <w:sz w:val="24"/>
                <w:szCs w:val="24"/>
              </w:rPr>
              <w:t xml:space="preserve"> </w:t>
            </w:r>
            <w:r>
              <w:rPr>
                <w:rFonts w:ascii="Times New Roman" w:hAnsi="Times New Roman"/>
                <w:sz w:val="24"/>
                <w:szCs w:val="24"/>
              </w:rPr>
              <w:t>теории</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rPr>
          <w:trHeight w:val="2931"/>
        </w:trPr>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348"/>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2. </w:t>
            </w:r>
            <w:r>
              <w:rPr>
                <w:rFonts w:ascii="Times New Roman" w:hAnsi="Times New Roman"/>
                <w:sz w:val="24"/>
                <w:szCs w:val="24"/>
              </w:rPr>
              <w:t>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59"/>
                <w:sz w:val="24"/>
                <w:szCs w:val="24"/>
              </w:rPr>
              <w:t xml:space="preserve"> </w:t>
            </w:r>
            <w:r>
              <w:rPr>
                <w:rFonts w:ascii="Times New Roman" w:hAnsi="Times New Roman"/>
                <w:sz w:val="24"/>
                <w:szCs w:val="24"/>
              </w:rPr>
              <w:t xml:space="preserve">и фазы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ктом</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w:t>
            </w:r>
            <w:r>
              <w:rPr>
                <w:rFonts w:ascii="Times New Roman" w:hAnsi="Times New Roman"/>
                <w:spacing w:val="4"/>
                <w:sz w:val="24"/>
                <w:szCs w:val="24"/>
              </w:rPr>
              <w:t>.</w:t>
            </w:r>
            <w:r>
              <w:rPr>
                <w:rFonts w:ascii="Times New Roman" w:hAnsi="Times New Roman"/>
                <w:spacing w:val="-8"/>
                <w:sz w:val="24"/>
                <w:szCs w:val="24"/>
              </w:rPr>
              <w:t>«</w:t>
            </w:r>
            <w:r>
              <w:rPr>
                <w:rFonts w:ascii="Times New Roman" w:hAnsi="Times New Roman"/>
                <w:sz w:val="24"/>
                <w:szCs w:val="24"/>
              </w:rPr>
              <w:t>Иници</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1"/>
                <w:sz w:val="24"/>
                <w:szCs w:val="24"/>
              </w:rPr>
              <w:t>а</w:t>
            </w:r>
            <w:r>
              <w:rPr>
                <w:rFonts w:ascii="Times New Roman" w:hAnsi="Times New Roman"/>
                <w:spacing w:val="-5"/>
                <w:sz w:val="24"/>
                <w:szCs w:val="24"/>
              </w:rPr>
              <w:t>»</w:t>
            </w:r>
            <w:r>
              <w:rPr>
                <w:rFonts w:ascii="Times New Roman" w:hAnsi="Times New Roman"/>
                <w:sz w:val="24"/>
                <w:szCs w:val="24"/>
              </w:rPr>
              <w:t>. 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с</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а</w:t>
            </w:r>
            <w:r>
              <w:rPr>
                <w:rFonts w:ascii="Times New Roman" w:hAnsi="Times New Roman"/>
                <w:sz w:val="24"/>
                <w:szCs w:val="24"/>
              </w:rPr>
              <w:t>вляющ</w:t>
            </w:r>
            <w:r>
              <w:rPr>
                <w:rFonts w:ascii="Times New Roman" w:hAnsi="Times New Roman"/>
                <w:spacing w:val="1"/>
                <w:sz w:val="24"/>
                <w:szCs w:val="24"/>
              </w:rPr>
              <w:t>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г</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ппы проц</w:t>
            </w:r>
            <w:r>
              <w:rPr>
                <w:rFonts w:ascii="Times New Roman" w:hAnsi="Times New Roman"/>
                <w:spacing w:val="-1"/>
                <w:sz w:val="24"/>
                <w:szCs w:val="24"/>
              </w:rPr>
              <w:t>есс</w:t>
            </w:r>
            <w:r>
              <w:rPr>
                <w:rFonts w:ascii="Times New Roman" w:hAnsi="Times New Roman"/>
                <w:sz w:val="24"/>
                <w:szCs w:val="24"/>
              </w:rPr>
              <w:t>ов ини</w:t>
            </w:r>
            <w:r>
              <w:rPr>
                <w:rFonts w:ascii="Times New Roman" w:hAnsi="Times New Roman"/>
                <w:spacing w:val="-2"/>
                <w:sz w:val="24"/>
                <w:szCs w:val="24"/>
              </w:rPr>
              <w:t>ц</w:t>
            </w:r>
            <w:r>
              <w:rPr>
                <w:rFonts w:ascii="Times New Roman" w:hAnsi="Times New Roman"/>
                <w:sz w:val="24"/>
                <w:szCs w:val="24"/>
              </w:rPr>
              <w:t>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2.Спо</w:t>
            </w:r>
            <w:r>
              <w:rPr>
                <w:rFonts w:ascii="Times New Roman" w:hAnsi="Times New Roman"/>
                <w:spacing w:val="-1"/>
                <w:sz w:val="24"/>
                <w:szCs w:val="24"/>
              </w:rPr>
              <w:t>с</w:t>
            </w:r>
            <w:r>
              <w:rPr>
                <w:rFonts w:ascii="Times New Roman" w:hAnsi="Times New Roman"/>
                <w:sz w:val="24"/>
                <w:szCs w:val="24"/>
              </w:rPr>
              <w:t>обы опи</w:t>
            </w:r>
            <w:r>
              <w:rPr>
                <w:rFonts w:ascii="Times New Roman" w:hAnsi="Times New Roman"/>
                <w:spacing w:val="-1"/>
                <w:sz w:val="24"/>
                <w:szCs w:val="24"/>
              </w:rPr>
              <w:t>са</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2"/>
                <w:sz w:val="24"/>
                <w:szCs w:val="24"/>
              </w:rPr>
              <w:t>д</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2"/>
                <w:sz w:val="24"/>
                <w:szCs w:val="24"/>
              </w:rPr>
              <w:t>т</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3</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 кр</w:t>
            </w:r>
            <w:r>
              <w:rPr>
                <w:rFonts w:ascii="Times New Roman" w:hAnsi="Times New Roman"/>
                <w:spacing w:val="-2"/>
                <w:sz w:val="24"/>
                <w:szCs w:val="24"/>
              </w:rPr>
              <w:t>и</w:t>
            </w:r>
            <w:r>
              <w:rPr>
                <w:rFonts w:ascii="Times New Roman" w:hAnsi="Times New Roman"/>
                <w:sz w:val="24"/>
                <w:szCs w:val="24"/>
              </w:rPr>
              <w:t>тери</w:t>
            </w:r>
            <w:r>
              <w:rPr>
                <w:rFonts w:ascii="Times New Roman" w:hAnsi="Times New Roman"/>
                <w:spacing w:val="-1"/>
                <w:sz w:val="24"/>
                <w:szCs w:val="24"/>
              </w:rPr>
              <w:t>е</w:t>
            </w:r>
            <w:r>
              <w:rPr>
                <w:rFonts w:ascii="Times New Roman" w:hAnsi="Times New Roman"/>
                <w:sz w:val="24"/>
                <w:szCs w:val="24"/>
              </w:rPr>
              <w:t>в 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бора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Спо</w:t>
            </w:r>
            <w:r>
              <w:rPr>
                <w:rFonts w:ascii="Times New Roman" w:hAnsi="Times New Roman"/>
                <w:spacing w:val="-1"/>
                <w:sz w:val="24"/>
                <w:szCs w:val="24"/>
              </w:rPr>
              <w:t>с</w:t>
            </w:r>
            <w:r>
              <w:rPr>
                <w:rFonts w:ascii="Times New Roman" w:hAnsi="Times New Roman"/>
                <w:sz w:val="24"/>
                <w:szCs w:val="24"/>
              </w:rPr>
              <w:t xml:space="preserve">обы </w:t>
            </w:r>
            <w:r>
              <w:rPr>
                <w:rFonts w:ascii="Times New Roman" w:hAnsi="Times New Roman"/>
                <w:spacing w:val="-1"/>
                <w:sz w:val="24"/>
                <w:szCs w:val="24"/>
              </w:rPr>
              <w:t>с</w:t>
            </w:r>
            <w:r>
              <w:rPr>
                <w:rFonts w:ascii="Times New Roman" w:hAnsi="Times New Roman"/>
                <w:sz w:val="24"/>
                <w:szCs w:val="24"/>
              </w:rPr>
              <w:t>бора информ</w:t>
            </w:r>
            <w:r>
              <w:rPr>
                <w:rFonts w:ascii="Times New Roman" w:hAnsi="Times New Roman"/>
                <w:spacing w:val="-2"/>
                <w:sz w:val="24"/>
                <w:szCs w:val="24"/>
              </w:rPr>
              <w:t>а</w:t>
            </w:r>
            <w:r>
              <w:rPr>
                <w:rFonts w:ascii="Times New Roman" w:hAnsi="Times New Roman"/>
                <w:sz w:val="24"/>
                <w:szCs w:val="24"/>
              </w:rPr>
              <w:t>ц</w:t>
            </w:r>
            <w:r>
              <w:rPr>
                <w:rFonts w:ascii="Times New Roman" w:hAnsi="Times New Roman"/>
                <w:spacing w:val="-2"/>
                <w:sz w:val="24"/>
                <w:szCs w:val="24"/>
              </w:rPr>
              <w:t>и</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о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те.</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w:t>
            </w:r>
            <w:r>
              <w:rPr>
                <w:rFonts w:ascii="Times New Roman" w:hAnsi="Times New Roman"/>
                <w:spacing w:val="-2"/>
                <w:sz w:val="24"/>
                <w:szCs w:val="24"/>
              </w:rPr>
              <w:t>В</w:t>
            </w:r>
            <w:r>
              <w:rPr>
                <w:rFonts w:ascii="Times New Roman" w:hAnsi="Times New Roman"/>
                <w:sz w:val="24"/>
                <w:szCs w:val="24"/>
              </w:rPr>
              <w:t>иды форм</w:t>
            </w:r>
            <w:r>
              <w:rPr>
                <w:rFonts w:ascii="Times New Roman" w:hAnsi="Times New Roman"/>
                <w:spacing w:val="-2"/>
                <w:sz w:val="24"/>
                <w:szCs w:val="24"/>
              </w:rPr>
              <w:t>а</w:t>
            </w:r>
            <w:r>
              <w:rPr>
                <w:rFonts w:ascii="Times New Roman" w:hAnsi="Times New Roman"/>
                <w:sz w:val="24"/>
                <w:szCs w:val="24"/>
              </w:rPr>
              <w:t>льных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4"/>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z w:val="24"/>
                <w:szCs w:val="24"/>
              </w:rPr>
              <w:t>льтатов проц</w:t>
            </w:r>
            <w:r>
              <w:rPr>
                <w:rFonts w:ascii="Times New Roman" w:hAnsi="Times New Roman"/>
                <w:spacing w:val="-1"/>
                <w:sz w:val="24"/>
                <w:szCs w:val="24"/>
              </w:rPr>
              <w:t>ес</w:t>
            </w:r>
            <w:r>
              <w:rPr>
                <w:rFonts w:ascii="Times New Roman" w:hAnsi="Times New Roman"/>
                <w:spacing w:val="1"/>
                <w:sz w:val="24"/>
                <w:szCs w:val="24"/>
              </w:rPr>
              <w:t>с</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ин</w:t>
            </w:r>
            <w:r>
              <w:rPr>
                <w:rFonts w:ascii="Times New Roman" w:hAnsi="Times New Roman"/>
                <w:spacing w:val="-2"/>
                <w:sz w:val="24"/>
                <w:szCs w:val="24"/>
              </w:rPr>
              <w:t>и</w:t>
            </w:r>
            <w:r>
              <w:rPr>
                <w:rFonts w:ascii="Times New Roman" w:hAnsi="Times New Roman"/>
                <w:sz w:val="24"/>
                <w:szCs w:val="24"/>
              </w:rPr>
              <w:t>ци</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До</w:t>
            </w:r>
            <w:r>
              <w:rPr>
                <w:rFonts w:ascii="Times New Roman" w:hAnsi="Times New Roman"/>
                <w:spacing w:val="2"/>
                <w:sz w:val="24"/>
                <w:szCs w:val="24"/>
              </w:rPr>
              <w:t>п</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6"/>
                <w:sz w:val="24"/>
                <w:szCs w:val="24"/>
              </w:rPr>
              <w:t xml:space="preserve"> </w:t>
            </w:r>
            <w:r>
              <w:rPr>
                <w:rFonts w:ascii="Times New Roman" w:hAnsi="Times New Roman"/>
                <w:spacing w:val="-8"/>
                <w:sz w:val="24"/>
                <w:szCs w:val="24"/>
              </w:rPr>
              <w:t>«</w:t>
            </w:r>
            <w:r>
              <w:rPr>
                <w:rFonts w:ascii="Times New Roman" w:hAnsi="Times New Roman"/>
                <w:spacing w:val="2"/>
                <w:sz w:val="24"/>
                <w:szCs w:val="24"/>
              </w:rPr>
              <w:t>о</w:t>
            </w:r>
            <w:r>
              <w:rPr>
                <w:rFonts w:ascii="Times New Roman" w:hAnsi="Times New Roman"/>
                <w:sz w:val="24"/>
                <w:szCs w:val="24"/>
              </w:rPr>
              <w:t>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w:t>
            </w:r>
            <w:r>
              <w:rPr>
                <w:rFonts w:ascii="Times New Roman" w:hAnsi="Times New Roman"/>
                <w:spacing w:val="4"/>
                <w:sz w:val="24"/>
                <w:szCs w:val="24"/>
              </w:rPr>
              <w:t>я</w:t>
            </w:r>
            <w:r>
              <w:rPr>
                <w:rFonts w:ascii="Times New Roman" w:hAnsi="Times New Roman"/>
                <w:sz w:val="24"/>
                <w:szCs w:val="24"/>
              </w:rPr>
              <w:t>»</w:t>
            </w:r>
            <w:r>
              <w:rPr>
                <w:rFonts w:ascii="Times New Roman" w:hAnsi="Times New Roman"/>
                <w:spacing w:val="-6"/>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кте. </w:t>
            </w:r>
          </w:p>
          <w:p w:rsidR="004E1097" w:rsidRDefault="003A0041">
            <w:pPr>
              <w:pStyle w:val="af6"/>
              <w:widowControl w:val="0"/>
              <w:tabs>
                <w:tab w:val="left" w:pos="334"/>
                <w:tab w:val="left" w:pos="365"/>
                <w:tab w:val="left" w:pos="507"/>
                <w:tab w:val="left" w:pos="649"/>
              </w:tabs>
              <w:overflowPunct w:val="0"/>
              <w:spacing w:after="0"/>
              <w:ind w:right="32" w:firstLine="292"/>
              <w:jc w:val="both"/>
              <w:rPr>
                <w:rFonts w:ascii="Times New Roman" w:hAnsi="Times New Roman"/>
                <w:sz w:val="24"/>
                <w:szCs w:val="24"/>
              </w:rPr>
            </w:pPr>
            <w:r>
              <w:rPr>
                <w:rFonts w:ascii="Times New Roman" w:eastAsia="Calibri" w:hAnsi="Times New Roman"/>
                <w:sz w:val="24"/>
                <w:szCs w:val="24"/>
              </w:rPr>
              <w:t xml:space="preserve">7. </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зр</w:t>
            </w:r>
            <w:r>
              <w:rPr>
                <w:rFonts w:ascii="Times New Roman" w:hAnsi="Times New Roman"/>
                <w:spacing w:val="-1"/>
                <w:sz w:val="24"/>
                <w:szCs w:val="24"/>
              </w:rPr>
              <w:t>а</w:t>
            </w:r>
            <w:r>
              <w:rPr>
                <w:rFonts w:ascii="Times New Roman" w:hAnsi="Times New Roman"/>
                <w:sz w:val="24"/>
                <w:szCs w:val="24"/>
              </w:rPr>
              <w:t>ботка</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1"/>
                <w:sz w:val="24"/>
                <w:szCs w:val="24"/>
              </w:rPr>
              <w:t>с</w:t>
            </w:r>
            <w:r>
              <w:rPr>
                <w:rFonts w:ascii="Times New Roman" w:hAnsi="Times New Roman"/>
                <w:sz w:val="24"/>
                <w:szCs w:val="24"/>
              </w:rPr>
              <w:t>та</w:t>
            </w:r>
            <w:r>
              <w:rPr>
                <w:rFonts w:ascii="Times New Roman" w:hAnsi="Times New Roman"/>
                <w:spacing w:val="1"/>
                <w:sz w:val="24"/>
                <w:szCs w:val="24"/>
              </w:rPr>
              <w:t>в</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246"/>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3. </w:t>
            </w:r>
            <w:r>
              <w:rPr>
                <w:rFonts w:ascii="Times New Roman" w:hAnsi="Times New Roman"/>
                <w:sz w:val="24"/>
                <w:szCs w:val="24"/>
              </w:rPr>
              <w:t>О</w:t>
            </w:r>
            <w:r>
              <w:rPr>
                <w:rFonts w:ascii="Times New Roman" w:hAnsi="Times New Roman"/>
                <w:spacing w:val="-2"/>
                <w:sz w:val="24"/>
                <w:szCs w:val="24"/>
              </w:rPr>
              <w:t>с</w:t>
            </w:r>
            <w:r>
              <w:rPr>
                <w:rFonts w:ascii="Times New Roman" w:hAnsi="Times New Roman"/>
                <w:sz w:val="24"/>
                <w:szCs w:val="24"/>
              </w:rPr>
              <w:t>новные факторы, влияющие</w:t>
            </w:r>
            <w:r>
              <w:rPr>
                <w:rFonts w:ascii="Times New Roman" w:hAnsi="Times New Roman"/>
                <w:spacing w:val="-1"/>
                <w:sz w:val="24"/>
                <w:szCs w:val="24"/>
              </w:rPr>
              <w:t xml:space="preserve"> </w:t>
            </w:r>
            <w:r>
              <w:rPr>
                <w:rFonts w:ascii="Times New Roman" w:hAnsi="Times New Roman"/>
                <w:spacing w:val="1"/>
                <w:sz w:val="24"/>
                <w:szCs w:val="24"/>
              </w:rPr>
              <w:t xml:space="preserve">на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кты</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 Н</w:t>
            </w:r>
            <w:r>
              <w:rPr>
                <w:rFonts w:ascii="Times New Roman" w:hAnsi="Times New Roman"/>
                <w:spacing w:val="-2"/>
                <w:sz w:val="24"/>
                <w:szCs w:val="24"/>
              </w:rPr>
              <w:t>е</w:t>
            </w:r>
            <w:r>
              <w:rPr>
                <w:rFonts w:ascii="Times New Roman" w:hAnsi="Times New Roman"/>
                <w:sz w:val="24"/>
                <w:szCs w:val="24"/>
              </w:rPr>
              <w:t>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3"/>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к.</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2.Из</w:t>
            </w:r>
            <w:r>
              <w:rPr>
                <w:rFonts w:ascii="Times New Roman" w:hAnsi="Times New Roman"/>
                <w:spacing w:val="-1"/>
                <w:sz w:val="24"/>
                <w:szCs w:val="24"/>
              </w:rPr>
              <w:t>ме</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ние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 xml:space="preserve">в.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3.Эконо</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чес</w:t>
            </w:r>
            <w:r>
              <w:rPr>
                <w:rFonts w:ascii="Times New Roman" w:hAnsi="Times New Roman"/>
                <w:sz w:val="24"/>
                <w:szCs w:val="24"/>
              </w:rPr>
              <w:t>кие р</w:t>
            </w:r>
            <w:r>
              <w:rPr>
                <w:rFonts w:ascii="Times New Roman" w:hAnsi="Times New Roman"/>
                <w:spacing w:val="-1"/>
                <w:sz w:val="24"/>
                <w:szCs w:val="24"/>
              </w:rPr>
              <w:t>е</w:t>
            </w:r>
            <w:r>
              <w:rPr>
                <w:rFonts w:ascii="Times New Roman" w:hAnsi="Times New Roman"/>
                <w:spacing w:val="3"/>
                <w:sz w:val="24"/>
                <w:szCs w:val="24"/>
              </w:rPr>
              <w:t>з</w:t>
            </w:r>
            <w:r>
              <w:rPr>
                <w:rFonts w:ascii="Times New Roman" w:hAnsi="Times New Roman"/>
                <w:spacing w:val="-8"/>
                <w:sz w:val="24"/>
                <w:szCs w:val="24"/>
              </w:rPr>
              <w:t>у</w:t>
            </w:r>
            <w:r>
              <w:rPr>
                <w:rFonts w:ascii="Times New Roman" w:hAnsi="Times New Roman"/>
                <w:spacing w:val="2"/>
                <w:sz w:val="24"/>
                <w:szCs w:val="24"/>
              </w:rPr>
              <w:t>л</w:t>
            </w:r>
            <w:r>
              <w:rPr>
                <w:rFonts w:ascii="Times New Roman" w:hAnsi="Times New Roman"/>
                <w:sz w:val="24"/>
                <w:szCs w:val="24"/>
              </w:rPr>
              <w:t>ьтаты ри</w:t>
            </w:r>
            <w:r>
              <w:rPr>
                <w:rFonts w:ascii="Times New Roman" w:hAnsi="Times New Roman"/>
                <w:spacing w:val="-1"/>
                <w:sz w:val="24"/>
                <w:szCs w:val="24"/>
              </w:rPr>
              <w:t>с</w:t>
            </w:r>
            <w:r>
              <w:rPr>
                <w:rFonts w:ascii="Times New Roman" w:hAnsi="Times New Roman"/>
                <w:sz w:val="24"/>
                <w:szCs w:val="24"/>
              </w:rPr>
              <w:t xml:space="preserve">ков.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ри</w:t>
            </w:r>
            <w:r>
              <w:rPr>
                <w:rFonts w:ascii="Times New Roman" w:hAnsi="Times New Roman"/>
                <w:spacing w:val="-1"/>
                <w:sz w:val="24"/>
                <w:szCs w:val="24"/>
              </w:rPr>
              <w:t>с</w:t>
            </w:r>
            <w:r>
              <w:rPr>
                <w:rFonts w:ascii="Times New Roman" w:hAnsi="Times New Roman"/>
                <w:sz w:val="24"/>
                <w:szCs w:val="24"/>
              </w:rPr>
              <w:t>к</w:t>
            </w:r>
            <w:r>
              <w:rPr>
                <w:rFonts w:ascii="Times New Roman" w:hAnsi="Times New Roman"/>
                <w:spacing w:val="-1"/>
                <w:sz w:val="24"/>
                <w:szCs w:val="24"/>
              </w:rPr>
              <w:t>ам</w:t>
            </w:r>
            <w:r>
              <w:rPr>
                <w:rFonts w:ascii="Times New Roman" w:hAnsi="Times New Roman"/>
                <w:sz w:val="24"/>
                <w:szCs w:val="24"/>
              </w:rPr>
              <w:t>и.</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4</w:t>
            </w:r>
            <w:r>
              <w:rPr>
                <w:rFonts w:ascii="Times New Roman" w:hAnsi="Times New Roman"/>
                <w:sz w:val="24"/>
                <w:szCs w:val="24"/>
              </w:rPr>
              <w:t>. Ан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pacing w:val="-3"/>
                <w:sz w:val="24"/>
                <w:szCs w:val="24"/>
              </w:rPr>
              <w:t>ы</w:t>
            </w:r>
            <w:r>
              <w:rPr>
                <w:rFonts w:ascii="Times New Roman" w:hAnsi="Times New Roman"/>
                <w:sz w:val="24"/>
                <w:szCs w:val="24"/>
              </w:rPr>
              <w:t>х</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ков.</w:t>
            </w:r>
            <w:r>
              <w:rPr>
                <w:rFonts w:ascii="Times New Roman" w:hAnsi="Times New Roman"/>
                <w:spacing w:val="-1"/>
                <w:sz w:val="24"/>
                <w:szCs w:val="24"/>
              </w:rPr>
              <w:t xml:space="preserve">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5</w:t>
            </w:r>
            <w:r>
              <w:rPr>
                <w:rFonts w:ascii="Times New Roman" w:hAnsi="Times New Roman"/>
                <w:sz w:val="24"/>
                <w:szCs w:val="24"/>
              </w:rPr>
              <w:t xml:space="preserve">. </w:t>
            </w:r>
            <w:r>
              <w:rPr>
                <w:rFonts w:ascii="Times New Roman" w:hAnsi="Times New Roman"/>
                <w:spacing w:val="2"/>
                <w:sz w:val="24"/>
                <w:szCs w:val="24"/>
              </w:rPr>
              <w:t>С</w:t>
            </w:r>
            <w:r>
              <w:rPr>
                <w:rFonts w:ascii="Times New Roman" w:hAnsi="Times New Roman"/>
                <w:spacing w:val="-5"/>
                <w:sz w:val="24"/>
                <w:szCs w:val="24"/>
              </w:rPr>
              <w:t>у</w:t>
            </w:r>
            <w:r>
              <w:rPr>
                <w:rFonts w:ascii="Times New Roman" w:hAnsi="Times New Roman"/>
                <w:sz w:val="24"/>
                <w:szCs w:val="24"/>
              </w:rPr>
              <w:t>щно</w:t>
            </w:r>
            <w:r>
              <w:rPr>
                <w:rFonts w:ascii="Times New Roman" w:hAnsi="Times New Roman"/>
                <w:spacing w:val="-1"/>
                <w:sz w:val="24"/>
                <w:szCs w:val="24"/>
              </w:rPr>
              <w:t>с</w:t>
            </w:r>
            <w:r>
              <w:rPr>
                <w:rFonts w:ascii="Times New Roman" w:hAnsi="Times New Roman"/>
                <w:sz w:val="24"/>
                <w:szCs w:val="24"/>
              </w:rPr>
              <w:t>ть</w:t>
            </w:r>
            <w:r>
              <w:rPr>
                <w:rFonts w:ascii="Times New Roman" w:hAnsi="Times New Roman"/>
                <w:spacing w:val="2"/>
                <w:sz w:val="24"/>
                <w:szCs w:val="24"/>
              </w:rPr>
              <w:t xml:space="preserve"> </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за</w:t>
            </w:r>
            <w:r>
              <w:rPr>
                <w:rFonts w:ascii="Times New Roman" w:hAnsi="Times New Roman"/>
                <w:spacing w:val="-1"/>
                <w:sz w:val="24"/>
                <w:szCs w:val="24"/>
              </w:rPr>
              <w:t xml:space="preserve"> </w:t>
            </w:r>
            <w:r>
              <w:rPr>
                <w:rFonts w:ascii="Times New Roman" w:hAnsi="Times New Roman"/>
                <w:sz w:val="24"/>
                <w:szCs w:val="24"/>
              </w:rPr>
              <w:t>ри</w:t>
            </w:r>
            <w:r>
              <w:rPr>
                <w:rFonts w:ascii="Times New Roman" w:hAnsi="Times New Roman"/>
                <w:spacing w:val="-1"/>
                <w:sz w:val="24"/>
                <w:szCs w:val="24"/>
              </w:rPr>
              <w:t>с</w:t>
            </w:r>
            <w:r>
              <w:rPr>
                <w:rFonts w:ascii="Times New Roman" w:hAnsi="Times New Roman"/>
                <w:sz w:val="24"/>
                <w:szCs w:val="24"/>
              </w:rPr>
              <w:t xml:space="preserve">ков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6.</w:t>
            </w:r>
            <w:r>
              <w:rPr>
                <w:rFonts w:ascii="Times New Roman" w:hAnsi="Times New Roman"/>
                <w:sz w:val="24"/>
                <w:szCs w:val="24"/>
              </w:rPr>
              <w:t xml:space="preserve"> Понят</w:t>
            </w:r>
            <w:r>
              <w:rPr>
                <w:rFonts w:ascii="Times New Roman" w:hAnsi="Times New Roman"/>
                <w:spacing w:val="1"/>
                <w:sz w:val="24"/>
                <w:szCs w:val="24"/>
              </w:rPr>
              <w:t>и</w:t>
            </w:r>
            <w:r>
              <w:rPr>
                <w:rFonts w:ascii="Times New Roman" w:hAnsi="Times New Roman"/>
                <w:sz w:val="24"/>
                <w:szCs w:val="24"/>
              </w:rPr>
              <w:t>е ок</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7</w:t>
            </w:r>
            <w:r>
              <w:rPr>
                <w:rFonts w:ascii="Times New Roman" w:hAnsi="Times New Roman"/>
                <w:sz w:val="24"/>
                <w:szCs w:val="24"/>
              </w:rPr>
              <w:t>. Эл</w:t>
            </w:r>
            <w:r>
              <w:rPr>
                <w:rFonts w:ascii="Times New Roman" w:hAnsi="Times New Roman"/>
                <w:spacing w:val="-1"/>
                <w:sz w:val="24"/>
                <w:szCs w:val="24"/>
              </w:rPr>
              <w:t>еме</w:t>
            </w:r>
            <w:r>
              <w:rPr>
                <w:rFonts w:ascii="Times New Roman" w:hAnsi="Times New Roman"/>
                <w:sz w:val="24"/>
                <w:szCs w:val="24"/>
              </w:rPr>
              <w:t>нты</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3"/>
                <w:sz w:val="24"/>
                <w:szCs w:val="24"/>
              </w:rPr>
              <w:t>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ктов.</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8</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 про</w:t>
            </w:r>
            <w:r>
              <w:rPr>
                <w:rFonts w:ascii="Times New Roman" w:hAnsi="Times New Roman"/>
                <w:spacing w:val="-1"/>
                <w:sz w:val="24"/>
                <w:szCs w:val="24"/>
              </w:rPr>
              <w:t>е</w:t>
            </w:r>
            <w:r>
              <w:rPr>
                <w:rFonts w:ascii="Times New Roman" w:hAnsi="Times New Roman"/>
                <w:sz w:val="24"/>
                <w:szCs w:val="24"/>
              </w:rPr>
              <w:t>кта (р</w:t>
            </w:r>
            <w:r>
              <w:rPr>
                <w:rFonts w:ascii="Times New Roman" w:hAnsi="Times New Roman"/>
                <w:spacing w:val="-2"/>
                <w:sz w:val="24"/>
                <w:szCs w:val="24"/>
              </w:rPr>
              <w:t>а</w:t>
            </w:r>
            <w:r>
              <w:rPr>
                <w:rFonts w:ascii="Times New Roman" w:hAnsi="Times New Roman"/>
                <w:spacing w:val="2"/>
                <w:sz w:val="24"/>
                <w:szCs w:val="24"/>
              </w:rPr>
              <w:t>б</w:t>
            </w:r>
            <w:r>
              <w:rPr>
                <w:rFonts w:ascii="Times New Roman" w:hAnsi="Times New Roman"/>
                <w:sz w:val="24"/>
                <w:szCs w:val="24"/>
              </w:rPr>
              <w:t>от</w:t>
            </w:r>
            <w:r>
              <w:rPr>
                <w:rFonts w:ascii="Times New Roman" w:hAnsi="Times New Roman"/>
                <w:spacing w:val="1"/>
                <w:sz w:val="24"/>
                <w:szCs w:val="24"/>
              </w:rPr>
              <w:t>н</w:t>
            </w:r>
            <w:r>
              <w:rPr>
                <w:rFonts w:ascii="Times New Roman" w:hAnsi="Times New Roman"/>
                <w:spacing w:val="-2"/>
                <w:sz w:val="24"/>
                <w:szCs w:val="24"/>
              </w:rPr>
              <w:t>и</w:t>
            </w:r>
            <w:r>
              <w:rPr>
                <w:rFonts w:ascii="Times New Roman" w:hAnsi="Times New Roman"/>
                <w:sz w:val="24"/>
                <w:szCs w:val="24"/>
              </w:rPr>
              <w:t>ков</w:t>
            </w:r>
            <w:r>
              <w:rPr>
                <w:rFonts w:ascii="Times New Roman" w:hAnsi="Times New Roman"/>
                <w:spacing w:val="-2"/>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подр</w:t>
            </w:r>
            <w:r>
              <w:rPr>
                <w:rFonts w:ascii="Times New Roman" w:hAnsi="Times New Roman"/>
                <w:spacing w:val="-1"/>
                <w:sz w:val="24"/>
                <w:szCs w:val="24"/>
              </w:rPr>
              <w:t>а</w:t>
            </w:r>
            <w:r>
              <w:rPr>
                <w:rFonts w:ascii="Times New Roman" w:hAnsi="Times New Roman"/>
                <w:sz w:val="24"/>
                <w:szCs w:val="24"/>
              </w:rPr>
              <w:t>зд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ния (</w:t>
            </w:r>
            <w:r>
              <w:rPr>
                <w:rFonts w:ascii="Times New Roman" w:hAnsi="Times New Roman"/>
                <w:spacing w:val="-2"/>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рной</w:t>
            </w:r>
            <w:r>
              <w:rPr>
                <w:rFonts w:ascii="Times New Roman" w:hAnsi="Times New Roman"/>
                <w:spacing w:val="2"/>
                <w:sz w:val="24"/>
                <w:szCs w:val="24"/>
              </w:rPr>
              <w:t xml:space="preserve"> </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цы</w:t>
            </w:r>
            <w:r>
              <w:rPr>
                <w:rFonts w:ascii="Times New Roman" w:hAnsi="Times New Roman"/>
                <w:spacing w:val="-2"/>
                <w:sz w:val="24"/>
                <w:szCs w:val="24"/>
              </w:rPr>
              <w:t>)</w:t>
            </w:r>
            <w:r>
              <w:rPr>
                <w:rFonts w:ascii="Times New Roman" w:hAnsi="Times New Roman"/>
                <w:sz w:val="24"/>
                <w:szCs w:val="24"/>
              </w:rPr>
              <w:t>. Корпор</w:t>
            </w:r>
            <w:r>
              <w:rPr>
                <w:rFonts w:ascii="Times New Roman" w:hAnsi="Times New Roman"/>
                <w:spacing w:val="-1"/>
                <w:sz w:val="24"/>
                <w:szCs w:val="24"/>
              </w:rPr>
              <w:t>а</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вн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3"/>
                <w:sz w:val="24"/>
                <w:szCs w:val="24"/>
              </w:rPr>
              <w:t>б</w:t>
            </w:r>
            <w:r>
              <w:rPr>
                <w:rFonts w:ascii="Times New Roman" w:hAnsi="Times New Roman"/>
                <w:sz w:val="24"/>
                <w:szCs w:val="24"/>
              </w:rPr>
              <w:t>и</w:t>
            </w:r>
            <w:r>
              <w:rPr>
                <w:rFonts w:ascii="Times New Roman" w:hAnsi="Times New Roman"/>
                <w:spacing w:val="-2"/>
                <w:sz w:val="24"/>
                <w:szCs w:val="24"/>
              </w:rPr>
              <w:t>з</w:t>
            </w:r>
            <w:r>
              <w:rPr>
                <w:rFonts w:ascii="Times New Roman" w:hAnsi="Times New Roman"/>
                <w:sz w:val="24"/>
                <w:szCs w:val="24"/>
              </w:rPr>
              <w:t>н</w:t>
            </w:r>
            <w:r>
              <w:rPr>
                <w:rFonts w:ascii="Times New Roman" w:hAnsi="Times New Roman"/>
                <w:spacing w:val="-1"/>
                <w:sz w:val="24"/>
                <w:szCs w:val="24"/>
              </w:rPr>
              <w:t>ес-с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ма</w:t>
            </w:r>
            <w:r>
              <w:rPr>
                <w:rFonts w:ascii="Times New Roman" w:hAnsi="Times New Roman"/>
                <w:sz w:val="24"/>
                <w:szCs w:val="24"/>
              </w:rPr>
              <w:t>.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w:t>
            </w:r>
            <w:r>
              <w:rPr>
                <w:rFonts w:ascii="Times New Roman" w:hAnsi="Times New Roman"/>
                <w:sz w:val="24"/>
                <w:szCs w:val="24"/>
              </w:rPr>
              <w:t>ок</w:t>
            </w:r>
            <w:r>
              <w:rPr>
                <w:rFonts w:ascii="Times New Roman" w:hAnsi="Times New Roman"/>
                <w:spacing w:val="4"/>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а</w:t>
            </w:r>
            <w:r>
              <w:rPr>
                <w:rFonts w:ascii="Times New Roman" w:hAnsi="Times New Roman"/>
                <w:sz w:val="24"/>
                <w:szCs w:val="24"/>
              </w:rPr>
              <w:t>ю</w:t>
            </w:r>
            <w:r>
              <w:rPr>
                <w:rFonts w:ascii="Times New Roman" w:hAnsi="Times New Roman"/>
                <w:spacing w:val="2"/>
                <w:sz w:val="24"/>
                <w:szCs w:val="24"/>
              </w:rPr>
              <w:t>щ</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3"/>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ы </w:t>
            </w:r>
            <w:r>
              <w:rPr>
                <w:rFonts w:ascii="Times New Roman" w:hAnsi="Times New Roman"/>
                <w:spacing w:val="1"/>
                <w:sz w:val="24"/>
                <w:szCs w:val="24"/>
              </w:rPr>
              <w:t>в</w:t>
            </w:r>
            <w:r>
              <w:rPr>
                <w:rFonts w:ascii="Times New Roman" w:hAnsi="Times New Roman"/>
                <w:sz w:val="24"/>
                <w:szCs w:val="24"/>
              </w:rPr>
              <w:t>ы</w:t>
            </w:r>
            <w:r>
              <w:rPr>
                <w:rFonts w:ascii="Times New Roman" w:hAnsi="Times New Roman"/>
                <w:spacing w:val="-2"/>
                <w:sz w:val="24"/>
                <w:szCs w:val="24"/>
              </w:rPr>
              <w:t>с</w:t>
            </w:r>
            <w:r>
              <w:rPr>
                <w:rFonts w:ascii="Times New Roman" w:hAnsi="Times New Roman"/>
                <w:sz w:val="24"/>
                <w:szCs w:val="24"/>
              </w:rPr>
              <w:t>ш</w:t>
            </w:r>
            <w:r>
              <w:rPr>
                <w:rFonts w:ascii="Times New Roman" w:hAnsi="Times New Roman"/>
                <w:spacing w:val="1"/>
                <w:sz w:val="24"/>
                <w:szCs w:val="24"/>
              </w:rPr>
              <w:t>е</w:t>
            </w:r>
            <w:r>
              <w:rPr>
                <w:rFonts w:ascii="Times New Roman" w:hAnsi="Times New Roman"/>
                <w:sz w:val="24"/>
                <w:szCs w:val="24"/>
              </w:rPr>
              <w:t>го порядк</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9.</w:t>
            </w:r>
            <w:r>
              <w:rPr>
                <w:rFonts w:ascii="Times New Roman" w:hAnsi="Times New Roman"/>
                <w:sz w:val="24"/>
                <w:szCs w:val="24"/>
              </w:rPr>
              <w:t>А</w:t>
            </w:r>
            <w:r>
              <w:rPr>
                <w:rFonts w:ascii="Times New Roman" w:hAnsi="Times New Roman"/>
                <w:spacing w:val="-2"/>
                <w:sz w:val="24"/>
                <w:szCs w:val="24"/>
              </w:rPr>
              <w:t>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кты</w:t>
            </w:r>
            <w:r>
              <w:rPr>
                <w:rFonts w:ascii="Times New Roman" w:hAnsi="Times New Roman"/>
                <w:spacing w:val="1"/>
                <w:sz w:val="24"/>
                <w:szCs w:val="24"/>
              </w:rPr>
              <w:t xml:space="preserve"> </w:t>
            </w:r>
            <w:r>
              <w:rPr>
                <w:rFonts w:ascii="Times New Roman" w:hAnsi="Times New Roman"/>
                <w:sz w:val="24"/>
                <w:szCs w:val="24"/>
              </w:rPr>
              <w:t>ок</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z w:val="24"/>
                <w:szCs w:val="24"/>
              </w:rPr>
              <w:t>ж</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 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w:t>
            </w:r>
          </w:p>
          <w:p w:rsidR="004E1097" w:rsidRDefault="003A0041">
            <w:pPr>
              <w:pStyle w:val="af6"/>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eastAsia="Calibri" w:hAnsi="Times New Roman"/>
                <w:sz w:val="24"/>
                <w:szCs w:val="24"/>
              </w:rPr>
              <w:t xml:space="preserve">10. </w:t>
            </w:r>
            <w:r>
              <w:rPr>
                <w:rFonts w:ascii="Times New Roman" w:hAnsi="Times New Roman"/>
                <w:sz w:val="24"/>
                <w:szCs w:val="24"/>
              </w:rPr>
              <w:t>Пол</w:t>
            </w:r>
            <w:r>
              <w:rPr>
                <w:rFonts w:ascii="Times New Roman" w:hAnsi="Times New Roman"/>
                <w:spacing w:val="1"/>
                <w:sz w:val="24"/>
                <w:szCs w:val="24"/>
              </w:rPr>
              <w:t>и</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1"/>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 территор</w:t>
            </w:r>
            <w:r>
              <w:rPr>
                <w:rFonts w:ascii="Times New Roman" w:hAnsi="Times New Roman"/>
                <w:spacing w:val="1"/>
                <w:sz w:val="24"/>
                <w:szCs w:val="24"/>
              </w:rPr>
              <w:t>и</w:t>
            </w:r>
            <w:r>
              <w:rPr>
                <w:rFonts w:ascii="Times New Roman" w:hAnsi="Times New Roman"/>
                <w:spacing w:val="-1"/>
                <w:sz w:val="24"/>
                <w:szCs w:val="24"/>
              </w:rPr>
              <w:t>а</w:t>
            </w:r>
            <w:r>
              <w:rPr>
                <w:rFonts w:ascii="Times New Roman" w:hAnsi="Times New Roman"/>
                <w:spacing w:val="-3"/>
                <w:sz w:val="24"/>
                <w:szCs w:val="24"/>
              </w:rPr>
              <w:t>л</w:t>
            </w:r>
            <w:r>
              <w:rPr>
                <w:rFonts w:ascii="Times New Roman" w:hAnsi="Times New Roman"/>
                <w:sz w:val="24"/>
                <w:szCs w:val="24"/>
              </w:rPr>
              <w:t>ьный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pacing w:val="-2"/>
                <w:sz w:val="24"/>
                <w:szCs w:val="24"/>
              </w:rPr>
              <w:t>п</w:t>
            </w:r>
            <w:r>
              <w:rPr>
                <w:rFonts w:ascii="Times New Roman" w:hAnsi="Times New Roman"/>
                <w:spacing w:val="-1"/>
                <w:sz w:val="24"/>
                <w:szCs w:val="24"/>
              </w:rPr>
              <w:t>е</w:t>
            </w:r>
            <w:r>
              <w:rPr>
                <w:rFonts w:ascii="Times New Roman" w:hAnsi="Times New Roman"/>
                <w:sz w:val="24"/>
                <w:szCs w:val="24"/>
              </w:rPr>
              <w:t>кт. Эколог</w:t>
            </w:r>
            <w:r>
              <w:rPr>
                <w:rFonts w:ascii="Times New Roman" w:hAnsi="Times New Roman"/>
                <w:spacing w:val="1"/>
                <w:sz w:val="24"/>
                <w:szCs w:val="24"/>
              </w:rPr>
              <w:t>и</w:t>
            </w:r>
            <w:r>
              <w:rPr>
                <w:rFonts w:ascii="Times New Roman" w:hAnsi="Times New Roman"/>
                <w:spacing w:val="-1"/>
                <w:sz w:val="24"/>
                <w:szCs w:val="24"/>
              </w:rPr>
              <w:t>чес</w:t>
            </w:r>
            <w:r>
              <w:rPr>
                <w:rFonts w:ascii="Times New Roman" w:hAnsi="Times New Roman"/>
                <w:sz w:val="24"/>
                <w:szCs w:val="24"/>
              </w:rPr>
              <w:t>кий</w:t>
            </w:r>
            <w:r>
              <w:rPr>
                <w:rFonts w:ascii="Times New Roman" w:hAnsi="Times New Roman"/>
                <w:spacing w:val="2"/>
                <w:sz w:val="24"/>
                <w:szCs w:val="24"/>
              </w:rPr>
              <w:t xml:space="preserve"> </w:t>
            </w:r>
            <w:r>
              <w:rPr>
                <w:rFonts w:ascii="Times New Roman" w:hAnsi="Times New Roman"/>
                <w:spacing w:val="-1"/>
                <w:sz w:val="24"/>
                <w:szCs w:val="24"/>
              </w:rPr>
              <w:t>ас</w:t>
            </w:r>
            <w:r>
              <w:rPr>
                <w:rFonts w:ascii="Times New Roman" w:hAnsi="Times New Roman"/>
                <w:sz w:val="24"/>
                <w:szCs w:val="24"/>
              </w:rPr>
              <w:t>п</w:t>
            </w:r>
            <w:r>
              <w:rPr>
                <w:rFonts w:ascii="Times New Roman" w:hAnsi="Times New Roman"/>
                <w:spacing w:val="-1"/>
                <w:sz w:val="24"/>
                <w:szCs w:val="24"/>
              </w:rPr>
              <w:t>е</w:t>
            </w:r>
            <w:r>
              <w:rPr>
                <w:rFonts w:ascii="Times New Roman" w:hAnsi="Times New Roman"/>
                <w:sz w:val="24"/>
                <w:szCs w:val="24"/>
              </w:rPr>
              <w:t>кт.</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4.</w:t>
            </w:r>
          </w:p>
          <w:p w:rsidR="004E1097" w:rsidRDefault="003A0041">
            <w:pPr>
              <w:pStyle w:val="TableParagraph"/>
              <w:widowControl w:val="0"/>
              <w:overflowPunct w:val="0"/>
              <w:spacing w:after="0" w:line="272" w:lineRule="exact"/>
              <w:ind w:left="73"/>
              <w:rPr>
                <w:rFonts w:ascii="Times New Roman" w:hAnsi="Times New Roman"/>
                <w:sz w:val="24"/>
                <w:szCs w:val="24"/>
              </w:rPr>
            </w:pPr>
            <w:r>
              <w:rPr>
                <w:rFonts w:ascii="Times New Roman" w:hAnsi="Times New Roman"/>
                <w:sz w:val="24"/>
                <w:szCs w:val="24"/>
              </w:rPr>
              <w:t>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pacing w:val="1"/>
                <w:sz w:val="24"/>
                <w:szCs w:val="24"/>
              </w:rPr>
              <w:t>ни</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r>
              <w:rPr>
                <w:rFonts w:ascii="Times New Roman" w:hAnsi="Times New Roman"/>
                <w:spacing w:val="-1"/>
                <w:sz w:val="24"/>
                <w:szCs w:val="24"/>
              </w:rPr>
              <w:t>ме</w:t>
            </w:r>
            <w:r>
              <w:rPr>
                <w:rFonts w:ascii="Times New Roman" w:hAnsi="Times New Roman"/>
                <w:sz w:val="24"/>
                <w:szCs w:val="24"/>
              </w:rPr>
              <w:t>тоды</w:t>
            </w:r>
            <w:r>
              <w:rPr>
                <w:rFonts w:ascii="Times New Roman" w:hAnsi="Times New Roman"/>
                <w:spacing w:val="-1"/>
                <w:sz w:val="24"/>
                <w:szCs w:val="24"/>
              </w:rPr>
              <w:t xml:space="preserve"> </w:t>
            </w:r>
            <w:r>
              <w:rPr>
                <w:rFonts w:ascii="Times New Roman" w:hAnsi="Times New Roman"/>
                <w:sz w:val="24"/>
                <w:szCs w:val="24"/>
              </w:rPr>
              <w:t>и 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2"/>
                <w:sz w:val="24"/>
                <w:szCs w:val="24"/>
              </w:rPr>
              <w:t>о</w:t>
            </w:r>
            <w:r>
              <w:rPr>
                <w:rFonts w:ascii="Times New Roman" w:hAnsi="Times New Roman"/>
                <w:sz w:val="24"/>
                <w:szCs w:val="24"/>
              </w:rPr>
              <w:t>вни</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1"/>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w:t>
            </w:r>
            <w:r>
              <w:rPr>
                <w:rFonts w:ascii="Times New Roman" w:hAnsi="Times New Roman"/>
                <w:spacing w:val="-1"/>
                <w:sz w:val="24"/>
                <w:szCs w:val="24"/>
              </w:rPr>
              <w:t xml:space="preserve">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р</w:t>
            </w:r>
            <w:r>
              <w:rPr>
                <w:rFonts w:ascii="Times New Roman" w:hAnsi="Times New Roman"/>
                <w:spacing w:val="-1"/>
                <w:sz w:val="24"/>
                <w:szCs w:val="24"/>
              </w:rPr>
              <w:t>а</w:t>
            </w:r>
            <w:r>
              <w:rPr>
                <w:rFonts w:ascii="Times New Roman" w:hAnsi="Times New Roman"/>
                <w:sz w:val="24"/>
                <w:szCs w:val="24"/>
              </w:rPr>
              <w:t>бот про</w:t>
            </w:r>
            <w:r>
              <w:rPr>
                <w:rFonts w:ascii="Times New Roman" w:hAnsi="Times New Roman"/>
                <w:spacing w:val="-1"/>
                <w:sz w:val="24"/>
                <w:szCs w:val="24"/>
              </w:rPr>
              <w:t>е</w:t>
            </w:r>
            <w:r>
              <w:rPr>
                <w:rFonts w:ascii="Times New Roman" w:hAnsi="Times New Roman"/>
                <w:sz w:val="24"/>
                <w:szCs w:val="24"/>
              </w:rPr>
              <w:t>кта.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pacing w:val="-1"/>
                <w:sz w:val="24"/>
                <w:szCs w:val="24"/>
              </w:rPr>
              <w:t>с</w:t>
            </w:r>
            <w:r>
              <w:rPr>
                <w:rFonts w:ascii="Times New Roman" w:hAnsi="Times New Roman"/>
                <w:sz w:val="24"/>
                <w:szCs w:val="24"/>
              </w:rPr>
              <w:t>о</w:t>
            </w:r>
            <w:r>
              <w:rPr>
                <w:rFonts w:ascii="Times New Roman" w:hAnsi="Times New Roman"/>
                <w:spacing w:val="1"/>
                <w:sz w:val="24"/>
                <w:szCs w:val="24"/>
              </w:rPr>
              <w:t>в</w:t>
            </w:r>
            <w:r>
              <w:rPr>
                <w:rFonts w:ascii="Times New Roman" w:hAnsi="Times New Roman"/>
                <w:sz w:val="24"/>
                <w:szCs w:val="24"/>
              </w:rPr>
              <w:t>.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 з</w:t>
            </w:r>
            <w:r>
              <w:rPr>
                <w:rFonts w:ascii="Times New Roman" w:hAnsi="Times New Roman"/>
                <w:spacing w:val="-1"/>
                <w:sz w:val="24"/>
                <w:szCs w:val="24"/>
              </w:rPr>
              <w:t>а</w:t>
            </w:r>
            <w:r>
              <w:rPr>
                <w:rFonts w:ascii="Times New Roman" w:hAnsi="Times New Roman"/>
                <w:sz w:val="24"/>
                <w:szCs w:val="24"/>
              </w:rPr>
              <w:t>трат</w:t>
            </w:r>
            <w:r>
              <w:rPr>
                <w:rFonts w:ascii="Times New Roman" w:hAnsi="Times New Roman"/>
                <w:spacing w:val="-2"/>
                <w:sz w:val="24"/>
                <w:szCs w:val="24"/>
              </w:rPr>
              <w:t xml:space="preserve"> </w:t>
            </w:r>
            <w:r>
              <w:rPr>
                <w:rFonts w:ascii="Times New Roman" w:hAnsi="Times New Roman"/>
                <w:sz w:val="24"/>
                <w:szCs w:val="24"/>
              </w:rPr>
              <w:t>и ф</w:t>
            </w:r>
            <w:r>
              <w:rPr>
                <w:rFonts w:ascii="Times New Roman" w:hAnsi="Times New Roman"/>
                <w:spacing w:val="1"/>
                <w:sz w:val="24"/>
                <w:szCs w:val="24"/>
              </w:rPr>
              <w:t>и</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ан</w:t>
            </w:r>
            <w:r>
              <w:rPr>
                <w:rFonts w:ascii="Times New Roman" w:hAnsi="Times New Roman"/>
                <w:sz w:val="24"/>
                <w:szCs w:val="24"/>
              </w:rPr>
              <w:t>ие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 xml:space="preserve">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2.Созд</w:t>
            </w:r>
            <w:r>
              <w:rPr>
                <w:rFonts w:ascii="Times New Roman" w:hAnsi="Times New Roman"/>
                <w:spacing w:val="-1"/>
                <w:sz w:val="24"/>
                <w:szCs w:val="24"/>
              </w:rPr>
              <w:t>а</w:t>
            </w:r>
            <w:r>
              <w:rPr>
                <w:rFonts w:ascii="Times New Roman" w:hAnsi="Times New Roman"/>
                <w:sz w:val="24"/>
                <w:szCs w:val="24"/>
              </w:rPr>
              <w:t xml:space="preserve">ние </w:t>
            </w:r>
            <w:r>
              <w:rPr>
                <w:rFonts w:ascii="Times New Roman" w:hAnsi="Times New Roman"/>
                <w:spacing w:val="-2"/>
                <w:sz w:val="24"/>
                <w:szCs w:val="24"/>
              </w:rPr>
              <w:t>п</w:t>
            </w:r>
            <w:r>
              <w:rPr>
                <w:rFonts w:ascii="Times New Roman" w:hAnsi="Times New Roman"/>
                <w:sz w:val="24"/>
                <w:szCs w:val="24"/>
              </w:rPr>
              <w:t>л</w:t>
            </w:r>
            <w:r>
              <w:rPr>
                <w:rFonts w:ascii="Times New Roman" w:hAnsi="Times New Roman"/>
                <w:spacing w:val="-1"/>
                <w:sz w:val="24"/>
                <w:szCs w:val="24"/>
              </w:rPr>
              <w:t>а</w:t>
            </w:r>
            <w:r>
              <w:rPr>
                <w:rFonts w:ascii="Times New Roman" w:hAnsi="Times New Roman"/>
                <w:sz w:val="24"/>
                <w:szCs w:val="24"/>
              </w:rPr>
              <w:t>на</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Оц</w:t>
            </w:r>
            <w:r>
              <w:rPr>
                <w:rFonts w:ascii="Times New Roman" w:hAnsi="Times New Roman"/>
                <w:spacing w:val="-1"/>
                <w:sz w:val="24"/>
                <w:szCs w:val="24"/>
              </w:rPr>
              <w:t>е</w:t>
            </w:r>
            <w:r>
              <w:rPr>
                <w:rFonts w:ascii="Times New Roman" w:hAnsi="Times New Roman"/>
                <w:sz w:val="24"/>
                <w:szCs w:val="24"/>
              </w:rPr>
              <w:t>нка 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3.Опр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продолж</w:t>
            </w:r>
            <w:r>
              <w:rPr>
                <w:rFonts w:ascii="Times New Roman" w:hAnsi="Times New Roman"/>
                <w:spacing w:val="1"/>
                <w:sz w:val="24"/>
                <w:szCs w:val="24"/>
              </w:rPr>
              <w:t>и</w:t>
            </w:r>
            <w:r>
              <w:rPr>
                <w:rFonts w:ascii="Times New Roman" w:hAnsi="Times New Roman"/>
                <w:sz w:val="24"/>
                <w:szCs w:val="24"/>
              </w:rPr>
              <w:t>тельно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М</w:t>
            </w:r>
            <w:r>
              <w:rPr>
                <w:rFonts w:ascii="Times New Roman" w:hAnsi="Times New Roman"/>
                <w:spacing w:val="-1"/>
                <w:sz w:val="24"/>
                <w:szCs w:val="24"/>
              </w:rPr>
              <w:t>е</w:t>
            </w:r>
            <w:r>
              <w:rPr>
                <w:rFonts w:ascii="Times New Roman" w:hAnsi="Times New Roman"/>
                <w:sz w:val="24"/>
                <w:szCs w:val="24"/>
              </w:rPr>
              <w:t xml:space="preserve">тод СРМ.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4.О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z w:val="24"/>
                <w:szCs w:val="24"/>
              </w:rPr>
              <w:t>ид</w:t>
            </w:r>
            <w:r>
              <w:rPr>
                <w:rFonts w:ascii="Times New Roman" w:hAnsi="Times New Roman"/>
                <w:spacing w:val="-1"/>
                <w:sz w:val="24"/>
                <w:szCs w:val="24"/>
              </w:rPr>
              <w:t>е</w:t>
            </w:r>
            <w:r>
              <w:rPr>
                <w:rFonts w:ascii="Times New Roman" w:hAnsi="Times New Roman"/>
                <w:sz w:val="24"/>
                <w:szCs w:val="24"/>
              </w:rPr>
              <w:t>и, пр</w:t>
            </w:r>
            <w:r>
              <w:rPr>
                <w:rFonts w:ascii="Times New Roman" w:hAnsi="Times New Roman"/>
                <w:spacing w:val="-1"/>
                <w:sz w:val="24"/>
                <w:szCs w:val="24"/>
              </w:rPr>
              <w:t>е</w:t>
            </w:r>
            <w:r>
              <w:rPr>
                <w:rFonts w:ascii="Times New Roman" w:hAnsi="Times New Roman"/>
                <w:spacing w:val="-2"/>
                <w:sz w:val="24"/>
                <w:szCs w:val="24"/>
              </w:rPr>
              <w:t>и</w:t>
            </w:r>
            <w:r>
              <w:rPr>
                <w:rFonts w:ascii="Times New Roman" w:hAnsi="Times New Roman"/>
                <w:spacing w:val="1"/>
                <w:sz w:val="24"/>
                <w:szCs w:val="24"/>
              </w:rPr>
              <w:t>м</w:t>
            </w:r>
            <w:r>
              <w:rPr>
                <w:rFonts w:ascii="Times New Roman" w:hAnsi="Times New Roman"/>
                <w:spacing w:val="-5"/>
                <w:sz w:val="24"/>
                <w:szCs w:val="24"/>
              </w:rPr>
              <w:t>у</w:t>
            </w:r>
            <w:r>
              <w:rPr>
                <w:rFonts w:ascii="Times New Roman" w:hAnsi="Times New Roman"/>
                <w:spacing w:val="2"/>
                <w:sz w:val="24"/>
                <w:szCs w:val="24"/>
              </w:rPr>
              <w:t>щ</w:t>
            </w:r>
            <w:r>
              <w:rPr>
                <w:rFonts w:ascii="Times New Roman" w:hAnsi="Times New Roman"/>
                <w:spacing w:val="-1"/>
                <w:sz w:val="24"/>
                <w:szCs w:val="24"/>
              </w:rPr>
              <w:t>ес</w:t>
            </w:r>
            <w:r>
              <w:rPr>
                <w:rFonts w:ascii="Times New Roman" w:hAnsi="Times New Roman"/>
                <w:sz w:val="24"/>
                <w:szCs w:val="24"/>
              </w:rPr>
              <w:t>тва и н</w:t>
            </w:r>
            <w:r>
              <w:rPr>
                <w:rFonts w:ascii="Times New Roman" w:hAnsi="Times New Roman"/>
                <w:spacing w:val="-1"/>
                <w:sz w:val="24"/>
                <w:szCs w:val="24"/>
              </w:rPr>
              <w:t>е</w:t>
            </w:r>
            <w:r>
              <w:rPr>
                <w:rFonts w:ascii="Times New Roman" w:hAnsi="Times New Roman"/>
                <w:sz w:val="24"/>
                <w:szCs w:val="24"/>
              </w:rPr>
              <w:t>до</w:t>
            </w:r>
            <w:r>
              <w:rPr>
                <w:rFonts w:ascii="Times New Roman" w:hAnsi="Times New Roman"/>
                <w:spacing w:val="-1"/>
                <w:sz w:val="24"/>
                <w:szCs w:val="24"/>
              </w:rPr>
              <w:t>с</w:t>
            </w:r>
            <w:r>
              <w:rPr>
                <w:rFonts w:ascii="Times New Roman" w:hAnsi="Times New Roman"/>
                <w:sz w:val="24"/>
                <w:szCs w:val="24"/>
              </w:rPr>
              <w:t>тат</w:t>
            </w:r>
            <w:r>
              <w:rPr>
                <w:rFonts w:ascii="Times New Roman" w:hAnsi="Times New Roman"/>
                <w:spacing w:val="1"/>
                <w:sz w:val="24"/>
                <w:szCs w:val="24"/>
              </w:rPr>
              <w:t>к</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обы п</w:t>
            </w:r>
            <w:r>
              <w:rPr>
                <w:rFonts w:ascii="Times New Roman" w:hAnsi="Times New Roman"/>
                <w:spacing w:val="-3"/>
                <w:sz w:val="24"/>
                <w:szCs w:val="24"/>
              </w:rPr>
              <w:t>о</w:t>
            </w:r>
            <w:r>
              <w:rPr>
                <w:rFonts w:ascii="Times New Roman" w:hAnsi="Times New Roman"/>
                <w:spacing w:val="-1"/>
                <w:sz w:val="24"/>
                <w:szCs w:val="24"/>
              </w:rPr>
              <w:t>с</w:t>
            </w:r>
            <w:r>
              <w:rPr>
                <w:rFonts w:ascii="Times New Roman" w:hAnsi="Times New Roman"/>
                <w:sz w:val="24"/>
                <w:szCs w:val="24"/>
              </w:rPr>
              <w:t>троения,</w:t>
            </w:r>
            <w:r>
              <w:rPr>
                <w:rFonts w:ascii="Times New Roman" w:hAnsi="Times New Roman"/>
                <w:spacing w:val="1"/>
                <w:sz w:val="24"/>
                <w:szCs w:val="24"/>
              </w:rPr>
              <w:t xml:space="preserve"> </w:t>
            </w:r>
            <w:r>
              <w:rPr>
                <w:rFonts w:ascii="Times New Roman" w:hAnsi="Times New Roman"/>
                <w:sz w:val="24"/>
                <w:szCs w:val="24"/>
              </w:rPr>
              <w:t>до</w:t>
            </w:r>
            <w:r>
              <w:rPr>
                <w:rFonts w:ascii="Times New Roman" w:hAnsi="Times New Roman"/>
                <w:spacing w:val="1"/>
                <w:sz w:val="24"/>
                <w:szCs w:val="24"/>
              </w:rPr>
              <w:t>п</w:t>
            </w:r>
            <w:r>
              <w:rPr>
                <w:rFonts w:ascii="Times New Roman" w:hAnsi="Times New Roman"/>
                <w:sz w:val="24"/>
                <w:szCs w:val="24"/>
              </w:rPr>
              <w:t>о</w:t>
            </w:r>
            <w:r>
              <w:rPr>
                <w:rFonts w:ascii="Times New Roman" w:hAnsi="Times New Roman"/>
                <w:spacing w:val="-3"/>
                <w:sz w:val="24"/>
                <w:szCs w:val="24"/>
              </w:rPr>
              <w:t>л</w:t>
            </w:r>
            <w:r>
              <w:rPr>
                <w:rFonts w:ascii="Times New Roman" w:hAnsi="Times New Roman"/>
                <w:sz w:val="24"/>
                <w:szCs w:val="24"/>
              </w:rPr>
              <w:t>ните</w:t>
            </w:r>
            <w:r>
              <w:rPr>
                <w:rFonts w:ascii="Times New Roman" w:hAnsi="Times New Roman"/>
                <w:spacing w:val="-3"/>
                <w:sz w:val="24"/>
                <w:szCs w:val="24"/>
              </w:rPr>
              <w:t>л</w:t>
            </w:r>
            <w:r>
              <w:rPr>
                <w:rFonts w:ascii="Times New Roman" w:hAnsi="Times New Roman"/>
                <w:spacing w:val="-2"/>
                <w:sz w:val="24"/>
                <w:szCs w:val="24"/>
              </w:rPr>
              <w:t>ь</w:t>
            </w:r>
            <w:r>
              <w:rPr>
                <w:rFonts w:ascii="Times New Roman" w:hAnsi="Times New Roman"/>
                <w:sz w:val="24"/>
                <w:szCs w:val="24"/>
              </w:rPr>
              <w:t>ные воз</w:t>
            </w:r>
            <w:r>
              <w:rPr>
                <w:rFonts w:ascii="Times New Roman" w:hAnsi="Times New Roman"/>
                <w:spacing w:val="-1"/>
                <w:sz w:val="24"/>
                <w:szCs w:val="24"/>
              </w:rPr>
              <w:t>м</w:t>
            </w:r>
            <w:r>
              <w:rPr>
                <w:rFonts w:ascii="Times New Roman" w:hAnsi="Times New Roman"/>
                <w:sz w:val="24"/>
                <w:szCs w:val="24"/>
              </w:rPr>
              <w:t>ожно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зкие</w:t>
            </w:r>
            <w:r>
              <w:rPr>
                <w:rFonts w:ascii="Times New Roman" w:hAnsi="Times New Roman"/>
                <w:spacing w:val="2"/>
                <w:sz w:val="24"/>
                <w:szCs w:val="24"/>
              </w:rPr>
              <w:t xml:space="preserve"> </w:t>
            </w:r>
            <w:r>
              <w:rPr>
                <w:rFonts w:ascii="Times New Roman" w:hAnsi="Times New Roman"/>
                <w:spacing w:val="1"/>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4"/>
                <w:sz w:val="24"/>
                <w:szCs w:val="24"/>
              </w:rPr>
              <w:t>а</w:t>
            </w:r>
            <w:r>
              <w:rPr>
                <w:rFonts w:ascii="Times New Roman" w:hAnsi="Times New Roman"/>
                <w:spacing w:val="-8"/>
                <w:sz w:val="24"/>
                <w:szCs w:val="24"/>
              </w:rPr>
              <w:t>»</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5.Информационные 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3"/>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6. 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3"/>
                <w:sz w:val="24"/>
                <w:szCs w:val="24"/>
              </w:rPr>
              <w:t>э</w:t>
            </w:r>
            <w:r>
              <w:rPr>
                <w:rFonts w:ascii="Times New Roman" w:hAnsi="Times New Roman"/>
                <w:sz w:val="24"/>
                <w:szCs w:val="24"/>
              </w:rPr>
              <w:t>тапов</w:t>
            </w:r>
            <w:r>
              <w:rPr>
                <w:rFonts w:ascii="Times New Roman" w:hAnsi="Times New Roman"/>
                <w:spacing w:val="-1"/>
                <w:sz w:val="24"/>
                <w:szCs w:val="24"/>
              </w:rPr>
              <w:t xml:space="preserve"> </w:t>
            </w:r>
            <w:r>
              <w:rPr>
                <w:rFonts w:ascii="Times New Roman" w:hAnsi="Times New Roman"/>
                <w:spacing w:val="-2"/>
                <w:sz w:val="24"/>
                <w:szCs w:val="24"/>
              </w:rPr>
              <w:t>з</w:t>
            </w:r>
            <w:r>
              <w:rPr>
                <w:rFonts w:ascii="Times New Roman" w:hAnsi="Times New Roman"/>
                <w:spacing w:val="-1"/>
                <w:sz w:val="24"/>
                <w:szCs w:val="24"/>
              </w:rPr>
              <w:t>а</w:t>
            </w:r>
            <w:r>
              <w:rPr>
                <w:rFonts w:ascii="Times New Roman" w:hAnsi="Times New Roman"/>
                <w:sz w:val="24"/>
                <w:szCs w:val="24"/>
              </w:rPr>
              <w:t>д</w:t>
            </w:r>
            <w:r>
              <w:rPr>
                <w:rFonts w:ascii="Times New Roman" w:hAnsi="Times New Roman"/>
                <w:spacing w:val="-1"/>
                <w:sz w:val="24"/>
                <w:szCs w:val="24"/>
              </w:rPr>
              <w:t>ач</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7. З</w:t>
            </w:r>
            <w:r>
              <w:rPr>
                <w:rFonts w:ascii="Times New Roman" w:hAnsi="Times New Roman"/>
                <w:spacing w:val="-2"/>
                <w:sz w:val="24"/>
                <w:szCs w:val="24"/>
              </w:rPr>
              <w:t>а</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1"/>
                <w:sz w:val="24"/>
                <w:szCs w:val="24"/>
              </w:rPr>
              <w:t xml:space="preserve"> </w:t>
            </w:r>
            <w:r>
              <w:rPr>
                <w:rFonts w:ascii="Times New Roman" w:hAnsi="Times New Roman"/>
                <w:sz w:val="24"/>
                <w:szCs w:val="24"/>
              </w:rPr>
              <w:t>кр</w:t>
            </w:r>
            <w:r>
              <w:rPr>
                <w:rFonts w:ascii="Times New Roman" w:hAnsi="Times New Roman"/>
                <w:spacing w:val="-1"/>
                <w:sz w:val="24"/>
                <w:szCs w:val="24"/>
              </w:rPr>
              <w:t>а</w:t>
            </w:r>
            <w:r>
              <w:rPr>
                <w:rFonts w:ascii="Times New Roman" w:hAnsi="Times New Roman"/>
                <w:sz w:val="24"/>
                <w:szCs w:val="24"/>
              </w:rPr>
              <w:t>йн</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роков и огр</w:t>
            </w:r>
            <w:r>
              <w:rPr>
                <w:rFonts w:ascii="Times New Roman" w:hAnsi="Times New Roman"/>
                <w:spacing w:val="-1"/>
                <w:sz w:val="24"/>
                <w:szCs w:val="24"/>
              </w:rPr>
              <w:t>а</w:t>
            </w:r>
            <w:r>
              <w:rPr>
                <w:rFonts w:ascii="Times New Roman" w:hAnsi="Times New Roman"/>
                <w:sz w:val="24"/>
                <w:szCs w:val="24"/>
              </w:rPr>
              <w:t>ни</w:t>
            </w:r>
            <w:r>
              <w:rPr>
                <w:rFonts w:ascii="Times New Roman" w:hAnsi="Times New Roman"/>
                <w:spacing w:val="-1"/>
                <w:sz w:val="24"/>
                <w:szCs w:val="24"/>
              </w:rPr>
              <w:t>че</w:t>
            </w:r>
            <w:r>
              <w:rPr>
                <w:rFonts w:ascii="Times New Roman" w:hAnsi="Times New Roman"/>
                <w:sz w:val="24"/>
                <w:szCs w:val="24"/>
              </w:rPr>
              <w:t>ний.</w:t>
            </w:r>
            <w:r>
              <w:rPr>
                <w:rFonts w:ascii="Times New Roman" w:hAnsi="Times New Roman"/>
                <w:spacing w:val="1"/>
                <w:sz w:val="24"/>
                <w:szCs w:val="24"/>
              </w:rPr>
              <w:t xml:space="preserve"> </w:t>
            </w:r>
            <w:r>
              <w:rPr>
                <w:rFonts w:ascii="Times New Roman" w:hAnsi="Times New Roman"/>
                <w:sz w:val="24"/>
                <w:szCs w:val="24"/>
              </w:rPr>
              <w:t>Пл</w:t>
            </w:r>
            <w:r>
              <w:rPr>
                <w:rFonts w:ascii="Times New Roman" w:hAnsi="Times New Roman"/>
                <w:spacing w:val="-2"/>
                <w:sz w:val="24"/>
                <w:szCs w:val="24"/>
              </w:rPr>
              <w:t>ан</w:t>
            </w:r>
            <w:r>
              <w:rPr>
                <w:rFonts w:ascii="Times New Roman" w:hAnsi="Times New Roman"/>
                <w:sz w:val="24"/>
                <w:szCs w:val="24"/>
              </w:rPr>
              <w:t>иро</w:t>
            </w:r>
            <w:r>
              <w:rPr>
                <w:rFonts w:ascii="Times New Roman" w:hAnsi="Times New Roman"/>
                <w:spacing w:val="-3"/>
                <w:sz w:val="24"/>
                <w:szCs w:val="24"/>
              </w:rPr>
              <w:t>в</w:t>
            </w:r>
            <w:r>
              <w:rPr>
                <w:rFonts w:ascii="Times New Roman" w:hAnsi="Times New Roman"/>
                <w:spacing w:val="-1"/>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р</w:t>
            </w:r>
            <w:r>
              <w:rPr>
                <w:rFonts w:ascii="Times New Roman" w:hAnsi="Times New Roman"/>
                <w:spacing w:val="-1"/>
                <w:sz w:val="24"/>
                <w:szCs w:val="24"/>
              </w:rPr>
              <w:t>ас</w:t>
            </w:r>
            <w:r>
              <w:rPr>
                <w:rFonts w:ascii="Times New Roman" w:hAnsi="Times New Roman"/>
                <w:sz w:val="24"/>
                <w:szCs w:val="24"/>
              </w:rPr>
              <w:t>пи</w:t>
            </w:r>
            <w:r>
              <w:rPr>
                <w:rFonts w:ascii="Times New Roman" w:hAnsi="Times New Roman"/>
                <w:spacing w:val="-1"/>
                <w:sz w:val="24"/>
                <w:szCs w:val="24"/>
              </w:rPr>
              <w:t>са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8.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рж</w:t>
            </w:r>
            <w:r>
              <w:rPr>
                <w:rFonts w:ascii="Times New Roman" w:hAnsi="Times New Roman"/>
                <w:spacing w:val="-2"/>
                <w:sz w:val="24"/>
                <w:szCs w:val="24"/>
              </w:rPr>
              <w:t>а</w:t>
            </w:r>
            <w:r>
              <w:rPr>
                <w:rFonts w:ascii="Times New Roman" w:hAnsi="Times New Roman"/>
                <w:sz w:val="24"/>
                <w:szCs w:val="24"/>
              </w:rPr>
              <w:t>ни</w:t>
            </w:r>
            <w:r>
              <w:rPr>
                <w:rFonts w:ascii="Times New Roman" w:hAnsi="Times New Roman"/>
                <w:spacing w:val="-1"/>
                <w:sz w:val="24"/>
                <w:szCs w:val="24"/>
              </w:rPr>
              <w:t>ем</w:t>
            </w:r>
            <w:r>
              <w:rPr>
                <w:rFonts w:ascii="Times New Roman" w:hAnsi="Times New Roman"/>
                <w:sz w:val="24"/>
                <w:szCs w:val="24"/>
              </w:rPr>
              <w:t>.</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5. </w:t>
            </w:r>
            <w:r>
              <w:rPr>
                <w:rFonts w:ascii="Times New Roman" w:hAnsi="Times New Roman"/>
                <w:sz w:val="24"/>
                <w:szCs w:val="24"/>
              </w:rPr>
              <w:t>Фин</w:t>
            </w:r>
            <w:r>
              <w:rPr>
                <w:rFonts w:ascii="Times New Roman" w:hAnsi="Times New Roman"/>
                <w:spacing w:val="-1"/>
                <w:sz w:val="24"/>
                <w:szCs w:val="24"/>
              </w:rPr>
              <w:t>а</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иров</w:t>
            </w:r>
            <w:r>
              <w:rPr>
                <w:rFonts w:ascii="Times New Roman" w:hAnsi="Times New Roman"/>
                <w:spacing w:val="-2"/>
                <w:sz w:val="24"/>
                <w:szCs w:val="24"/>
              </w:rPr>
              <w:t>а</w:t>
            </w:r>
            <w:r>
              <w:rPr>
                <w:rFonts w:ascii="Times New Roman" w:hAnsi="Times New Roman"/>
                <w:sz w:val="24"/>
                <w:szCs w:val="24"/>
              </w:rPr>
              <w:t>н</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ктов</w:t>
            </w:r>
            <w:r>
              <w:rPr>
                <w:rFonts w:ascii="Times New Roman" w:hAnsi="Times New Roman"/>
                <w:spacing w:val="-2"/>
                <w:sz w:val="24"/>
                <w:szCs w:val="24"/>
              </w:rPr>
              <w:t xml:space="preserve"> </w:t>
            </w:r>
            <w:r>
              <w:rPr>
                <w:rFonts w:ascii="Times New Roman" w:hAnsi="Times New Roman"/>
                <w:sz w:val="24"/>
                <w:szCs w:val="24"/>
              </w:rPr>
              <w:t xml:space="preserve">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ние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1.Проц</w:t>
            </w:r>
            <w:r>
              <w:rPr>
                <w:rFonts w:ascii="Times New Roman" w:hAnsi="Times New Roman"/>
                <w:spacing w:val="-1"/>
                <w:sz w:val="24"/>
                <w:szCs w:val="24"/>
              </w:rPr>
              <w:t>есс</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ь</w:t>
            </w:r>
            <w:r>
              <w:rPr>
                <w:rFonts w:ascii="Times New Roman" w:hAnsi="Times New Roman"/>
                <w:sz w:val="24"/>
                <w:szCs w:val="24"/>
              </w:rPr>
              <w:t>ю</w:t>
            </w:r>
            <w:r>
              <w:rPr>
                <w:rFonts w:ascii="Times New Roman" w:hAnsi="Times New Roman"/>
                <w:spacing w:val="1"/>
                <w:sz w:val="24"/>
                <w:szCs w:val="24"/>
              </w:rPr>
              <w:t xml:space="preserve">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2.Оц</w:t>
            </w:r>
            <w:r>
              <w:rPr>
                <w:rFonts w:ascii="Times New Roman" w:hAnsi="Times New Roman"/>
                <w:spacing w:val="-1"/>
                <w:sz w:val="24"/>
                <w:szCs w:val="24"/>
              </w:rPr>
              <w:t>е</w:t>
            </w:r>
            <w:r>
              <w:rPr>
                <w:rFonts w:ascii="Times New Roman" w:hAnsi="Times New Roman"/>
                <w:sz w:val="24"/>
                <w:szCs w:val="24"/>
              </w:rPr>
              <w:t xml:space="preserve">нка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кта. 3.</w:t>
            </w:r>
            <w:r>
              <w:rPr>
                <w:rFonts w:ascii="Times New Roman" w:hAnsi="Times New Roman"/>
                <w:spacing w:val="-2"/>
                <w:sz w:val="24"/>
                <w:szCs w:val="24"/>
              </w:rPr>
              <w:t>В</w:t>
            </w:r>
            <w:r>
              <w:rPr>
                <w:rFonts w:ascii="Times New Roman" w:hAnsi="Times New Roman"/>
                <w:sz w:val="24"/>
                <w:szCs w:val="24"/>
              </w:rPr>
              <w:t>иды оц</w:t>
            </w:r>
            <w:r>
              <w:rPr>
                <w:rFonts w:ascii="Times New Roman" w:hAnsi="Times New Roman"/>
                <w:spacing w:val="-1"/>
                <w:sz w:val="24"/>
                <w:szCs w:val="24"/>
              </w:rPr>
              <w:t>е</w:t>
            </w:r>
            <w:r>
              <w:rPr>
                <w:rFonts w:ascii="Times New Roman" w:hAnsi="Times New Roman"/>
                <w:sz w:val="24"/>
                <w:szCs w:val="24"/>
              </w:rPr>
              <w:t>нок</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2"/>
                <w:sz w:val="24"/>
                <w:szCs w:val="24"/>
              </w:rPr>
              <w:t xml:space="preserve"> их </w:t>
            </w:r>
            <w:r>
              <w:rPr>
                <w:rFonts w:ascii="Times New Roman" w:hAnsi="Times New Roman"/>
                <w:sz w:val="24"/>
                <w:szCs w:val="24"/>
              </w:rPr>
              <w:t>ц</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4. Ст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z w:val="24"/>
                <w:szCs w:val="24"/>
              </w:rPr>
              <w:t>к</w:t>
            </w:r>
            <w:r>
              <w:rPr>
                <w:rFonts w:ascii="Times New Roman" w:hAnsi="Times New Roman"/>
                <w:spacing w:val="5"/>
                <w:sz w:val="24"/>
                <w:szCs w:val="24"/>
              </w:rPr>
              <w:t>т</w:t>
            </w:r>
            <w:r>
              <w:rPr>
                <w:rFonts w:ascii="Times New Roman" w:hAnsi="Times New Roman"/>
                <w:spacing w:val="-5"/>
                <w:sz w:val="24"/>
                <w:szCs w:val="24"/>
              </w:rPr>
              <w:t>у</w:t>
            </w:r>
            <w:r>
              <w:rPr>
                <w:rFonts w:ascii="Times New Roman" w:hAnsi="Times New Roman"/>
                <w:sz w:val="24"/>
                <w:szCs w:val="24"/>
              </w:rPr>
              <w:t>ра</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то</w:t>
            </w:r>
            <w:r>
              <w:rPr>
                <w:rFonts w:ascii="Times New Roman" w:hAnsi="Times New Roman"/>
                <w:spacing w:val="1"/>
                <w:sz w:val="24"/>
                <w:szCs w:val="24"/>
              </w:rPr>
              <w:t>и</w:t>
            </w:r>
            <w:r>
              <w:rPr>
                <w:rFonts w:ascii="Times New Roman" w:hAnsi="Times New Roman"/>
                <w:spacing w:val="-1"/>
                <w:sz w:val="24"/>
                <w:szCs w:val="24"/>
              </w:rPr>
              <w:t>м</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ти</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pacing w:val="60"/>
                <w:sz w:val="24"/>
                <w:szCs w:val="24"/>
              </w:rPr>
            </w:pPr>
            <w:r>
              <w:rPr>
                <w:rFonts w:ascii="Times New Roman" w:hAnsi="Times New Roman"/>
                <w:sz w:val="24"/>
                <w:szCs w:val="24"/>
              </w:rPr>
              <w:t>5. М</w:t>
            </w:r>
            <w:r>
              <w:rPr>
                <w:rFonts w:ascii="Times New Roman" w:hAnsi="Times New Roman"/>
                <w:spacing w:val="-1"/>
                <w:sz w:val="24"/>
                <w:szCs w:val="24"/>
              </w:rPr>
              <w:t>е</w:t>
            </w:r>
            <w:r>
              <w:rPr>
                <w:rFonts w:ascii="Times New Roman" w:hAnsi="Times New Roman"/>
                <w:sz w:val="24"/>
                <w:szCs w:val="24"/>
              </w:rPr>
              <w:t>тод</w:t>
            </w:r>
            <w:r>
              <w:rPr>
                <w:rFonts w:ascii="Times New Roman" w:hAnsi="Times New Roman"/>
                <w:spacing w:val="1"/>
                <w:sz w:val="24"/>
                <w:szCs w:val="24"/>
              </w:rPr>
              <w:t xml:space="preserve"> </w:t>
            </w:r>
            <w:r>
              <w:rPr>
                <w:rFonts w:ascii="Times New Roman" w:hAnsi="Times New Roman"/>
                <w:sz w:val="24"/>
                <w:szCs w:val="24"/>
              </w:rPr>
              <w:t>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нного объ</w:t>
            </w:r>
            <w:r>
              <w:rPr>
                <w:rFonts w:ascii="Times New Roman" w:hAnsi="Times New Roman"/>
                <w:spacing w:val="-1"/>
                <w:sz w:val="24"/>
                <w:szCs w:val="24"/>
              </w:rPr>
              <w:t>ема</w:t>
            </w:r>
            <w:r>
              <w:rPr>
                <w:rFonts w:ascii="Times New Roman" w:hAnsi="Times New Roman"/>
                <w:sz w:val="24"/>
                <w:szCs w:val="24"/>
              </w:rPr>
              <w:t>. Прогнозные</w:t>
            </w:r>
            <w:r>
              <w:rPr>
                <w:rFonts w:ascii="Times New Roman" w:hAnsi="Times New Roman"/>
                <w:spacing w:val="-1"/>
                <w:sz w:val="24"/>
                <w:szCs w:val="24"/>
              </w:rPr>
              <w:t xml:space="preserve"> </w:t>
            </w:r>
            <w:r>
              <w:rPr>
                <w:rFonts w:ascii="Times New Roman" w:hAnsi="Times New Roman"/>
                <w:sz w:val="24"/>
                <w:szCs w:val="24"/>
              </w:rPr>
              <w:t>пок</w:t>
            </w:r>
            <w:r>
              <w:rPr>
                <w:rFonts w:ascii="Times New Roman" w:hAnsi="Times New Roman"/>
                <w:spacing w:val="-1"/>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тели о</w:t>
            </w:r>
            <w:r>
              <w:rPr>
                <w:rFonts w:ascii="Times New Roman" w:hAnsi="Times New Roman"/>
                <w:spacing w:val="-1"/>
                <w:sz w:val="24"/>
                <w:szCs w:val="24"/>
              </w:rPr>
              <w:t>с</w:t>
            </w:r>
            <w:r>
              <w:rPr>
                <w:rFonts w:ascii="Times New Roman" w:hAnsi="Times New Roman"/>
                <w:sz w:val="24"/>
                <w:szCs w:val="24"/>
              </w:rPr>
              <w:t>во</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бюдж</w:t>
            </w:r>
            <w:r>
              <w:rPr>
                <w:rFonts w:ascii="Times New Roman" w:hAnsi="Times New Roman"/>
                <w:spacing w:val="-1"/>
                <w:sz w:val="24"/>
                <w:szCs w:val="24"/>
              </w:rPr>
              <w:t>е</w:t>
            </w:r>
            <w:r>
              <w:rPr>
                <w:rFonts w:ascii="Times New Roman" w:hAnsi="Times New Roman"/>
                <w:sz w:val="24"/>
                <w:szCs w:val="24"/>
              </w:rPr>
              <w:t>та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60"/>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 Т</w:t>
            </w:r>
            <w:r>
              <w:rPr>
                <w:rFonts w:ascii="Times New Roman" w:hAnsi="Times New Roman"/>
                <w:spacing w:val="-2"/>
                <w:sz w:val="24"/>
                <w:szCs w:val="24"/>
              </w:rPr>
              <w:t>е</w:t>
            </w:r>
            <w:r>
              <w:rPr>
                <w:rFonts w:ascii="Times New Roman" w:hAnsi="Times New Roman"/>
                <w:spacing w:val="2"/>
                <w:sz w:val="24"/>
                <w:szCs w:val="24"/>
              </w:rPr>
              <w:t>х</w:t>
            </w:r>
            <w:r>
              <w:rPr>
                <w:rFonts w:ascii="Times New Roman" w:hAnsi="Times New Roman"/>
                <w:spacing w:val="-2"/>
                <w:sz w:val="24"/>
                <w:szCs w:val="24"/>
              </w:rPr>
              <w:t>н</w:t>
            </w:r>
            <w:r>
              <w:rPr>
                <w:rFonts w:ascii="Times New Roman" w:hAnsi="Times New Roman"/>
                <w:sz w:val="24"/>
                <w:szCs w:val="24"/>
              </w:rPr>
              <w:t>ика оц</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ки</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виды з</w:t>
            </w:r>
            <w:r>
              <w:rPr>
                <w:rFonts w:ascii="Times New Roman" w:hAnsi="Times New Roman"/>
                <w:spacing w:val="-1"/>
                <w:sz w:val="24"/>
                <w:szCs w:val="24"/>
              </w:rPr>
              <w:t>а</w:t>
            </w:r>
            <w:r>
              <w:rPr>
                <w:rFonts w:ascii="Times New Roman" w:hAnsi="Times New Roman"/>
                <w:sz w:val="24"/>
                <w:szCs w:val="24"/>
              </w:rPr>
              <w:t>трат.</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7.Контро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пок</w:t>
            </w:r>
            <w:r>
              <w:rPr>
                <w:rFonts w:ascii="Times New Roman" w:hAnsi="Times New Roman"/>
                <w:spacing w:val="-4"/>
                <w:sz w:val="24"/>
                <w:szCs w:val="24"/>
              </w:rPr>
              <w:t>а</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тел</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 xml:space="preserve"> </w:t>
            </w:r>
            <w:r>
              <w:rPr>
                <w:rFonts w:ascii="Times New Roman" w:hAnsi="Times New Roman"/>
                <w:sz w:val="24"/>
                <w:szCs w:val="24"/>
              </w:rPr>
              <w:t>эффек</w:t>
            </w:r>
            <w:r>
              <w:rPr>
                <w:rFonts w:ascii="Times New Roman" w:hAnsi="Times New Roman"/>
                <w:spacing w:val="-2"/>
                <w:sz w:val="24"/>
                <w:szCs w:val="24"/>
              </w:rPr>
              <w:t>т</w:t>
            </w:r>
            <w:r>
              <w:rPr>
                <w:rFonts w:ascii="Times New Roman" w:hAnsi="Times New Roman"/>
                <w:sz w:val="24"/>
                <w:szCs w:val="24"/>
              </w:rPr>
              <w:t>ивно</w:t>
            </w:r>
            <w:r>
              <w:rPr>
                <w:rFonts w:ascii="Times New Roman" w:hAnsi="Times New Roman"/>
                <w:spacing w:val="-1"/>
                <w:sz w:val="24"/>
                <w:szCs w:val="24"/>
              </w:rPr>
              <w:t>с</w:t>
            </w:r>
            <w:r>
              <w:rPr>
                <w:rFonts w:ascii="Times New Roman" w:hAnsi="Times New Roman"/>
                <w:sz w:val="24"/>
                <w:szCs w:val="24"/>
              </w:rPr>
              <w:t>ти про</w:t>
            </w:r>
            <w:r>
              <w:rPr>
                <w:rFonts w:ascii="Times New Roman" w:hAnsi="Times New Roman"/>
                <w:spacing w:val="-1"/>
                <w:sz w:val="24"/>
                <w:szCs w:val="24"/>
              </w:rPr>
              <w:t>е</w:t>
            </w:r>
            <w:r>
              <w:rPr>
                <w:rFonts w:ascii="Times New Roman" w:hAnsi="Times New Roman"/>
                <w:spacing w:val="-2"/>
                <w:sz w:val="24"/>
                <w:szCs w:val="24"/>
              </w:rPr>
              <w:t>к</w:t>
            </w:r>
            <w:r>
              <w:rPr>
                <w:rFonts w:ascii="Times New Roman" w:hAnsi="Times New Roman"/>
                <w:sz w:val="24"/>
                <w:szCs w:val="24"/>
              </w:rPr>
              <w:t>та в</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z w:val="24"/>
                <w:szCs w:val="24"/>
              </w:rPr>
              <w:t>оде и</w:t>
            </w:r>
            <w:r>
              <w:rPr>
                <w:rFonts w:ascii="Times New Roman" w:hAnsi="Times New Roman"/>
                <w:spacing w:val="1"/>
                <w:sz w:val="24"/>
                <w:szCs w:val="24"/>
              </w:rPr>
              <w:t xml:space="preserve"> по </w:t>
            </w:r>
            <w:r>
              <w:rPr>
                <w:rFonts w:ascii="Times New Roman" w:hAnsi="Times New Roman"/>
                <w:sz w:val="24"/>
                <w:szCs w:val="24"/>
              </w:rPr>
              <w:t>итогам</w:t>
            </w:r>
            <w:r>
              <w:rPr>
                <w:rFonts w:ascii="Times New Roman" w:hAnsi="Times New Roman"/>
                <w:spacing w:val="-1"/>
                <w:sz w:val="24"/>
                <w:szCs w:val="24"/>
              </w:rPr>
              <w:t xml:space="preserve"> е</w:t>
            </w:r>
            <w:r>
              <w:rPr>
                <w:rFonts w:ascii="Times New Roman" w:hAnsi="Times New Roman"/>
                <w:sz w:val="24"/>
                <w:szCs w:val="24"/>
              </w:rPr>
              <w:t>го р</w:t>
            </w:r>
            <w:r>
              <w:rPr>
                <w:rFonts w:ascii="Times New Roman" w:hAnsi="Times New Roman"/>
                <w:spacing w:val="-1"/>
                <w:sz w:val="24"/>
                <w:szCs w:val="24"/>
              </w:rPr>
              <w:t>еа</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з</w:t>
            </w:r>
            <w:r>
              <w:rPr>
                <w:rFonts w:ascii="Times New Roman" w:hAnsi="Times New Roman"/>
                <w:spacing w:val="-1"/>
                <w:sz w:val="24"/>
                <w:szCs w:val="24"/>
              </w:rPr>
              <w:t>а</w:t>
            </w:r>
            <w:r>
              <w:rPr>
                <w:rFonts w:ascii="Times New Roman" w:hAnsi="Times New Roman"/>
                <w:sz w:val="24"/>
                <w:szCs w:val="24"/>
              </w:rPr>
              <w:t>ции.</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6. </w:t>
            </w:r>
            <w:r>
              <w:rPr>
                <w:rFonts w:ascii="Times New Roman" w:hAnsi="Times New Roman"/>
                <w:sz w:val="24"/>
                <w:szCs w:val="24"/>
              </w:rPr>
              <w:t>У</w:t>
            </w:r>
            <w:r>
              <w:rPr>
                <w:rFonts w:ascii="Times New Roman" w:hAnsi="Times New Roman"/>
                <w:spacing w:val="1"/>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ние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 Опр</w:t>
            </w:r>
            <w:r>
              <w:rPr>
                <w:rFonts w:ascii="Times New Roman" w:hAnsi="Times New Roman"/>
                <w:spacing w:val="-1"/>
                <w:sz w:val="24"/>
                <w:szCs w:val="24"/>
              </w:rPr>
              <w:t>е</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ние поня</w:t>
            </w:r>
            <w:r>
              <w:rPr>
                <w:rFonts w:ascii="Times New Roman" w:hAnsi="Times New Roman"/>
                <w:spacing w:val="-2"/>
                <w:sz w:val="24"/>
                <w:szCs w:val="24"/>
              </w:rPr>
              <w:t>т</w:t>
            </w:r>
            <w:r>
              <w:rPr>
                <w:rFonts w:ascii="Times New Roman" w:hAnsi="Times New Roman"/>
                <w:sz w:val="24"/>
                <w:szCs w:val="24"/>
              </w:rPr>
              <w:t>ия</w:t>
            </w:r>
            <w:r>
              <w:rPr>
                <w:rFonts w:ascii="Times New Roman" w:hAnsi="Times New Roman"/>
                <w:spacing w:val="3"/>
                <w:sz w:val="24"/>
                <w:szCs w:val="24"/>
              </w:rPr>
              <w:t xml:space="preserve"> </w:t>
            </w:r>
            <w:r>
              <w:rPr>
                <w:rFonts w:ascii="Times New Roman" w:hAnsi="Times New Roman"/>
                <w:spacing w:val="-8"/>
                <w:sz w:val="24"/>
                <w:szCs w:val="24"/>
              </w:rPr>
              <w:t>«</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3"/>
                <w:sz w:val="24"/>
                <w:szCs w:val="24"/>
              </w:rPr>
              <w:t>с</w:t>
            </w:r>
            <w:r>
              <w:rPr>
                <w:rFonts w:ascii="Times New Roman" w:hAnsi="Times New Roman"/>
                <w:spacing w:val="-8"/>
                <w:sz w:val="24"/>
                <w:szCs w:val="24"/>
              </w:rPr>
              <w:t>»</w:t>
            </w:r>
            <w:r>
              <w:rPr>
                <w:rFonts w:ascii="Times New Roman" w:hAnsi="Times New Roman"/>
                <w:sz w:val="24"/>
                <w:szCs w:val="24"/>
              </w:rPr>
              <w:t>.</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lastRenderedPageBreak/>
              <w:t xml:space="preserve">2. </w:t>
            </w:r>
            <w:r>
              <w:rPr>
                <w:rFonts w:ascii="Times New Roman" w:hAnsi="Times New Roman"/>
                <w:spacing w:val="-2"/>
                <w:sz w:val="24"/>
                <w:szCs w:val="24"/>
              </w:rPr>
              <w:t>В</w:t>
            </w:r>
            <w:r>
              <w:rPr>
                <w:rFonts w:ascii="Times New Roman" w:hAnsi="Times New Roman"/>
                <w:sz w:val="24"/>
                <w:szCs w:val="24"/>
              </w:rPr>
              <w:t>иды 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в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t>3.Конц</w:t>
            </w:r>
            <w:r>
              <w:rPr>
                <w:rFonts w:ascii="Times New Roman" w:hAnsi="Times New Roman"/>
                <w:spacing w:val="-1"/>
                <w:sz w:val="24"/>
                <w:szCs w:val="24"/>
              </w:rPr>
              <w:t>е</w:t>
            </w:r>
            <w:r>
              <w:rPr>
                <w:rFonts w:ascii="Times New Roman" w:hAnsi="Times New Roman"/>
                <w:spacing w:val="-2"/>
                <w:sz w:val="24"/>
                <w:szCs w:val="24"/>
              </w:rPr>
              <w:t>п</w:t>
            </w:r>
            <w:r>
              <w:rPr>
                <w:rFonts w:ascii="Times New Roman" w:hAnsi="Times New Roman"/>
                <w:sz w:val="24"/>
                <w:szCs w:val="24"/>
              </w:rPr>
              <w:t>ция</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 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в</w:t>
            </w:r>
            <w:r>
              <w:rPr>
                <w:rFonts w:ascii="Times New Roman" w:hAnsi="Times New Roman"/>
                <w:spacing w:val="-1"/>
                <w:sz w:val="24"/>
                <w:szCs w:val="24"/>
              </w:rPr>
              <w:t xml:space="preserve"> </w:t>
            </w:r>
            <w:r>
              <w:rPr>
                <w:rFonts w:ascii="Times New Roman" w:hAnsi="Times New Roman"/>
                <w:sz w:val="24"/>
                <w:szCs w:val="24"/>
              </w:rPr>
              <w:t>п</w:t>
            </w:r>
            <w:r>
              <w:rPr>
                <w:rFonts w:ascii="Times New Roman" w:hAnsi="Times New Roman"/>
                <w:spacing w:val="-3"/>
                <w:sz w:val="24"/>
                <w:szCs w:val="24"/>
              </w:rPr>
              <w:t>р</w:t>
            </w:r>
            <w:r>
              <w:rPr>
                <w:rFonts w:ascii="Times New Roman" w:hAnsi="Times New Roman"/>
                <w:sz w:val="24"/>
                <w:szCs w:val="24"/>
              </w:rPr>
              <w:t>о</w:t>
            </w:r>
            <w:r>
              <w:rPr>
                <w:rFonts w:ascii="Times New Roman" w:hAnsi="Times New Roman"/>
                <w:spacing w:val="-1"/>
                <w:sz w:val="24"/>
                <w:szCs w:val="24"/>
              </w:rPr>
              <w:t>е</w:t>
            </w:r>
            <w:r>
              <w:rPr>
                <w:rFonts w:ascii="Times New Roman" w:hAnsi="Times New Roman"/>
                <w:sz w:val="24"/>
                <w:szCs w:val="24"/>
              </w:rPr>
              <w:t xml:space="preserve">кте. </w:t>
            </w:r>
          </w:p>
          <w:p w:rsidR="004E1097" w:rsidRDefault="003A0041">
            <w:pPr>
              <w:pStyle w:val="TableParagraph"/>
              <w:widowControl w:val="0"/>
              <w:tabs>
                <w:tab w:val="left" w:pos="365"/>
                <w:tab w:val="left" w:pos="507"/>
                <w:tab w:val="left" w:pos="649"/>
                <w:tab w:val="left" w:pos="3697"/>
              </w:tabs>
              <w:overflowPunct w:val="0"/>
              <w:spacing w:after="0" w:line="228" w:lineRule="auto"/>
              <w:ind w:left="73" w:right="32" w:firstLine="292"/>
              <w:jc w:val="both"/>
              <w:rPr>
                <w:rFonts w:ascii="Times New Roman" w:hAnsi="Times New Roman"/>
                <w:sz w:val="24"/>
                <w:szCs w:val="24"/>
              </w:rPr>
            </w:pPr>
            <w:r>
              <w:rPr>
                <w:rFonts w:ascii="Times New Roman" w:hAnsi="Times New Roman"/>
                <w:sz w:val="24"/>
                <w:szCs w:val="24"/>
              </w:rPr>
              <w:t>4. Свя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ющие</w:t>
            </w:r>
            <w:r>
              <w:rPr>
                <w:rFonts w:ascii="Times New Roman" w:hAnsi="Times New Roman"/>
                <w:spacing w:val="2"/>
                <w:sz w:val="24"/>
                <w:szCs w:val="24"/>
              </w:rPr>
              <w:t xml:space="preserve"> </w:t>
            </w:r>
            <w:r>
              <w:rPr>
                <w:rFonts w:ascii="Times New Roman" w:hAnsi="Times New Roman"/>
                <w:spacing w:val="-1"/>
                <w:sz w:val="24"/>
                <w:szCs w:val="24"/>
              </w:rPr>
              <w:t>с</w:t>
            </w:r>
            <w:r>
              <w:rPr>
                <w:rFonts w:ascii="Times New Roman" w:hAnsi="Times New Roman"/>
                <w:spacing w:val="2"/>
                <w:sz w:val="24"/>
                <w:szCs w:val="24"/>
              </w:rPr>
              <w:t>о</w:t>
            </w:r>
            <w:r>
              <w:rPr>
                <w:rFonts w:ascii="Times New Roman" w:hAnsi="Times New Roman"/>
                <w:sz w:val="24"/>
                <w:szCs w:val="24"/>
              </w:rPr>
              <w:t>быт</w:t>
            </w:r>
            <w:r>
              <w:rPr>
                <w:rFonts w:ascii="Times New Roman" w:hAnsi="Times New Roman"/>
                <w:spacing w:val="1"/>
                <w:sz w:val="24"/>
                <w:szCs w:val="24"/>
              </w:rPr>
              <w:t>и</w:t>
            </w:r>
            <w:r>
              <w:rPr>
                <w:rFonts w:ascii="Times New Roman" w:hAnsi="Times New Roman"/>
                <w:sz w:val="24"/>
                <w:szCs w:val="24"/>
              </w:rPr>
              <w:t>я 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5.Пять</w:t>
            </w:r>
            <w:r>
              <w:rPr>
                <w:rFonts w:ascii="Times New Roman" w:hAnsi="Times New Roman"/>
                <w:spacing w:val="1"/>
                <w:sz w:val="24"/>
                <w:szCs w:val="24"/>
              </w:rPr>
              <w:t xml:space="preserve"> </w:t>
            </w:r>
            <w:r>
              <w:rPr>
                <w:rFonts w:ascii="Times New Roman" w:hAnsi="Times New Roman"/>
                <w:sz w:val="24"/>
                <w:szCs w:val="24"/>
              </w:rPr>
              <w:t>эт</w:t>
            </w:r>
            <w:r>
              <w:rPr>
                <w:rFonts w:ascii="Times New Roman" w:hAnsi="Times New Roman"/>
                <w:spacing w:val="-1"/>
                <w:sz w:val="24"/>
                <w:szCs w:val="24"/>
              </w:rPr>
              <w:t>а</w:t>
            </w:r>
            <w:r>
              <w:rPr>
                <w:rFonts w:ascii="Times New Roman" w:hAnsi="Times New Roman"/>
                <w:sz w:val="24"/>
                <w:szCs w:val="24"/>
              </w:rPr>
              <w:t>пов</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вз</w:t>
            </w:r>
            <w:r>
              <w:rPr>
                <w:rFonts w:ascii="Times New Roman" w:hAnsi="Times New Roman"/>
                <w:spacing w:val="-1"/>
                <w:sz w:val="24"/>
                <w:szCs w:val="24"/>
              </w:rPr>
              <w:t>а</w:t>
            </w:r>
            <w:r>
              <w:rPr>
                <w:rFonts w:ascii="Times New Roman" w:hAnsi="Times New Roman"/>
                <w:sz w:val="24"/>
                <w:szCs w:val="24"/>
              </w:rPr>
              <w:t>и</w:t>
            </w:r>
            <w:r>
              <w:rPr>
                <w:rFonts w:ascii="Times New Roman" w:hAnsi="Times New Roman"/>
                <w:spacing w:val="-1"/>
                <w:sz w:val="24"/>
                <w:szCs w:val="24"/>
              </w:rPr>
              <w:t>м</w:t>
            </w:r>
            <w:r>
              <w:rPr>
                <w:rFonts w:ascii="Times New Roman" w:hAnsi="Times New Roman"/>
                <w:sz w:val="24"/>
                <w:szCs w:val="24"/>
              </w:rPr>
              <w:t>од</w:t>
            </w:r>
            <w:r>
              <w:rPr>
                <w:rFonts w:ascii="Times New Roman" w:hAnsi="Times New Roman"/>
                <w:spacing w:val="-1"/>
                <w:sz w:val="24"/>
                <w:szCs w:val="24"/>
              </w:rPr>
              <w:t>е</w:t>
            </w:r>
            <w:r>
              <w:rPr>
                <w:rFonts w:ascii="Times New Roman" w:hAnsi="Times New Roman"/>
                <w:sz w:val="24"/>
                <w:szCs w:val="24"/>
              </w:rPr>
              <w:t>й</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и</w:t>
            </w:r>
            <w:r>
              <w:rPr>
                <w:rFonts w:ascii="Times New Roman" w:hAnsi="Times New Roman"/>
                <w:spacing w:val="-1"/>
                <w:sz w:val="24"/>
                <w:szCs w:val="24"/>
              </w:rPr>
              <w:t>ем</w:t>
            </w:r>
            <w:r>
              <w:rPr>
                <w:rFonts w:ascii="Times New Roman" w:hAnsi="Times New Roman"/>
                <w:sz w:val="24"/>
                <w:szCs w:val="24"/>
              </w:rPr>
              <w:t>.</w:t>
            </w:r>
            <w:r>
              <w:rPr>
                <w:rFonts w:ascii="Times New Roman" w:hAnsi="Times New Roman"/>
                <w:spacing w:val="-2"/>
                <w:sz w:val="24"/>
                <w:szCs w:val="24"/>
              </w:rPr>
              <w:t xml:space="preserve"> </w:t>
            </w:r>
            <w:r>
              <w:rPr>
                <w:rFonts w:ascii="Times New Roman" w:hAnsi="Times New Roman"/>
                <w:sz w:val="24"/>
                <w:szCs w:val="24"/>
              </w:rPr>
              <w:t>Информационный об</w:t>
            </w:r>
            <w:r>
              <w:rPr>
                <w:rFonts w:ascii="Times New Roman" w:hAnsi="Times New Roman"/>
                <w:spacing w:val="-1"/>
                <w:sz w:val="24"/>
                <w:szCs w:val="24"/>
              </w:rPr>
              <w:t>ме</w:t>
            </w:r>
            <w:r>
              <w:rPr>
                <w:rFonts w:ascii="Times New Roman" w:hAnsi="Times New Roman"/>
                <w:sz w:val="24"/>
                <w:szCs w:val="24"/>
              </w:rPr>
              <w:t xml:space="preserve">н, </w:t>
            </w:r>
            <w:r>
              <w:rPr>
                <w:rFonts w:ascii="Times New Roman" w:hAnsi="Times New Roman"/>
                <w:spacing w:val="-1"/>
                <w:sz w:val="24"/>
                <w:szCs w:val="24"/>
              </w:rPr>
              <w:t>м</w:t>
            </w:r>
            <w:r>
              <w:rPr>
                <w:rFonts w:ascii="Times New Roman" w:hAnsi="Times New Roman"/>
                <w:sz w:val="24"/>
                <w:szCs w:val="24"/>
              </w:rPr>
              <w:t>ониторинг</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2"/>
                <w:sz w:val="24"/>
                <w:szCs w:val="24"/>
              </w:rPr>
              <w:t>н</w:t>
            </w:r>
            <w:r>
              <w:rPr>
                <w:rFonts w:ascii="Times New Roman" w:hAnsi="Times New Roman"/>
                <w:sz w:val="24"/>
                <w:szCs w:val="24"/>
              </w:rPr>
              <w:t>троль</w:t>
            </w:r>
            <w:r>
              <w:rPr>
                <w:rFonts w:ascii="Times New Roman" w:hAnsi="Times New Roman"/>
                <w:spacing w:val="-1"/>
                <w:sz w:val="24"/>
                <w:szCs w:val="24"/>
              </w:rPr>
              <w:t xml:space="preserve"> </w:t>
            </w:r>
            <w:r>
              <w:rPr>
                <w:rFonts w:ascii="Times New Roman" w:hAnsi="Times New Roman"/>
                <w:sz w:val="24"/>
                <w:szCs w:val="24"/>
              </w:rPr>
              <w:t>с</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м</w:t>
            </w:r>
            <w:r>
              <w:rPr>
                <w:rFonts w:ascii="Times New Roman" w:hAnsi="Times New Roman"/>
                <w:sz w:val="24"/>
                <w:szCs w:val="24"/>
              </w:rPr>
              <w:t>ощью</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вя</w:t>
            </w:r>
            <w:r>
              <w:rPr>
                <w:rFonts w:ascii="Times New Roman" w:hAnsi="Times New Roman"/>
                <w:spacing w:val="2"/>
                <w:sz w:val="24"/>
                <w:szCs w:val="24"/>
              </w:rPr>
              <w:t>з</w:t>
            </w:r>
            <w:r>
              <w:rPr>
                <w:rFonts w:ascii="Times New Roman" w:hAnsi="Times New Roman"/>
                <w:spacing w:val="-8"/>
                <w:sz w:val="24"/>
                <w:szCs w:val="24"/>
              </w:rPr>
              <w:t>у</w:t>
            </w:r>
            <w:r>
              <w:rPr>
                <w:rFonts w:ascii="Times New Roman" w:hAnsi="Times New Roman"/>
                <w:sz w:val="24"/>
                <w:szCs w:val="24"/>
              </w:rPr>
              <w:t>ющих</w:t>
            </w:r>
            <w:r>
              <w:rPr>
                <w:rFonts w:ascii="Times New Roman" w:hAnsi="Times New Roman"/>
                <w:spacing w:val="3"/>
                <w:sz w:val="24"/>
                <w:szCs w:val="24"/>
              </w:rPr>
              <w:t xml:space="preserve"> </w:t>
            </w:r>
            <w:r>
              <w:rPr>
                <w:rFonts w:ascii="Times New Roman" w:hAnsi="Times New Roman"/>
                <w:spacing w:val="-1"/>
                <w:sz w:val="24"/>
                <w:szCs w:val="24"/>
              </w:rPr>
              <w:t>с</w:t>
            </w:r>
            <w:r>
              <w:rPr>
                <w:rFonts w:ascii="Times New Roman" w:hAnsi="Times New Roman"/>
                <w:sz w:val="24"/>
                <w:szCs w:val="24"/>
              </w:rPr>
              <w:t>обыт</w:t>
            </w:r>
            <w:r>
              <w:rPr>
                <w:rFonts w:ascii="Times New Roman" w:hAnsi="Times New Roman"/>
                <w:spacing w:val="1"/>
                <w:sz w:val="24"/>
                <w:szCs w:val="24"/>
              </w:rPr>
              <w:t>и</w:t>
            </w:r>
            <w:r>
              <w:rPr>
                <w:rFonts w:ascii="Times New Roman" w:hAnsi="Times New Roman"/>
                <w:sz w:val="24"/>
                <w:szCs w:val="24"/>
              </w:rPr>
              <w:t xml:space="preserve">й.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 Модели</w:t>
            </w:r>
            <w:r>
              <w:rPr>
                <w:rFonts w:ascii="Times New Roman" w:hAnsi="Times New Roman"/>
                <w:spacing w:val="1"/>
                <w:sz w:val="24"/>
                <w:szCs w:val="24"/>
              </w:rPr>
              <w:t xml:space="preserve"> </w:t>
            </w:r>
            <w:r>
              <w:rPr>
                <w:rFonts w:ascii="Times New Roman" w:hAnsi="Times New Roman"/>
                <w:sz w:val="24"/>
                <w:szCs w:val="24"/>
              </w:rPr>
              <w:t>ко</w:t>
            </w:r>
            <w:r>
              <w:rPr>
                <w:rFonts w:ascii="Times New Roman" w:hAnsi="Times New Roman"/>
                <w:spacing w:val="-1"/>
                <w:sz w:val="24"/>
                <w:szCs w:val="24"/>
              </w:rPr>
              <w:t>м</w:t>
            </w:r>
            <w:r>
              <w:rPr>
                <w:rFonts w:ascii="Times New Roman" w:hAnsi="Times New Roman"/>
                <w:spacing w:val="1"/>
                <w:sz w:val="24"/>
                <w:szCs w:val="24"/>
              </w:rPr>
              <w:t>м</w:t>
            </w:r>
            <w:r>
              <w:rPr>
                <w:rFonts w:ascii="Times New Roman" w:hAnsi="Times New Roman"/>
                <w:spacing w:val="-8"/>
                <w:sz w:val="24"/>
                <w:szCs w:val="24"/>
              </w:rPr>
              <w:t>у</w:t>
            </w:r>
            <w:r>
              <w:rPr>
                <w:rFonts w:ascii="Times New Roman" w:hAnsi="Times New Roman"/>
                <w:sz w:val="24"/>
                <w:szCs w:val="24"/>
              </w:rPr>
              <w:t>ник</w:t>
            </w:r>
            <w:r>
              <w:rPr>
                <w:rFonts w:ascii="Times New Roman" w:hAnsi="Times New Roman"/>
                <w:spacing w:val="-1"/>
                <w:sz w:val="24"/>
                <w:szCs w:val="24"/>
              </w:rPr>
              <w:t>а</w:t>
            </w:r>
            <w:r>
              <w:rPr>
                <w:rFonts w:ascii="Times New Roman" w:hAnsi="Times New Roman"/>
                <w:sz w:val="24"/>
                <w:szCs w:val="24"/>
              </w:rPr>
              <w:t xml:space="preserve">ций.  </w:t>
            </w:r>
            <w:r>
              <w:rPr>
                <w:rFonts w:ascii="Times New Roman" w:hAnsi="Times New Roman"/>
                <w:spacing w:val="1"/>
                <w:sz w:val="24"/>
                <w:szCs w:val="24"/>
              </w:rPr>
              <w:t xml:space="preserve"> </w:t>
            </w:r>
            <w:r>
              <w:rPr>
                <w:rFonts w:ascii="Times New Roman" w:hAnsi="Times New Roman"/>
                <w:sz w:val="24"/>
                <w:szCs w:val="24"/>
              </w:rPr>
              <w:t>7.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2"/>
                <w:sz w:val="24"/>
                <w:szCs w:val="24"/>
              </w:rPr>
              <w:t xml:space="preserve"> </w:t>
            </w:r>
            <w:r>
              <w:rPr>
                <w:rFonts w:ascii="Times New Roman" w:hAnsi="Times New Roman"/>
                <w:spacing w:val="-8"/>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 xml:space="preserve">ния </w:t>
            </w:r>
            <w:r>
              <w:rPr>
                <w:rFonts w:ascii="Times New Roman" w:hAnsi="Times New Roman"/>
                <w:spacing w:val="-1"/>
                <w:sz w:val="24"/>
                <w:szCs w:val="24"/>
              </w:rPr>
              <w:t>че</w:t>
            </w:r>
            <w:r>
              <w:rPr>
                <w:rFonts w:ascii="Times New Roman" w:hAnsi="Times New Roman"/>
                <w:sz w:val="24"/>
                <w:szCs w:val="24"/>
              </w:rPr>
              <w:t>лове</w:t>
            </w:r>
            <w:r>
              <w:rPr>
                <w:rFonts w:ascii="Times New Roman" w:hAnsi="Times New Roman"/>
                <w:spacing w:val="-1"/>
                <w:sz w:val="24"/>
                <w:szCs w:val="24"/>
              </w:rPr>
              <w:t>чес</w:t>
            </w:r>
            <w:r>
              <w:rPr>
                <w:rFonts w:ascii="Times New Roman" w:hAnsi="Times New Roman"/>
                <w:sz w:val="24"/>
                <w:szCs w:val="24"/>
              </w:rPr>
              <w:t>ки</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р</w:t>
            </w:r>
            <w:r>
              <w:rPr>
                <w:rFonts w:ascii="Times New Roman" w:hAnsi="Times New Roman"/>
                <w:spacing w:val="-1"/>
                <w:sz w:val="24"/>
                <w:szCs w:val="24"/>
              </w:rPr>
              <w:t>е</w:t>
            </w:r>
            <w:r>
              <w:rPr>
                <w:rFonts w:ascii="Times New Roman" w:hAnsi="Times New Roman"/>
                <w:spacing w:val="3"/>
                <w:sz w:val="24"/>
                <w:szCs w:val="24"/>
              </w:rPr>
              <w:t>с</w:t>
            </w:r>
            <w:r>
              <w:rPr>
                <w:rFonts w:ascii="Times New Roman" w:hAnsi="Times New Roman"/>
                <w:spacing w:val="-5"/>
                <w:sz w:val="24"/>
                <w:szCs w:val="24"/>
              </w:rPr>
              <w:t>у</w:t>
            </w:r>
            <w:r>
              <w:rPr>
                <w:rFonts w:ascii="Times New Roman" w:hAnsi="Times New Roman"/>
                <w:sz w:val="24"/>
                <w:szCs w:val="24"/>
              </w:rPr>
              <w:t>р</w:t>
            </w:r>
            <w:r>
              <w:rPr>
                <w:rFonts w:ascii="Times New Roman" w:hAnsi="Times New Roman"/>
                <w:spacing w:val="1"/>
                <w:sz w:val="24"/>
                <w:szCs w:val="24"/>
              </w:rPr>
              <w:t>сам</w:t>
            </w:r>
            <w:r>
              <w:rPr>
                <w:rFonts w:ascii="Times New Roman" w:hAnsi="Times New Roman"/>
                <w:sz w:val="24"/>
                <w:szCs w:val="24"/>
              </w:rPr>
              <w:t xml:space="preserve">и.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8.О</w:t>
            </w:r>
            <w:r>
              <w:rPr>
                <w:rFonts w:ascii="Times New Roman" w:hAnsi="Times New Roman"/>
                <w:spacing w:val="-2"/>
                <w:sz w:val="24"/>
                <w:szCs w:val="24"/>
              </w:rPr>
              <w:t>с</w:t>
            </w:r>
            <w:r>
              <w:rPr>
                <w:rFonts w:ascii="Times New Roman" w:hAnsi="Times New Roman"/>
                <w:sz w:val="24"/>
                <w:szCs w:val="24"/>
              </w:rPr>
              <w:t>новные</w:t>
            </w:r>
            <w:r>
              <w:rPr>
                <w:rFonts w:ascii="Times New Roman" w:hAnsi="Times New Roman"/>
                <w:spacing w:val="-1"/>
                <w:sz w:val="24"/>
                <w:szCs w:val="24"/>
              </w:rPr>
              <w:t xml:space="preserve">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pacing w:val="-2"/>
                <w:sz w:val="24"/>
                <w:szCs w:val="24"/>
              </w:rPr>
              <w:t>к</w:t>
            </w:r>
            <w:r>
              <w:rPr>
                <w:rFonts w:ascii="Times New Roman" w:hAnsi="Times New Roman"/>
                <w:sz w:val="24"/>
                <w:szCs w:val="24"/>
              </w:rPr>
              <w:t>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9.Э</w:t>
            </w:r>
            <w:r>
              <w:rPr>
                <w:rFonts w:ascii="Times New Roman" w:hAnsi="Times New Roman"/>
                <w:spacing w:val="-2"/>
                <w:sz w:val="24"/>
                <w:szCs w:val="24"/>
              </w:rPr>
              <w:t>ф</w:t>
            </w:r>
            <w:r>
              <w:rPr>
                <w:rFonts w:ascii="Times New Roman" w:hAnsi="Times New Roman"/>
                <w:sz w:val="24"/>
                <w:szCs w:val="24"/>
              </w:rPr>
              <w:t>фективно</w:t>
            </w:r>
            <w:r>
              <w:rPr>
                <w:rFonts w:ascii="Times New Roman" w:hAnsi="Times New Roman"/>
                <w:spacing w:val="-1"/>
                <w:sz w:val="24"/>
                <w:szCs w:val="24"/>
              </w:rPr>
              <w:t>с</w:t>
            </w:r>
            <w:r>
              <w:rPr>
                <w:rFonts w:ascii="Times New Roman" w:hAnsi="Times New Roman"/>
                <w:spacing w:val="-2"/>
                <w:sz w:val="24"/>
                <w:szCs w:val="24"/>
              </w:rPr>
              <w:t>т</w:t>
            </w:r>
            <w:r>
              <w:rPr>
                <w:rFonts w:ascii="Times New Roman" w:hAnsi="Times New Roman"/>
                <w:sz w:val="24"/>
                <w:szCs w:val="24"/>
              </w:rPr>
              <w:t>ь</w:t>
            </w:r>
            <w:r>
              <w:rPr>
                <w:rFonts w:ascii="Times New Roman" w:hAnsi="Times New Roman"/>
                <w:spacing w:val="2"/>
                <w:sz w:val="24"/>
                <w:szCs w:val="24"/>
              </w:rPr>
              <w:t xml:space="preserve"> </w:t>
            </w:r>
            <w:r>
              <w:rPr>
                <w:rFonts w:ascii="Times New Roman" w:hAnsi="Times New Roman"/>
                <w:sz w:val="24"/>
                <w:szCs w:val="24"/>
              </w:rPr>
              <w:t>ко</w:t>
            </w:r>
            <w:r>
              <w:rPr>
                <w:rFonts w:ascii="Times New Roman" w:hAnsi="Times New Roman"/>
                <w:spacing w:val="-1"/>
                <w:sz w:val="24"/>
                <w:szCs w:val="24"/>
              </w:rPr>
              <w:t>ма</w:t>
            </w:r>
            <w:r>
              <w:rPr>
                <w:rFonts w:ascii="Times New Roman" w:hAnsi="Times New Roman"/>
                <w:sz w:val="24"/>
                <w:szCs w:val="24"/>
              </w:rPr>
              <w:t xml:space="preserve">нды </w:t>
            </w:r>
            <w:r>
              <w:rPr>
                <w:rFonts w:ascii="Times New Roman" w:hAnsi="Times New Roman"/>
                <w:spacing w:val="-2"/>
                <w:sz w:val="24"/>
                <w:szCs w:val="24"/>
              </w:rPr>
              <w:t>п</w:t>
            </w:r>
            <w:r>
              <w:rPr>
                <w:rFonts w:ascii="Times New Roman" w:hAnsi="Times New Roman"/>
                <w:sz w:val="24"/>
                <w:szCs w:val="24"/>
              </w:rPr>
              <w:t>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10.Орг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z w:val="24"/>
                <w:szCs w:val="24"/>
              </w:rPr>
              <w:t>ция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м</w:t>
            </w:r>
            <w:r>
              <w:rPr>
                <w:rFonts w:ascii="Times New Roman" w:hAnsi="Times New Roman"/>
                <w:spacing w:val="-1"/>
                <w:sz w:val="24"/>
                <w:szCs w:val="24"/>
              </w:rPr>
              <w:t>ес</w:t>
            </w:r>
            <w:r>
              <w:rPr>
                <w:rFonts w:ascii="Times New Roman" w:hAnsi="Times New Roman"/>
                <w:sz w:val="24"/>
                <w:szCs w:val="24"/>
              </w:rPr>
              <w:t>т</w:t>
            </w:r>
            <w:r>
              <w:rPr>
                <w:rFonts w:ascii="Times New Roman" w:hAnsi="Times New Roman"/>
                <w:spacing w:val="1"/>
                <w:sz w:val="24"/>
                <w:szCs w:val="24"/>
              </w:rPr>
              <w:t>н</w:t>
            </w:r>
            <w:r>
              <w:rPr>
                <w:rFonts w:ascii="Times New Roman" w:hAnsi="Times New Roman"/>
                <w:sz w:val="24"/>
                <w:szCs w:val="24"/>
              </w:rPr>
              <w:t>ой</w:t>
            </w:r>
            <w:r>
              <w:rPr>
                <w:rFonts w:ascii="Times New Roman" w:hAnsi="Times New Roman"/>
                <w:spacing w:val="1"/>
                <w:sz w:val="24"/>
                <w:szCs w:val="24"/>
              </w:rPr>
              <w:t xml:space="preserve"> </w:t>
            </w:r>
            <w:r>
              <w:rPr>
                <w:rFonts w:ascii="Times New Roman" w:hAnsi="Times New Roman"/>
                <w:sz w:val="24"/>
                <w:szCs w:val="24"/>
              </w:rPr>
              <w:t>д</w:t>
            </w:r>
            <w:r>
              <w:rPr>
                <w:rFonts w:ascii="Times New Roman" w:hAnsi="Times New Roman"/>
                <w:spacing w:val="-1"/>
                <w:sz w:val="24"/>
                <w:szCs w:val="24"/>
              </w:rPr>
              <w:t>е</w:t>
            </w:r>
            <w:r>
              <w:rPr>
                <w:rFonts w:ascii="Times New Roman" w:hAnsi="Times New Roman"/>
                <w:sz w:val="24"/>
                <w:szCs w:val="24"/>
              </w:rPr>
              <w:t>ятел</w:t>
            </w:r>
            <w:r>
              <w:rPr>
                <w:rFonts w:ascii="Times New Roman" w:hAnsi="Times New Roman"/>
                <w:spacing w:val="-2"/>
                <w:sz w:val="24"/>
                <w:szCs w:val="24"/>
              </w:rPr>
              <w:t>ь</w:t>
            </w:r>
            <w:r>
              <w:rPr>
                <w:rFonts w:ascii="Times New Roman" w:hAnsi="Times New Roman"/>
                <w:sz w:val="24"/>
                <w:szCs w:val="24"/>
              </w:rPr>
              <w:t>но</w:t>
            </w:r>
            <w:r>
              <w:rPr>
                <w:rFonts w:ascii="Times New Roman" w:hAnsi="Times New Roman"/>
                <w:spacing w:val="-1"/>
                <w:sz w:val="24"/>
                <w:szCs w:val="24"/>
              </w:rPr>
              <w:t>с</w:t>
            </w:r>
            <w:r>
              <w:rPr>
                <w:rFonts w:ascii="Times New Roman" w:hAnsi="Times New Roman"/>
                <w:sz w:val="24"/>
                <w:szCs w:val="24"/>
              </w:rPr>
              <w:t>ти ко</w:t>
            </w:r>
            <w:r>
              <w:rPr>
                <w:rFonts w:ascii="Times New Roman" w:hAnsi="Times New Roman"/>
                <w:spacing w:val="-1"/>
                <w:sz w:val="24"/>
                <w:szCs w:val="24"/>
              </w:rPr>
              <w:t>ма</w:t>
            </w:r>
            <w:r>
              <w:rPr>
                <w:rFonts w:ascii="Times New Roman" w:hAnsi="Times New Roman"/>
                <w:sz w:val="24"/>
                <w:szCs w:val="24"/>
              </w:rPr>
              <w:t>нды про</w:t>
            </w:r>
            <w:r>
              <w:rPr>
                <w:rFonts w:ascii="Times New Roman" w:hAnsi="Times New Roman"/>
                <w:spacing w:val="-1"/>
                <w:sz w:val="24"/>
                <w:szCs w:val="24"/>
              </w:rPr>
              <w:t>е</w:t>
            </w:r>
            <w:r>
              <w:rPr>
                <w:rFonts w:ascii="Times New Roman" w:hAnsi="Times New Roman"/>
                <w:sz w:val="24"/>
                <w:szCs w:val="24"/>
              </w:rPr>
              <w:t>кта.</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1"/>
              <w:rPr>
                <w:rFonts w:ascii="Times New Roman" w:hAnsi="Times New Roman"/>
                <w:sz w:val="24"/>
                <w:szCs w:val="24"/>
              </w:rPr>
            </w:pPr>
            <w:r>
              <w:rPr>
                <w:rFonts w:ascii="Times New Roman" w:hAnsi="Times New Roman"/>
                <w:sz w:val="24"/>
                <w:szCs w:val="24"/>
              </w:rPr>
              <w:lastRenderedPageBreak/>
              <w:t xml:space="preserve">Работа с учебно-методической и </w:t>
            </w:r>
            <w:r>
              <w:rPr>
                <w:rFonts w:ascii="Times New Roman" w:hAnsi="Times New Roman"/>
                <w:sz w:val="24"/>
                <w:szCs w:val="24"/>
              </w:rPr>
              <w:lastRenderedPageBreak/>
              <w:t>справочной литературой для ответов на семинарских занятиях</w:t>
            </w:r>
          </w:p>
        </w:tc>
      </w:tr>
      <w:tr w:rsidR="004E1097">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102"/>
              <w:rPr>
                <w:rFonts w:ascii="Times New Roman" w:hAnsi="Times New Roman"/>
                <w:sz w:val="24"/>
                <w:szCs w:val="24"/>
              </w:rPr>
            </w:pPr>
            <w:r>
              <w:rPr>
                <w:rFonts w:ascii="Times New Roman" w:hAnsi="Times New Roman"/>
                <w:bCs/>
                <w:sz w:val="24"/>
                <w:szCs w:val="24"/>
              </w:rPr>
              <w:lastRenderedPageBreak/>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7.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w:t>
            </w:r>
            <w:r>
              <w:rPr>
                <w:rFonts w:ascii="Times New Roman" w:hAnsi="Times New Roman"/>
                <w:spacing w:val="1"/>
                <w:sz w:val="24"/>
                <w:szCs w:val="24"/>
              </w:rPr>
              <w:t xml:space="preserve"> </w:t>
            </w:r>
            <w:r>
              <w:rPr>
                <w:rFonts w:ascii="Times New Roman" w:hAnsi="Times New Roman"/>
                <w:sz w:val="24"/>
                <w:szCs w:val="24"/>
              </w:rPr>
              <w:t>и р</w:t>
            </w:r>
            <w:r>
              <w:rPr>
                <w:rFonts w:ascii="Times New Roman" w:hAnsi="Times New Roman"/>
                <w:spacing w:val="-1"/>
                <w:sz w:val="24"/>
                <w:szCs w:val="24"/>
              </w:rPr>
              <w:t>е</w:t>
            </w:r>
            <w:r>
              <w:rPr>
                <w:rFonts w:ascii="Times New Roman" w:hAnsi="Times New Roman"/>
                <w:spacing w:val="2"/>
                <w:sz w:val="24"/>
                <w:szCs w:val="24"/>
              </w:rPr>
              <w:t>г</w:t>
            </w:r>
            <w:r>
              <w:rPr>
                <w:rFonts w:ascii="Times New Roman" w:hAnsi="Times New Roman"/>
                <w:spacing w:val="-5"/>
                <w:sz w:val="24"/>
                <w:szCs w:val="24"/>
              </w:rPr>
              <w:t>у</w:t>
            </w:r>
            <w:r>
              <w:rPr>
                <w:rFonts w:ascii="Times New Roman" w:hAnsi="Times New Roman"/>
                <w:sz w:val="24"/>
                <w:szCs w:val="24"/>
              </w:rPr>
              <w:t>л</w:t>
            </w:r>
            <w:r>
              <w:rPr>
                <w:rFonts w:ascii="Times New Roman" w:hAnsi="Times New Roman"/>
                <w:spacing w:val="1"/>
                <w:sz w:val="24"/>
                <w:szCs w:val="24"/>
              </w:rPr>
              <w:t>и</w:t>
            </w:r>
            <w:r>
              <w:rPr>
                <w:rFonts w:ascii="Times New Roman" w:hAnsi="Times New Roman"/>
                <w:sz w:val="24"/>
                <w:szCs w:val="24"/>
              </w:rPr>
              <w:t>ров</w:t>
            </w:r>
            <w:r>
              <w:rPr>
                <w:rFonts w:ascii="Times New Roman" w:hAnsi="Times New Roman"/>
                <w:spacing w:val="-2"/>
                <w:sz w:val="24"/>
                <w:szCs w:val="24"/>
              </w:rPr>
              <w:t>а</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кта. М</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z w:val="24"/>
                <w:szCs w:val="24"/>
              </w:rPr>
              <w:t>дж</w:t>
            </w:r>
            <w:r>
              <w:rPr>
                <w:rFonts w:ascii="Times New Roman" w:hAnsi="Times New Roman"/>
                <w:spacing w:val="-1"/>
                <w:sz w:val="24"/>
                <w:szCs w:val="24"/>
              </w:rPr>
              <w:t>ме</w:t>
            </w:r>
            <w:r>
              <w:rPr>
                <w:rFonts w:ascii="Times New Roman" w:hAnsi="Times New Roman"/>
                <w:sz w:val="24"/>
                <w:szCs w:val="24"/>
              </w:rPr>
              <w:t>нт к</w:t>
            </w:r>
            <w:r>
              <w:rPr>
                <w:rFonts w:ascii="Times New Roman" w:hAnsi="Times New Roman"/>
                <w:spacing w:val="-1"/>
                <w:sz w:val="24"/>
                <w:szCs w:val="24"/>
              </w:rPr>
              <w:t>ачес</w:t>
            </w:r>
            <w:r>
              <w:rPr>
                <w:rFonts w:ascii="Times New Roman" w:hAnsi="Times New Roman"/>
                <w:sz w:val="24"/>
                <w:szCs w:val="24"/>
              </w:rPr>
              <w:t>тва про</w:t>
            </w:r>
            <w:r>
              <w:rPr>
                <w:rFonts w:ascii="Times New Roman" w:hAnsi="Times New Roman"/>
                <w:spacing w:val="-1"/>
                <w:sz w:val="24"/>
                <w:szCs w:val="24"/>
              </w:rPr>
              <w:t>е</w:t>
            </w:r>
            <w:r>
              <w:rPr>
                <w:rFonts w:ascii="Times New Roman" w:hAnsi="Times New Roman"/>
                <w:sz w:val="24"/>
                <w:szCs w:val="24"/>
              </w:rPr>
              <w:t>кта</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1.Тр</w:t>
            </w:r>
            <w:r>
              <w:rPr>
                <w:rFonts w:ascii="Times New Roman" w:hAnsi="Times New Roman"/>
                <w:spacing w:val="-2"/>
                <w:sz w:val="24"/>
                <w:szCs w:val="24"/>
              </w:rPr>
              <w:t>е</w:t>
            </w:r>
            <w:r>
              <w:rPr>
                <w:rFonts w:ascii="Times New Roman" w:hAnsi="Times New Roman"/>
                <w:sz w:val="24"/>
                <w:szCs w:val="24"/>
              </w:rPr>
              <w:t>бов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 xml:space="preserve">к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е</w:t>
            </w:r>
            <w:r>
              <w:rPr>
                <w:rFonts w:ascii="Times New Roman" w:hAnsi="Times New Roman"/>
                <w:spacing w:val="1"/>
                <w:sz w:val="24"/>
                <w:szCs w:val="24"/>
              </w:rPr>
              <w:t xml:space="preserve"> </w:t>
            </w:r>
            <w:r>
              <w:rPr>
                <w:rFonts w:ascii="Times New Roman" w:hAnsi="Times New Roman"/>
                <w:sz w:val="24"/>
                <w:szCs w:val="24"/>
              </w:rPr>
              <w:t>контроля.</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2.Прин</w:t>
            </w:r>
            <w:r>
              <w:rPr>
                <w:rFonts w:ascii="Times New Roman" w:hAnsi="Times New Roman"/>
                <w:spacing w:val="-2"/>
                <w:sz w:val="24"/>
                <w:szCs w:val="24"/>
              </w:rPr>
              <w:t>ц</w:t>
            </w:r>
            <w:r>
              <w:rPr>
                <w:rFonts w:ascii="Times New Roman" w:hAnsi="Times New Roman"/>
                <w:sz w:val="24"/>
                <w:szCs w:val="24"/>
              </w:rPr>
              <w:t>ипы</w:t>
            </w:r>
            <w:r>
              <w:rPr>
                <w:rFonts w:ascii="Times New Roman" w:hAnsi="Times New Roman"/>
                <w:spacing w:val="1"/>
                <w:sz w:val="24"/>
                <w:szCs w:val="24"/>
              </w:rPr>
              <w:t xml:space="preserve"> </w:t>
            </w:r>
            <w:r>
              <w:rPr>
                <w:rFonts w:ascii="Times New Roman" w:hAnsi="Times New Roman"/>
                <w:sz w:val="24"/>
                <w:szCs w:val="24"/>
              </w:rPr>
              <w:t>по</w:t>
            </w:r>
            <w:r>
              <w:rPr>
                <w:rFonts w:ascii="Times New Roman" w:hAnsi="Times New Roman"/>
                <w:spacing w:val="-1"/>
                <w:sz w:val="24"/>
                <w:szCs w:val="24"/>
              </w:rPr>
              <w:t>с</w:t>
            </w:r>
            <w:r>
              <w:rPr>
                <w:rFonts w:ascii="Times New Roman" w:hAnsi="Times New Roman"/>
                <w:sz w:val="24"/>
                <w:szCs w:val="24"/>
              </w:rPr>
              <w:t>трое</w:t>
            </w:r>
            <w:r>
              <w:rPr>
                <w:rFonts w:ascii="Times New Roman" w:hAnsi="Times New Roman"/>
                <w:spacing w:val="-2"/>
                <w:sz w:val="24"/>
                <w:szCs w:val="24"/>
              </w:rPr>
              <w:t>н</w:t>
            </w:r>
            <w:r>
              <w:rPr>
                <w:rFonts w:ascii="Times New Roman" w:hAnsi="Times New Roman"/>
                <w:sz w:val="24"/>
                <w:szCs w:val="24"/>
              </w:rPr>
              <w:t>ия эффек</w:t>
            </w:r>
            <w:r>
              <w:rPr>
                <w:rFonts w:ascii="Times New Roman" w:hAnsi="Times New Roman"/>
                <w:spacing w:val="-2"/>
                <w:sz w:val="24"/>
                <w:szCs w:val="24"/>
              </w:rPr>
              <w:t>т</w:t>
            </w:r>
            <w:r>
              <w:rPr>
                <w:rFonts w:ascii="Times New Roman" w:hAnsi="Times New Roman"/>
                <w:sz w:val="24"/>
                <w:szCs w:val="24"/>
              </w:rPr>
              <w:t>ивной</w:t>
            </w:r>
            <w:r>
              <w:rPr>
                <w:rFonts w:ascii="Times New Roman" w:hAnsi="Times New Roman"/>
                <w:spacing w:val="2"/>
                <w:sz w:val="24"/>
                <w:szCs w:val="24"/>
              </w:rPr>
              <w:t xml:space="preserve">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1"/>
                <w:sz w:val="24"/>
                <w:szCs w:val="24"/>
              </w:rPr>
              <w:t xml:space="preserve"> </w:t>
            </w:r>
            <w:r>
              <w:rPr>
                <w:rFonts w:ascii="Times New Roman" w:hAnsi="Times New Roman"/>
                <w:sz w:val="24"/>
                <w:szCs w:val="24"/>
              </w:rPr>
              <w:t xml:space="preserve">контроля.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 От</w:t>
            </w:r>
            <w:r>
              <w:rPr>
                <w:rFonts w:ascii="Times New Roman" w:hAnsi="Times New Roman"/>
                <w:spacing w:val="-1"/>
                <w:sz w:val="24"/>
                <w:szCs w:val="24"/>
              </w:rPr>
              <w:t>с</w:t>
            </w:r>
            <w:r>
              <w:rPr>
                <w:rFonts w:ascii="Times New Roman" w:hAnsi="Times New Roman"/>
                <w:sz w:val="24"/>
                <w:szCs w:val="24"/>
              </w:rPr>
              <w:t>л</w:t>
            </w:r>
            <w:r>
              <w:rPr>
                <w:rFonts w:ascii="Times New Roman" w:hAnsi="Times New Roman"/>
                <w:spacing w:val="-1"/>
                <w:sz w:val="24"/>
                <w:szCs w:val="24"/>
              </w:rPr>
              <w:t>е</w:t>
            </w:r>
            <w:r>
              <w:rPr>
                <w:rFonts w:ascii="Times New Roman" w:hAnsi="Times New Roman"/>
                <w:sz w:val="24"/>
                <w:szCs w:val="24"/>
              </w:rPr>
              <w:t>жив</w:t>
            </w:r>
            <w:r>
              <w:rPr>
                <w:rFonts w:ascii="Times New Roman" w:hAnsi="Times New Roman"/>
                <w:spacing w:val="-2"/>
                <w:sz w:val="24"/>
                <w:szCs w:val="24"/>
              </w:rPr>
              <w:t>а</w:t>
            </w:r>
            <w:r>
              <w:rPr>
                <w:rFonts w:ascii="Times New Roman" w:hAnsi="Times New Roman"/>
                <w:sz w:val="24"/>
                <w:szCs w:val="24"/>
              </w:rPr>
              <w:t xml:space="preserve">ние </w:t>
            </w:r>
            <w:r>
              <w:rPr>
                <w:rFonts w:ascii="Times New Roman" w:hAnsi="Times New Roman"/>
                <w:spacing w:val="2"/>
                <w:sz w:val="24"/>
                <w:szCs w:val="24"/>
              </w:rPr>
              <w:t>х</w:t>
            </w:r>
            <w:r>
              <w:rPr>
                <w:rFonts w:ascii="Times New Roman" w:hAnsi="Times New Roman"/>
                <w:sz w:val="24"/>
                <w:szCs w:val="24"/>
              </w:rPr>
              <w:t>ода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2"/>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4. Отч</w:t>
            </w:r>
            <w:r>
              <w:rPr>
                <w:rFonts w:ascii="Times New Roman" w:hAnsi="Times New Roman"/>
                <w:spacing w:val="-2"/>
                <w:sz w:val="24"/>
                <w:szCs w:val="24"/>
              </w:rPr>
              <w:t>е</w:t>
            </w:r>
            <w:r>
              <w:rPr>
                <w:rFonts w:ascii="Times New Roman" w:hAnsi="Times New Roman"/>
                <w:sz w:val="24"/>
                <w:szCs w:val="24"/>
              </w:rPr>
              <w:t>ты о в</w:t>
            </w:r>
            <w:r>
              <w:rPr>
                <w:rFonts w:ascii="Times New Roman" w:hAnsi="Times New Roman"/>
                <w:spacing w:val="-1"/>
                <w:sz w:val="24"/>
                <w:szCs w:val="24"/>
              </w:rPr>
              <w:t>ы</w:t>
            </w:r>
            <w:r>
              <w:rPr>
                <w:rFonts w:ascii="Times New Roman" w:hAnsi="Times New Roman"/>
                <w:sz w:val="24"/>
                <w:szCs w:val="24"/>
              </w:rPr>
              <w:t>пол</w:t>
            </w:r>
            <w:r>
              <w:rPr>
                <w:rFonts w:ascii="Times New Roman" w:hAnsi="Times New Roman"/>
                <w:spacing w:val="1"/>
                <w:sz w:val="24"/>
                <w:szCs w:val="24"/>
              </w:rPr>
              <w:t>н</w:t>
            </w:r>
            <w:r>
              <w:rPr>
                <w:rFonts w:ascii="Times New Roman" w:hAnsi="Times New Roman"/>
                <w:spacing w:val="-1"/>
                <w:sz w:val="24"/>
                <w:szCs w:val="24"/>
              </w:rPr>
              <w:t>е</w:t>
            </w:r>
            <w:r>
              <w:rPr>
                <w:rFonts w:ascii="Times New Roman" w:hAnsi="Times New Roman"/>
                <w:sz w:val="24"/>
                <w:szCs w:val="24"/>
              </w:rPr>
              <w:t>нии</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 xml:space="preserve">кта.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5. Пл</w:t>
            </w:r>
            <w:r>
              <w:rPr>
                <w:rFonts w:ascii="Times New Roman" w:hAnsi="Times New Roman"/>
                <w:spacing w:val="-2"/>
                <w:sz w:val="24"/>
                <w:szCs w:val="24"/>
              </w:rPr>
              <w:t>а</w:t>
            </w:r>
            <w:r>
              <w:rPr>
                <w:rFonts w:ascii="Times New Roman" w:hAnsi="Times New Roman"/>
                <w:sz w:val="24"/>
                <w:szCs w:val="24"/>
              </w:rPr>
              <w:t>ниров</w:t>
            </w:r>
            <w:r>
              <w:rPr>
                <w:rFonts w:ascii="Times New Roman" w:hAnsi="Times New Roman"/>
                <w:spacing w:val="-2"/>
                <w:sz w:val="24"/>
                <w:szCs w:val="24"/>
              </w:rPr>
              <w:t>а</w:t>
            </w:r>
            <w:r>
              <w:rPr>
                <w:rFonts w:ascii="Times New Roman" w:hAnsi="Times New Roman"/>
                <w:sz w:val="24"/>
                <w:szCs w:val="24"/>
              </w:rPr>
              <w:t>ние</w:t>
            </w:r>
            <w:r>
              <w:rPr>
                <w:rFonts w:ascii="Times New Roman" w:hAnsi="Times New Roman"/>
                <w:spacing w:val="3"/>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твом.</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6.Ин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5"/>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w:t>
            </w:r>
            <w:r>
              <w:rPr>
                <w:rFonts w:ascii="Times New Roman" w:hAnsi="Times New Roman"/>
                <w:spacing w:val="1"/>
                <w:sz w:val="24"/>
                <w:szCs w:val="24"/>
              </w:rPr>
              <w:t>л</w:t>
            </w:r>
            <w:r>
              <w:rPr>
                <w:rFonts w:ascii="Times New Roman" w:hAnsi="Times New Roman"/>
                <w:spacing w:val="-1"/>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3"/>
                <w:sz w:val="24"/>
                <w:szCs w:val="24"/>
              </w:rPr>
              <w:t>о</w:t>
            </w:r>
            <w:r>
              <w:rPr>
                <w:rFonts w:ascii="Times New Roman" w:hAnsi="Times New Roman"/>
                <w:sz w:val="24"/>
                <w:szCs w:val="24"/>
              </w:rPr>
              <w:t>нтроля</w:t>
            </w:r>
            <w:r>
              <w:rPr>
                <w:rFonts w:ascii="Times New Roman" w:hAnsi="Times New Roman"/>
                <w:spacing w:val="-2"/>
                <w:sz w:val="24"/>
                <w:szCs w:val="24"/>
              </w:rPr>
              <w:t xml:space="preserve"> </w:t>
            </w:r>
            <w:r>
              <w:rPr>
                <w:rFonts w:ascii="Times New Roman" w:hAnsi="Times New Roman"/>
                <w:sz w:val="24"/>
                <w:szCs w:val="24"/>
              </w:rPr>
              <w:t>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 xml:space="preserve">7. </w:t>
            </w:r>
            <w:r>
              <w:rPr>
                <w:rFonts w:ascii="Times New Roman" w:hAnsi="Times New Roman"/>
                <w:spacing w:val="1"/>
                <w:sz w:val="24"/>
                <w:szCs w:val="24"/>
              </w:rPr>
              <w:t>А</w:t>
            </w:r>
            <w:r>
              <w:rPr>
                <w:rFonts w:ascii="Times New Roman" w:hAnsi="Times New Roman"/>
                <w:spacing w:val="-5"/>
                <w:sz w:val="24"/>
                <w:szCs w:val="24"/>
              </w:rPr>
              <w:t>у</w:t>
            </w:r>
            <w:r>
              <w:rPr>
                <w:rFonts w:ascii="Times New Roman" w:hAnsi="Times New Roman"/>
                <w:sz w:val="24"/>
                <w:szCs w:val="24"/>
              </w:rPr>
              <w:t>д</w:t>
            </w:r>
            <w:r>
              <w:rPr>
                <w:rFonts w:ascii="Times New Roman" w:hAnsi="Times New Roman"/>
                <w:spacing w:val="1"/>
                <w:sz w:val="24"/>
                <w:szCs w:val="24"/>
              </w:rPr>
              <w:t>и</w:t>
            </w:r>
            <w:r>
              <w:rPr>
                <w:rFonts w:ascii="Times New Roman" w:hAnsi="Times New Roman"/>
                <w:sz w:val="24"/>
                <w:szCs w:val="24"/>
              </w:rPr>
              <w:t>ты</w:t>
            </w:r>
            <w:r>
              <w:rPr>
                <w:rFonts w:ascii="Times New Roman" w:hAnsi="Times New Roman"/>
                <w:spacing w:val="1"/>
                <w:sz w:val="24"/>
                <w:szCs w:val="24"/>
              </w:rPr>
              <w:t xml:space="preserve"> </w:t>
            </w:r>
            <w:r>
              <w:rPr>
                <w:rFonts w:ascii="Times New Roman" w:hAnsi="Times New Roman"/>
                <w:sz w:val="24"/>
                <w:szCs w:val="24"/>
              </w:rPr>
              <w:t>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 xml:space="preserve">8. </w:t>
            </w:r>
            <w:r>
              <w:rPr>
                <w:rFonts w:ascii="Times New Roman" w:hAnsi="Times New Roman"/>
                <w:spacing w:val="1"/>
                <w:sz w:val="24"/>
                <w:szCs w:val="24"/>
              </w:rPr>
              <w:t>О</w:t>
            </w:r>
            <w:r>
              <w:rPr>
                <w:rFonts w:ascii="Times New Roman" w:hAnsi="Times New Roman"/>
                <w:sz w:val="24"/>
                <w:szCs w:val="24"/>
              </w:rPr>
              <w:t>б</w:t>
            </w:r>
            <w:r>
              <w:rPr>
                <w:rFonts w:ascii="Times New Roman" w:hAnsi="Times New Roman"/>
                <w:spacing w:val="-1"/>
                <w:sz w:val="24"/>
                <w:szCs w:val="24"/>
              </w:rPr>
              <w:t>ес</w:t>
            </w:r>
            <w:r>
              <w:rPr>
                <w:rFonts w:ascii="Times New Roman" w:hAnsi="Times New Roman"/>
                <w:sz w:val="24"/>
                <w:szCs w:val="24"/>
              </w:rPr>
              <w:t>п</w:t>
            </w:r>
            <w:r>
              <w:rPr>
                <w:rFonts w:ascii="Times New Roman" w:hAnsi="Times New Roman"/>
                <w:spacing w:val="-1"/>
                <w:sz w:val="24"/>
                <w:szCs w:val="24"/>
              </w:rPr>
              <w:t>ече</w:t>
            </w:r>
            <w:r>
              <w:rPr>
                <w:rFonts w:ascii="Times New Roman" w:hAnsi="Times New Roman"/>
                <w:sz w:val="24"/>
                <w:szCs w:val="24"/>
              </w:rPr>
              <w:t>ние к</w:t>
            </w:r>
            <w:r>
              <w:rPr>
                <w:rFonts w:ascii="Times New Roman" w:hAnsi="Times New Roman"/>
                <w:spacing w:val="-1"/>
                <w:sz w:val="24"/>
                <w:szCs w:val="24"/>
              </w:rPr>
              <w:t>ач</w:t>
            </w:r>
            <w:r>
              <w:rPr>
                <w:rFonts w:ascii="Times New Roman" w:hAnsi="Times New Roman"/>
                <w:spacing w:val="1"/>
                <w:sz w:val="24"/>
                <w:szCs w:val="24"/>
              </w:rPr>
              <w:t>е</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line="276" w:lineRule="exact"/>
              <w:ind w:left="73" w:right="32" w:firstLine="292"/>
              <w:jc w:val="both"/>
              <w:rPr>
                <w:rFonts w:ascii="Times New Roman" w:hAnsi="Times New Roman"/>
                <w:sz w:val="24"/>
                <w:szCs w:val="24"/>
              </w:rPr>
            </w:pPr>
            <w:r>
              <w:rPr>
                <w:rFonts w:ascii="Times New Roman" w:hAnsi="Times New Roman"/>
                <w:sz w:val="24"/>
                <w:szCs w:val="24"/>
              </w:rPr>
              <w:t>9</w:t>
            </w:r>
            <w:r>
              <w:rPr>
                <w:rFonts w:ascii="Times New Roman" w:hAnsi="Times New Roman"/>
                <w:spacing w:val="2"/>
                <w:sz w:val="24"/>
                <w:szCs w:val="24"/>
              </w:rPr>
              <w:t xml:space="preserve">. </w:t>
            </w:r>
            <w:r>
              <w:rPr>
                <w:rFonts w:ascii="Times New Roman" w:hAnsi="Times New Roman"/>
                <w:sz w:val="24"/>
                <w:szCs w:val="24"/>
              </w:rPr>
              <w:t>Контро</w:t>
            </w:r>
            <w:r>
              <w:rPr>
                <w:rFonts w:ascii="Times New Roman" w:hAnsi="Times New Roman"/>
                <w:spacing w:val="-2"/>
                <w:sz w:val="24"/>
                <w:szCs w:val="24"/>
              </w:rPr>
              <w:t>л</w:t>
            </w:r>
            <w:r>
              <w:rPr>
                <w:rFonts w:ascii="Times New Roman" w:hAnsi="Times New Roman"/>
                <w:sz w:val="24"/>
                <w:szCs w:val="24"/>
              </w:rPr>
              <w:t>ь к</w:t>
            </w:r>
            <w:r>
              <w:rPr>
                <w:rFonts w:ascii="Times New Roman" w:hAnsi="Times New Roman"/>
                <w:spacing w:val="-1"/>
                <w:sz w:val="24"/>
                <w:szCs w:val="24"/>
              </w:rPr>
              <w:t>ачес</w:t>
            </w:r>
            <w:r>
              <w:rPr>
                <w:rFonts w:ascii="Times New Roman" w:hAnsi="Times New Roman"/>
                <w:sz w:val="24"/>
                <w:szCs w:val="24"/>
              </w:rPr>
              <w:t>тв</w:t>
            </w:r>
            <w:r>
              <w:rPr>
                <w:rFonts w:ascii="Times New Roman" w:hAnsi="Times New Roman"/>
                <w:spacing w:val="-1"/>
                <w:sz w:val="24"/>
                <w:szCs w:val="24"/>
              </w:rPr>
              <w:t>а</w:t>
            </w:r>
            <w:r>
              <w:rPr>
                <w:rFonts w:ascii="Times New Roman" w:hAnsi="Times New Roman"/>
                <w:sz w:val="24"/>
                <w:szCs w:val="24"/>
              </w:rPr>
              <w:t>.</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r w:rsidR="004E1097">
        <w:trPr>
          <w:trHeight w:val="4517"/>
        </w:trPr>
        <w:tc>
          <w:tcPr>
            <w:tcW w:w="2357"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line="228" w:lineRule="auto"/>
              <w:ind w:left="73" w:right="272"/>
              <w:rPr>
                <w:rFonts w:ascii="Times New Roman" w:hAnsi="Times New Roman"/>
                <w:sz w:val="24"/>
                <w:szCs w:val="24"/>
              </w:rPr>
            </w:pPr>
            <w:r>
              <w:rPr>
                <w:rFonts w:ascii="Times New Roman" w:hAnsi="Times New Roman"/>
                <w:bCs/>
                <w:sz w:val="24"/>
                <w:szCs w:val="24"/>
              </w:rPr>
              <w:t>Т</w:t>
            </w:r>
            <w:r>
              <w:rPr>
                <w:rFonts w:ascii="Times New Roman" w:hAnsi="Times New Roman"/>
                <w:bCs/>
                <w:spacing w:val="-1"/>
                <w:sz w:val="24"/>
                <w:szCs w:val="24"/>
              </w:rPr>
              <w:t>е</w:t>
            </w:r>
            <w:r>
              <w:rPr>
                <w:rFonts w:ascii="Times New Roman" w:hAnsi="Times New Roman"/>
                <w:bCs/>
                <w:sz w:val="24"/>
                <w:szCs w:val="24"/>
              </w:rPr>
              <w:t>ма</w:t>
            </w:r>
            <w:r>
              <w:rPr>
                <w:rFonts w:ascii="Times New Roman" w:hAnsi="Times New Roman"/>
                <w:bCs/>
                <w:spacing w:val="-1"/>
                <w:sz w:val="24"/>
                <w:szCs w:val="24"/>
              </w:rPr>
              <w:t xml:space="preserve"> </w:t>
            </w:r>
            <w:r>
              <w:rPr>
                <w:rFonts w:ascii="Times New Roman" w:hAnsi="Times New Roman"/>
                <w:bCs/>
                <w:sz w:val="24"/>
                <w:szCs w:val="24"/>
              </w:rPr>
              <w:t xml:space="preserve">8. </w:t>
            </w:r>
            <w:r>
              <w:rPr>
                <w:rFonts w:ascii="Times New Roman" w:hAnsi="Times New Roman"/>
                <w:sz w:val="24"/>
                <w:szCs w:val="24"/>
              </w:rPr>
              <w:t>Си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 xml:space="preserve">а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 О</w:t>
            </w:r>
            <w:r>
              <w:rPr>
                <w:rFonts w:ascii="Times New Roman" w:hAnsi="Times New Roman"/>
                <w:spacing w:val="-2"/>
                <w:sz w:val="24"/>
                <w:szCs w:val="24"/>
              </w:rPr>
              <w:t>с</w:t>
            </w:r>
            <w:r>
              <w:rPr>
                <w:rFonts w:ascii="Times New Roman" w:hAnsi="Times New Roman"/>
                <w:sz w:val="24"/>
                <w:szCs w:val="24"/>
              </w:rPr>
              <w:t>об</w:t>
            </w:r>
            <w:r>
              <w:rPr>
                <w:rFonts w:ascii="Times New Roman" w:hAnsi="Times New Roman"/>
                <w:spacing w:val="-1"/>
                <w:sz w:val="24"/>
                <w:szCs w:val="24"/>
              </w:rPr>
              <w:t>е</w:t>
            </w:r>
            <w:r>
              <w:rPr>
                <w:rFonts w:ascii="Times New Roman" w:hAnsi="Times New Roman"/>
                <w:sz w:val="24"/>
                <w:szCs w:val="24"/>
              </w:rPr>
              <w:t>нно</w:t>
            </w:r>
            <w:r>
              <w:rPr>
                <w:rFonts w:ascii="Times New Roman" w:hAnsi="Times New Roman"/>
                <w:spacing w:val="-1"/>
                <w:sz w:val="24"/>
                <w:szCs w:val="24"/>
              </w:rPr>
              <w:t>с</w:t>
            </w:r>
            <w:r>
              <w:rPr>
                <w:rFonts w:ascii="Times New Roman" w:hAnsi="Times New Roman"/>
                <w:sz w:val="24"/>
                <w:szCs w:val="24"/>
              </w:rPr>
              <w:t xml:space="preserve">ти </w:t>
            </w:r>
            <w:r>
              <w:rPr>
                <w:rFonts w:ascii="Times New Roman" w:hAnsi="Times New Roman"/>
                <w:spacing w:val="-5"/>
                <w:sz w:val="24"/>
                <w:szCs w:val="24"/>
              </w:rPr>
              <w:t>у</w:t>
            </w:r>
            <w:r>
              <w:rPr>
                <w:rFonts w:ascii="Times New Roman" w:hAnsi="Times New Roman"/>
                <w:spacing w:val="3"/>
                <w:sz w:val="24"/>
                <w:szCs w:val="24"/>
              </w:rPr>
              <w:t>п</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р</w:t>
            </w:r>
            <w:r>
              <w:rPr>
                <w:rFonts w:ascii="Times New Roman" w:hAnsi="Times New Roman"/>
                <w:spacing w:val="-1"/>
                <w:sz w:val="24"/>
                <w:szCs w:val="24"/>
              </w:rPr>
              <w:t>а</w:t>
            </w:r>
            <w:r>
              <w:rPr>
                <w:rFonts w:ascii="Times New Roman" w:hAnsi="Times New Roman"/>
                <w:sz w:val="24"/>
                <w:szCs w:val="24"/>
              </w:rPr>
              <w:t>зл</w:t>
            </w:r>
            <w:r>
              <w:rPr>
                <w:rFonts w:ascii="Times New Roman" w:hAnsi="Times New Roman"/>
                <w:spacing w:val="1"/>
                <w:sz w:val="24"/>
                <w:szCs w:val="24"/>
              </w:rPr>
              <w:t>и</w:t>
            </w:r>
            <w:r>
              <w:rPr>
                <w:rFonts w:ascii="Times New Roman" w:hAnsi="Times New Roman"/>
                <w:spacing w:val="-1"/>
                <w:sz w:val="24"/>
                <w:szCs w:val="24"/>
              </w:rPr>
              <w:t>ч</w:t>
            </w:r>
            <w:r>
              <w:rPr>
                <w:rFonts w:ascii="Times New Roman" w:hAnsi="Times New Roman"/>
                <w:sz w:val="24"/>
                <w:szCs w:val="24"/>
              </w:rPr>
              <w:t>ны</w:t>
            </w:r>
            <w:r>
              <w:rPr>
                <w:rFonts w:ascii="Times New Roman" w:hAnsi="Times New Roman"/>
                <w:spacing w:val="-2"/>
                <w:sz w:val="24"/>
                <w:szCs w:val="24"/>
              </w:rPr>
              <w:t>м</w:t>
            </w:r>
            <w:r>
              <w:rPr>
                <w:rFonts w:ascii="Times New Roman" w:hAnsi="Times New Roman"/>
                <w:sz w:val="24"/>
                <w:szCs w:val="24"/>
              </w:rPr>
              <w:t>и вид</w:t>
            </w:r>
            <w:r>
              <w:rPr>
                <w:rFonts w:ascii="Times New Roman" w:hAnsi="Times New Roman"/>
                <w:spacing w:val="-1"/>
                <w:sz w:val="24"/>
                <w:szCs w:val="24"/>
              </w:rPr>
              <w:t>ам</w:t>
            </w:r>
            <w:r>
              <w:rPr>
                <w:rFonts w:ascii="Times New Roman" w:hAnsi="Times New Roman"/>
                <w:sz w:val="24"/>
                <w:szCs w:val="24"/>
              </w:rPr>
              <w:t>и про</w:t>
            </w:r>
            <w:r>
              <w:rPr>
                <w:rFonts w:ascii="Times New Roman" w:hAnsi="Times New Roman"/>
                <w:spacing w:val="-1"/>
                <w:sz w:val="24"/>
                <w:szCs w:val="24"/>
              </w:rPr>
              <w:t>е</w:t>
            </w:r>
            <w:r>
              <w:rPr>
                <w:rFonts w:ascii="Times New Roman" w:hAnsi="Times New Roman"/>
                <w:sz w:val="24"/>
                <w:szCs w:val="24"/>
              </w:rPr>
              <w:t>ктов.</w:t>
            </w:r>
          </w:p>
        </w:tc>
        <w:tc>
          <w:tcPr>
            <w:tcW w:w="5149"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pacing w:val="1"/>
                <w:sz w:val="24"/>
                <w:szCs w:val="24"/>
              </w:rPr>
            </w:pPr>
            <w:r>
              <w:rPr>
                <w:rFonts w:ascii="Times New Roman" w:hAnsi="Times New Roman"/>
                <w:sz w:val="24"/>
                <w:szCs w:val="24"/>
              </w:rPr>
              <w:t>1.При</w:t>
            </w:r>
            <w:r>
              <w:rPr>
                <w:rFonts w:ascii="Times New Roman" w:hAnsi="Times New Roman"/>
                <w:spacing w:val="-1"/>
                <w:sz w:val="24"/>
                <w:szCs w:val="24"/>
              </w:rPr>
              <w:t>ч</w:t>
            </w:r>
            <w:r>
              <w:rPr>
                <w:rFonts w:ascii="Times New Roman" w:hAnsi="Times New Roman"/>
                <w:sz w:val="24"/>
                <w:szCs w:val="24"/>
              </w:rPr>
              <w:t>ины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4"/>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2"/>
                <w:sz w:val="24"/>
                <w:szCs w:val="24"/>
              </w:rPr>
              <w:t xml:space="preserve"> </w:t>
            </w:r>
            <w:r>
              <w:rPr>
                <w:rFonts w:ascii="Times New Roman" w:hAnsi="Times New Roman"/>
                <w:spacing w:val="-5"/>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w:t>
            </w:r>
            <w:r>
              <w:rPr>
                <w:rFonts w:ascii="Times New Roman" w:hAnsi="Times New Roman"/>
                <w:spacing w:val="-3"/>
                <w:sz w:val="24"/>
                <w:szCs w:val="24"/>
              </w:rPr>
              <w:t>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2.И</w:t>
            </w:r>
            <w:r>
              <w:rPr>
                <w:rFonts w:ascii="Times New Roman" w:hAnsi="Times New Roman"/>
                <w:spacing w:val="-2"/>
                <w:sz w:val="24"/>
                <w:szCs w:val="24"/>
              </w:rPr>
              <w:t>н</w:t>
            </w:r>
            <w:r>
              <w:rPr>
                <w:rFonts w:ascii="Times New Roman" w:hAnsi="Times New Roman"/>
                <w:sz w:val="24"/>
                <w:szCs w:val="24"/>
              </w:rPr>
              <w:t>форм</w:t>
            </w:r>
            <w:r>
              <w:rPr>
                <w:rFonts w:ascii="Times New Roman" w:hAnsi="Times New Roman"/>
                <w:spacing w:val="-2"/>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w:t>
            </w:r>
            <w:r>
              <w:rPr>
                <w:rFonts w:ascii="Times New Roman" w:hAnsi="Times New Roman"/>
                <w:spacing w:val="-1"/>
                <w:sz w:val="24"/>
                <w:szCs w:val="24"/>
              </w:rPr>
              <w:t>а</w:t>
            </w:r>
            <w:r>
              <w:rPr>
                <w:rFonts w:ascii="Times New Roman" w:hAnsi="Times New Roman"/>
                <w:sz w:val="24"/>
                <w:szCs w:val="24"/>
              </w:rPr>
              <w:t>я</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а</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3.Орг</w:t>
            </w:r>
            <w:r>
              <w:rPr>
                <w:rFonts w:ascii="Times New Roman" w:hAnsi="Times New Roman"/>
                <w:spacing w:val="-2"/>
                <w:sz w:val="24"/>
                <w:szCs w:val="24"/>
              </w:rPr>
              <w:t>а</w:t>
            </w:r>
            <w:r>
              <w:rPr>
                <w:rFonts w:ascii="Times New Roman" w:hAnsi="Times New Roman"/>
                <w:sz w:val="24"/>
                <w:szCs w:val="24"/>
              </w:rPr>
              <w:t>низ</w:t>
            </w:r>
            <w:r>
              <w:rPr>
                <w:rFonts w:ascii="Times New Roman" w:hAnsi="Times New Roman"/>
                <w:spacing w:val="-4"/>
                <w:sz w:val="24"/>
                <w:szCs w:val="24"/>
              </w:rPr>
              <w:t>а</w:t>
            </w:r>
            <w:r>
              <w:rPr>
                <w:rFonts w:ascii="Times New Roman" w:hAnsi="Times New Roman"/>
                <w:sz w:val="24"/>
                <w:szCs w:val="24"/>
              </w:rPr>
              <w:t>цио</w:t>
            </w:r>
            <w:r>
              <w:rPr>
                <w:rFonts w:ascii="Times New Roman" w:hAnsi="Times New Roman"/>
                <w:spacing w:val="-2"/>
                <w:sz w:val="24"/>
                <w:szCs w:val="24"/>
              </w:rPr>
              <w:t>н</w:t>
            </w:r>
            <w:r>
              <w:rPr>
                <w:rFonts w:ascii="Times New Roman" w:hAnsi="Times New Roman"/>
                <w:sz w:val="24"/>
                <w:szCs w:val="24"/>
              </w:rPr>
              <w:t>ные из</w:t>
            </w:r>
            <w:r>
              <w:rPr>
                <w:rFonts w:ascii="Times New Roman" w:hAnsi="Times New Roman"/>
                <w:spacing w:val="-1"/>
                <w:sz w:val="24"/>
                <w:szCs w:val="24"/>
              </w:rPr>
              <w:t>ме</w:t>
            </w:r>
            <w:r>
              <w:rPr>
                <w:rFonts w:ascii="Times New Roman" w:hAnsi="Times New Roman"/>
                <w:sz w:val="24"/>
                <w:szCs w:val="24"/>
              </w:rPr>
              <w:t>н</w:t>
            </w:r>
            <w:r>
              <w:rPr>
                <w:rFonts w:ascii="Times New Roman" w:hAnsi="Times New Roman"/>
                <w:spacing w:val="-1"/>
                <w:sz w:val="24"/>
                <w:szCs w:val="24"/>
              </w:rPr>
              <w:t>е</w:t>
            </w:r>
            <w:r>
              <w:rPr>
                <w:rFonts w:ascii="Times New Roman" w:hAnsi="Times New Roman"/>
                <w:spacing w:val="-2"/>
                <w:sz w:val="24"/>
                <w:szCs w:val="24"/>
              </w:rPr>
              <w:t>н</w:t>
            </w:r>
            <w:r>
              <w:rPr>
                <w:rFonts w:ascii="Times New Roman" w:hAnsi="Times New Roman"/>
                <w:sz w:val="24"/>
                <w:szCs w:val="24"/>
              </w:rPr>
              <w:t>ия п</w:t>
            </w:r>
            <w:r>
              <w:rPr>
                <w:rFonts w:ascii="Times New Roman" w:hAnsi="Times New Roman"/>
                <w:spacing w:val="-3"/>
                <w:sz w:val="24"/>
                <w:szCs w:val="24"/>
              </w:rPr>
              <w:t>р</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2"/>
                <w:sz w:val="24"/>
                <w:szCs w:val="24"/>
              </w:rPr>
              <w:t>и</w:t>
            </w:r>
            <w:r>
              <w:rPr>
                <w:rFonts w:ascii="Times New Roman" w:hAnsi="Times New Roman"/>
                <w:sz w:val="24"/>
                <w:szCs w:val="24"/>
              </w:rPr>
              <w:t xml:space="preserve">и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5"/>
                <w:sz w:val="24"/>
                <w:szCs w:val="24"/>
              </w:rPr>
              <w:t xml:space="preserve"> </w:t>
            </w:r>
            <w:r>
              <w:rPr>
                <w:rFonts w:ascii="Times New Roman" w:hAnsi="Times New Roman"/>
                <w:spacing w:val="-8"/>
                <w:sz w:val="24"/>
                <w:szCs w:val="24"/>
              </w:rPr>
              <w:t>у</w:t>
            </w:r>
            <w:r>
              <w:rPr>
                <w:rFonts w:ascii="Times New Roman" w:hAnsi="Times New Roman"/>
                <w:sz w:val="24"/>
                <w:szCs w:val="24"/>
              </w:rPr>
              <w:t>п</w:t>
            </w:r>
            <w:r>
              <w:rPr>
                <w:rFonts w:ascii="Times New Roman" w:hAnsi="Times New Roman"/>
                <w:spacing w:val="2"/>
                <w:sz w:val="24"/>
                <w:szCs w:val="24"/>
              </w:rPr>
              <w:t>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 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2"/>
                <w:sz w:val="24"/>
                <w:szCs w:val="24"/>
              </w:rPr>
              <w:t>и</w:t>
            </w:r>
            <w:r>
              <w:rPr>
                <w:rFonts w:ascii="Times New Roman" w:hAnsi="Times New Roman"/>
                <w:sz w:val="24"/>
                <w:szCs w:val="24"/>
              </w:rPr>
              <w:t xml:space="preserve">х </w:t>
            </w:r>
            <w:r>
              <w:rPr>
                <w:rFonts w:ascii="Times New Roman" w:hAnsi="Times New Roman"/>
                <w:spacing w:val="2"/>
                <w:sz w:val="24"/>
                <w:szCs w:val="24"/>
              </w:rPr>
              <w:t>х</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а</w:t>
            </w:r>
            <w:r>
              <w:rPr>
                <w:rFonts w:ascii="Times New Roman" w:hAnsi="Times New Roman"/>
                <w:sz w:val="24"/>
                <w:szCs w:val="24"/>
              </w:rPr>
              <w:t>ктер</w:t>
            </w:r>
            <w:r>
              <w:rPr>
                <w:rFonts w:ascii="Times New Roman" w:hAnsi="Times New Roman"/>
                <w:spacing w:val="-2"/>
                <w:sz w:val="24"/>
                <w:szCs w:val="24"/>
              </w:rPr>
              <w:t>и</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1"/>
                <w:sz w:val="24"/>
                <w:szCs w:val="24"/>
              </w:rPr>
              <w:t>и</w:t>
            </w:r>
            <w:r>
              <w:rPr>
                <w:rFonts w:ascii="Times New Roman" w:hAnsi="Times New Roman"/>
                <w:sz w:val="24"/>
                <w:szCs w:val="24"/>
              </w:rPr>
              <w:t>к</w:t>
            </w:r>
            <w:r>
              <w:rPr>
                <w:rFonts w:ascii="Times New Roman" w:hAnsi="Times New Roman"/>
                <w:spacing w:val="-1"/>
                <w:sz w:val="24"/>
                <w:szCs w:val="24"/>
              </w:rPr>
              <w:t>а</w:t>
            </w:r>
            <w:r>
              <w:rPr>
                <w:rFonts w:ascii="Times New Roman" w:hAnsi="Times New Roman"/>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4.Эт</w:t>
            </w:r>
            <w:r>
              <w:rPr>
                <w:rFonts w:ascii="Times New Roman" w:hAnsi="Times New Roman"/>
                <w:spacing w:val="-1"/>
                <w:sz w:val="24"/>
                <w:szCs w:val="24"/>
              </w:rPr>
              <w:t>а</w:t>
            </w:r>
            <w:r>
              <w:rPr>
                <w:rFonts w:ascii="Times New Roman" w:hAnsi="Times New Roman"/>
                <w:sz w:val="24"/>
                <w:szCs w:val="24"/>
              </w:rPr>
              <w:t>пы вн</w:t>
            </w:r>
            <w:r>
              <w:rPr>
                <w:rFonts w:ascii="Times New Roman" w:hAnsi="Times New Roman"/>
                <w:spacing w:val="-1"/>
                <w:sz w:val="24"/>
                <w:szCs w:val="24"/>
              </w:rPr>
              <w:t>е</w:t>
            </w:r>
            <w:r>
              <w:rPr>
                <w:rFonts w:ascii="Times New Roman" w:hAnsi="Times New Roman"/>
                <w:sz w:val="24"/>
                <w:szCs w:val="24"/>
              </w:rPr>
              <w:t>др</w:t>
            </w:r>
            <w:r>
              <w:rPr>
                <w:rFonts w:ascii="Times New Roman" w:hAnsi="Times New Roman"/>
                <w:spacing w:val="-1"/>
                <w:sz w:val="24"/>
                <w:szCs w:val="24"/>
              </w:rPr>
              <w:t>е</w:t>
            </w:r>
            <w:r>
              <w:rPr>
                <w:rFonts w:ascii="Times New Roman" w:hAnsi="Times New Roman"/>
                <w:sz w:val="24"/>
                <w:szCs w:val="24"/>
              </w:rPr>
              <w:t xml:space="preserve">ния </w:t>
            </w:r>
            <w:r>
              <w:rPr>
                <w:rFonts w:ascii="Times New Roman" w:hAnsi="Times New Roman"/>
                <w:spacing w:val="-1"/>
                <w:sz w:val="24"/>
                <w:szCs w:val="24"/>
              </w:rPr>
              <w:t>с</w:t>
            </w:r>
            <w:r>
              <w:rPr>
                <w:rFonts w:ascii="Times New Roman" w:hAnsi="Times New Roman"/>
                <w:sz w:val="24"/>
                <w:szCs w:val="24"/>
              </w:rPr>
              <w:t>и</w:t>
            </w:r>
            <w:r>
              <w:rPr>
                <w:rFonts w:ascii="Times New Roman" w:hAnsi="Times New Roman"/>
                <w:spacing w:val="-1"/>
                <w:sz w:val="24"/>
                <w:szCs w:val="24"/>
              </w:rPr>
              <w:t>с</w:t>
            </w:r>
            <w:r>
              <w:rPr>
                <w:rFonts w:ascii="Times New Roman" w:hAnsi="Times New Roman"/>
                <w:sz w:val="24"/>
                <w:szCs w:val="24"/>
              </w:rPr>
              <w:t>те</w:t>
            </w:r>
            <w:r>
              <w:rPr>
                <w:rFonts w:ascii="Times New Roman" w:hAnsi="Times New Roman"/>
                <w:spacing w:val="-1"/>
                <w:sz w:val="24"/>
                <w:szCs w:val="24"/>
              </w:rPr>
              <w:t>м</w:t>
            </w:r>
            <w:r>
              <w:rPr>
                <w:rFonts w:ascii="Times New Roman" w:hAnsi="Times New Roman"/>
                <w:sz w:val="24"/>
                <w:szCs w:val="24"/>
              </w:rPr>
              <w:t>ы</w:t>
            </w:r>
            <w:r>
              <w:rPr>
                <w:rFonts w:ascii="Times New Roman" w:hAnsi="Times New Roman"/>
                <w:spacing w:val="4"/>
                <w:sz w:val="24"/>
                <w:szCs w:val="24"/>
              </w:rPr>
              <w:t xml:space="preserve"> </w:t>
            </w:r>
            <w:r>
              <w:rPr>
                <w:rFonts w:ascii="Times New Roman" w:hAnsi="Times New Roman"/>
                <w:spacing w:val="-8"/>
                <w:sz w:val="24"/>
                <w:szCs w:val="24"/>
              </w:rPr>
              <w:t>у</w:t>
            </w:r>
            <w:r>
              <w:rPr>
                <w:rFonts w:ascii="Times New Roman" w:hAnsi="Times New Roman"/>
                <w:sz w:val="24"/>
                <w:szCs w:val="24"/>
              </w:rPr>
              <w:t>пр</w:t>
            </w:r>
            <w:r>
              <w:rPr>
                <w:rFonts w:ascii="Times New Roman" w:hAnsi="Times New Roman"/>
                <w:spacing w:val="1"/>
                <w:sz w:val="24"/>
                <w:szCs w:val="24"/>
              </w:rPr>
              <w:t>а</w:t>
            </w:r>
            <w:r>
              <w:rPr>
                <w:rFonts w:ascii="Times New Roman" w:hAnsi="Times New Roman"/>
                <w:sz w:val="24"/>
                <w:szCs w:val="24"/>
              </w:rPr>
              <w:t>вл</w:t>
            </w:r>
            <w:r>
              <w:rPr>
                <w:rFonts w:ascii="Times New Roman" w:hAnsi="Times New Roman"/>
                <w:spacing w:val="-2"/>
                <w:sz w:val="24"/>
                <w:szCs w:val="24"/>
              </w:rPr>
              <w:t>е</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про</w:t>
            </w:r>
            <w:r>
              <w:rPr>
                <w:rFonts w:ascii="Times New Roman" w:hAnsi="Times New Roman"/>
                <w:spacing w:val="-1"/>
                <w:sz w:val="24"/>
                <w:szCs w:val="24"/>
              </w:rPr>
              <w:t>е</w:t>
            </w:r>
            <w:r>
              <w:rPr>
                <w:rFonts w:ascii="Times New Roman" w:hAnsi="Times New Roman"/>
                <w:sz w:val="24"/>
                <w:szCs w:val="24"/>
              </w:rPr>
              <w:t>кта</w:t>
            </w:r>
            <w:r>
              <w:rPr>
                <w:rFonts w:ascii="Times New Roman" w:hAnsi="Times New Roman"/>
                <w:spacing w:val="-1"/>
                <w:sz w:val="24"/>
                <w:szCs w:val="24"/>
              </w:rPr>
              <w:t>м</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z w:val="24"/>
                <w:szCs w:val="24"/>
              </w:rPr>
              <w:t>в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ии.</w:t>
            </w:r>
          </w:p>
          <w:p w:rsidR="004E1097" w:rsidRDefault="003A0041">
            <w:pPr>
              <w:pStyle w:val="TableParagraph"/>
              <w:widowControl w:val="0"/>
              <w:tabs>
                <w:tab w:val="left" w:pos="334"/>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5.Зн</w:t>
            </w:r>
            <w:r>
              <w:rPr>
                <w:rFonts w:ascii="Times New Roman" w:hAnsi="Times New Roman"/>
                <w:spacing w:val="-1"/>
                <w:sz w:val="24"/>
                <w:szCs w:val="24"/>
              </w:rPr>
              <w:t>аче</w:t>
            </w:r>
            <w:r>
              <w:rPr>
                <w:rFonts w:ascii="Times New Roman" w:hAnsi="Times New Roman"/>
                <w:sz w:val="24"/>
                <w:szCs w:val="24"/>
              </w:rPr>
              <w:t>ние про</w:t>
            </w:r>
            <w:r>
              <w:rPr>
                <w:rFonts w:ascii="Times New Roman" w:hAnsi="Times New Roman"/>
                <w:spacing w:val="-1"/>
                <w:sz w:val="24"/>
                <w:szCs w:val="24"/>
              </w:rPr>
              <w:t>е</w:t>
            </w:r>
            <w:r>
              <w:rPr>
                <w:rFonts w:ascii="Times New Roman" w:hAnsi="Times New Roman"/>
                <w:sz w:val="24"/>
                <w:szCs w:val="24"/>
              </w:rPr>
              <w:t>ктов д</w:t>
            </w:r>
            <w:r>
              <w:rPr>
                <w:rFonts w:ascii="Times New Roman" w:hAnsi="Times New Roman"/>
                <w:spacing w:val="-2"/>
                <w:sz w:val="24"/>
                <w:szCs w:val="24"/>
              </w:rPr>
              <w:t>л</w:t>
            </w:r>
            <w:r>
              <w:rPr>
                <w:rFonts w:ascii="Times New Roman" w:hAnsi="Times New Roman"/>
                <w:sz w:val="24"/>
                <w:szCs w:val="24"/>
              </w:rPr>
              <w:t xml:space="preserve">я </w:t>
            </w:r>
            <w:r>
              <w:rPr>
                <w:rFonts w:ascii="Times New Roman" w:hAnsi="Times New Roman"/>
                <w:spacing w:val="-1"/>
                <w:sz w:val="24"/>
                <w:szCs w:val="24"/>
              </w:rPr>
              <w:t>м</w:t>
            </w:r>
            <w:r>
              <w:rPr>
                <w:rFonts w:ascii="Times New Roman" w:hAnsi="Times New Roman"/>
                <w:sz w:val="24"/>
                <w:szCs w:val="24"/>
              </w:rPr>
              <w:t>ног</w:t>
            </w:r>
            <w:r>
              <w:rPr>
                <w:rFonts w:ascii="Times New Roman" w:hAnsi="Times New Roman"/>
                <w:spacing w:val="-2"/>
                <w:sz w:val="24"/>
                <w:szCs w:val="24"/>
              </w:rPr>
              <w:t>и</w:t>
            </w:r>
            <w:r>
              <w:rPr>
                <w:rFonts w:ascii="Times New Roman" w:hAnsi="Times New Roman"/>
                <w:sz w:val="24"/>
                <w:szCs w:val="24"/>
              </w:rPr>
              <w:t>х</w:t>
            </w:r>
            <w:r>
              <w:rPr>
                <w:rFonts w:ascii="Times New Roman" w:hAnsi="Times New Roman"/>
                <w:spacing w:val="3"/>
                <w:sz w:val="24"/>
                <w:szCs w:val="24"/>
              </w:rPr>
              <w:t xml:space="preserve"> </w:t>
            </w:r>
            <w:r>
              <w:rPr>
                <w:rFonts w:ascii="Times New Roman" w:hAnsi="Times New Roman"/>
                <w:sz w:val="24"/>
                <w:szCs w:val="24"/>
              </w:rPr>
              <w:t>ко</w:t>
            </w:r>
            <w:r>
              <w:rPr>
                <w:rFonts w:ascii="Times New Roman" w:hAnsi="Times New Roman"/>
                <w:spacing w:val="-1"/>
                <w:sz w:val="24"/>
                <w:szCs w:val="24"/>
              </w:rPr>
              <w:t>мме</w:t>
            </w:r>
            <w:r>
              <w:rPr>
                <w:rFonts w:ascii="Times New Roman" w:hAnsi="Times New Roman"/>
                <w:sz w:val="24"/>
                <w:szCs w:val="24"/>
              </w:rPr>
              <w:t>р</w:t>
            </w:r>
            <w:r>
              <w:rPr>
                <w:rFonts w:ascii="Times New Roman" w:hAnsi="Times New Roman"/>
                <w:spacing w:val="-1"/>
                <w:sz w:val="24"/>
                <w:szCs w:val="24"/>
              </w:rPr>
              <w:t>чес</w:t>
            </w:r>
            <w:r>
              <w:rPr>
                <w:rFonts w:ascii="Times New Roman" w:hAnsi="Times New Roman"/>
                <w:sz w:val="24"/>
                <w:szCs w:val="24"/>
              </w:rPr>
              <w:t>ких и 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w:t>
            </w:r>
            <w:r>
              <w:rPr>
                <w:rFonts w:ascii="Times New Roman" w:hAnsi="Times New Roman"/>
                <w:spacing w:val="3"/>
                <w:sz w:val="24"/>
                <w:szCs w:val="24"/>
              </w:rPr>
              <w:t xml:space="preserve"> </w:t>
            </w:r>
            <w:r>
              <w:rPr>
                <w:rFonts w:ascii="Times New Roman" w:hAnsi="Times New Roman"/>
                <w:sz w:val="24"/>
                <w:szCs w:val="24"/>
              </w:rPr>
              <w:t>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ий.</w:t>
            </w:r>
            <w:r>
              <w:rPr>
                <w:rFonts w:ascii="Times New Roman" w:hAnsi="Times New Roman"/>
                <w:spacing w:val="1"/>
                <w:sz w:val="24"/>
                <w:szCs w:val="24"/>
              </w:rPr>
              <w:t xml:space="preserve"> </w:t>
            </w:r>
          </w:p>
          <w:p w:rsidR="004E1097" w:rsidRDefault="003A0041">
            <w:pPr>
              <w:pStyle w:val="TableParagraph"/>
              <w:widowControl w:val="0"/>
              <w:tabs>
                <w:tab w:val="left" w:pos="365"/>
                <w:tab w:val="left" w:pos="507"/>
                <w:tab w:val="left" w:pos="649"/>
                <w:tab w:val="left" w:pos="3697"/>
              </w:tabs>
              <w:overflowPunct w:val="0"/>
              <w:spacing w:after="0"/>
              <w:ind w:left="73" w:right="32" w:firstLine="292"/>
              <w:jc w:val="both"/>
              <w:rPr>
                <w:rFonts w:ascii="Times New Roman" w:hAnsi="Times New Roman"/>
                <w:sz w:val="24"/>
                <w:szCs w:val="24"/>
              </w:rPr>
            </w:pPr>
            <w:r>
              <w:rPr>
                <w:rFonts w:ascii="Times New Roman" w:hAnsi="Times New Roman"/>
                <w:sz w:val="24"/>
                <w:szCs w:val="24"/>
              </w:rPr>
              <w:t>6.Про</w:t>
            </w:r>
            <w:r>
              <w:rPr>
                <w:rFonts w:ascii="Times New Roman" w:hAnsi="Times New Roman"/>
                <w:spacing w:val="-2"/>
                <w:sz w:val="24"/>
                <w:szCs w:val="24"/>
              </w:rPr>
              <w:t>е</w:t>
            </w:r>
            <w:r>
              <w:rPr>
                <w:rFonts w:ascii="Times New Roman" w:hAnsi="Times New Roman"/>
                <w:sz w:val="24"/>
                <w:szCs w:val="24"/>
              </w:rPr>
              <w:t>кты к</w:t>
            </w:r>
            <w:r>
              <w:rPr>
                <w:rFonts w:ascii="Times New Roman" w:hAnsi="Times New Roman"/>
                <w:spacing w:val="-1"/>
                <w:sz w:val="24"/>
                <w:szCs w:val="24"/>
              </w:rPr>
              <w:t>а</w:t>
            </w:r>
            <w:r>
              <w:rPr>
                <w:rFonts w:ascii="Times New Roman" w:hAnsi="Times New Roman"/>
                <w:sz w:val="24"/>
                <w:szCs w:val="24"/>
              </w:rPr>
              <w:t>к</w:t>
            </w:r>
            <w:r>
              <w:rPr>
                <w:rFonts w:ascii="Times New Roman" w:hAnsi="Times New Roman"/>
                <w:spacing w:val="-2"/>
                <w:sz w:val="24"/>
                <w:szCs w:val="24"/>
              </w:rPr>
              <w:t xml:space="preserve"> </w:t>
            </w:r>
            <w:r>
              <w:rPr>
                <w:rFonts w:ascii="Times New Roman" w:hAnsi="Times New Roman"/>
                <w:sz w:val="24"/>
                <w:szCs w:val="24"/>
              </w:rPr>
              <w:t>ин</w:t>
            </w:r>
            <w:r>
              <w:rPr>
                <w:rFonts w:ascii="Times New Roman" w:hAnsi="Times New Roman"/>
                <w:spacing w:val="-1"/>
                <w:sz w:val="24"/>
                <w:szCs w:val="24"/>
              </w:rPr>
              <w:t>с</w:t>
            </w:r>
            <w:r>
              <w:rPr>
                <w:rFonts w:ascii="Times New Roman" w:hAnsi="Times New Roman"/>
                <w:sz w:val="24"/>
                <w:szCs w:val="24"/>
              </w:rPr>
              <w:t>т</w:t>
            </w:r>
            <w:r>
              <w:rPr>
                <w:rFonts w:ascii="Times New Roman" w:hAnsi="Times New Roman"/>
                <w:spacing w:val="2"/>
                <w:sz w:val="24"/>
                <w:szCs w:val="24"/>
              </w:rPr>
              <w:t>р</w:t>
            </w:r>
            <w:r>
              <w:rPr>
                <w:rFonts w:ascii="Times New Roman" w:hAnsi="Times New Roman"/>
                <w:spacing w:val="-8"/>
                <w:sz w:val="24"/>
                <w:szCs w:val="24"/>
              </w:rPr>
              <w:t>у</w:t>
            </w:r>
            <w:r>
              <w:rPr>
                <w:rFonts w:ascii="Times New Roman" w:hAnsi="Times New Roman"/>
                <w:spacing w:val="1"/>
                <w:sz w:val="24"/>
                <w:szCs w:val="24"/>
              </w:rPr>
              <w:t>м</w:t>
            </w:r>
            <w:r>
              <w:rPr>
                <w:rFonts w:ascii="Times New Roman" w:hAnsi="Times New Roman"/>
                <w:spacing w:val="-1"/>
                <w:sz w:val="24"/>
                <w:szCs w:val="24"/>
              </w:rPr>
              <w:t>е</w:t>
            </w:r>
            <w:r>
              <w:rPr>
                <w:rFonts w:ascii="Times New Roman" w:hAnsi="Times New Roman"/>
                <w:sz w:val="24"/>
                <w:szCs w:val="24"/>
              </w:rPr>
              <w:t>нт р</w:t>
            </w:r>
            <w:r>
              <w:rPr>
                <w:rFonts w:ascii="Times New Roman" w:hAnsi="Times New Roman"/>
                <w:spacing w:val="-1"/>
                <w:sz w:val="24"/>
                <w:szCs w:val="24"/>
              </w:rPr>
              <w:t>а</w:t>
            </w:r>
            <w:r>
              <w:rPr>
                <w:rFonts w:ascii="Times New Roman" w:hAnsi="Times New Roman"/>
                <w:sz w:val="24"/>
                <w:szCs w:val="24"/>
              </w:rPr>
              <w:t>звит</w:t>
            </w:r>
            <w:r>
              <w:rPr>
                <w:rFonts w:ascii="Times New Roman" w:hAnsi="Times New Roman"/>
                <w:spacing w:val="1"/>
                <w:sz w:val="24"/>
                <w:szCs w:val="24"/>
              </w:rPr>
              <w:t>и</w:t>
            </w:r>
            <w:r>
              <w:rPr>
                <w:rFonts w:ascii="Times New Roman" w:hAnsi="Times New Roman"/>
                <w:sz w:val="24"/>
                <w:szCs w:val="24"/>
              </w:rPr>
              <w:t>я</w:t>
            </w:r>
            <w:r>
              <w:rPr>
                <w:rFonts w:ascii="Times New Roman" w:hAnsi="Times New Roman"/>
                <w:spacing w:val="-2"/>
                <w:sz w:val="24"/>
                <w:szCs w:val="24"/>
              </w:rPr>
              <w:t xml:space="preserve"> </w:t>
            </w:r>
            <w:r>
              <w:rPr>
                <w:rFonts w:ascii="Times New Roman" w:hAnsi="Times New Roman"/>
                <w:sz w:val="24"/>
                <w:szCs w:val="24"/>
              </w:rPr>
              <w:t>и</w:t>
            </w:r>
            <w:r>
              <w:rPr>
                <w:rFonts w:ascii="Times New Roman" w:hAnsi="Times New Roman"/>
                <w:spacing w:val="1"/>
                <w:sz w:val="24"/>
                <w:szCs w:val="24"/>
              </w:rPr>
              <w:t xml:space="preserve"> </w:t>
            </w:r>
            <w:r>
              <w:rPr>
                <w:rFonts w:ascii="Times New Roman" w:hAnsi="Times New Roman"/>
                <w:spacing w:val="-1"/>
                <w:sz w:val="24"/>
                <w:szCs w:val="24"/>
              </w:rPr>
              <w:t>с</w:t>
            </w:r>
            <w:r>
              <w:rPr>
                <w:rFonts w:ascii="Times New Roman" w:hAnsi="Times New Roman"/>
                <w:sz w:val="24"/>
                <w:szCs w:val="24"/>
              </w:rPr>
              <w:t>ов</w:t>
            </w:r>
            <w:r>
              <w:rPr>
                <w:rFonts w:ascii="Times New Roman" w:hAnsi="Times New Roman"/>
                <w:spacing w:val="-2"/>
                <w:sz w:val="24"/>
                <w:szCs w:val="24"/>
              </w:rPr>
              <w:t>е</w:t>
            </w:r>
            <w:r>
              <w:rPr>
                <w:rFonts w:ascii="Times New Roman" w:hAnsi="Times New Roman"/>
                <w:sz w:val="24"/>
                <w:szCs w:val="24"/>
              </w:rPr>
              <w:t>рш</w:t>
            </w:r>
            <w:r>
              <w:rPr>
                <w:rFonts w:ascii="Times New Roman" w:hAnsi="Times New Roman"/>
                <w:spacing w:val="-1"/>
                <w:sz w:val="24"/>
                <w:szCs w:val="24"/>
              </w:rPr>
              <w:t>е</w:t>
            </w:r>
            <w:r>
              <w:rPr>
                <w:rFonts w:ascii="Times New Roman" w:hAnsi="Times New Roman"/>
                <w:sz w:val="24"/>
                <w:szCs w:val="24"/>
              </w:rPr>
              <w:t>н</w:t>
            </w:r>
            <w:r>
              <w:rPr>
                <w:rFonts w:ascii="Times New Roman" w:hAnsi="Times New Roman"/>
                <w:spacing w:val="-1"/>
                <w:sz w:val="24"/>
                <w:szCs w:val="24"/>
              </w:rPr>
              <w:t>с</w:t>
            </w:r>
            <w:r>
              <w:rPr>
                <w:rFonts w:ascii="Times New Roman" w:hAnsi="Times New Roman"/>
                <w:sz w:val="24"/>
                <w:szCs w:val="24"/>
              </w:rPr>
              <w:t>твов</w:t>
            </w:r>
            <w:r>
              <w:rPr>
                <w:rFonts w:ascii="Times New Roman" w:hAnsi="Times New Roman"/>
                <w:spacing w:val="-2"/>
                <w:sz w:val="24"/>
                <w:szCs w:val="24"/>
              </w:rPr>
              <w:t>а</w:t>
            </w:r>
            <w:r>
              <w:rPr>
                <w:rFonts w:ascii="Times New Roman" w:hAnsi="Times New Roman"/>
                <w:sz w:val="24"/>
                <w:szCs w:val="24"/>
              </w:rPr>
              <w:t>ния</w:t>
            </w:r>
            <w:r>
              <w:rPr>
                <w:rFonts w:ascii="Times New Roman" w:hAnsi="Times New Roman"/>
                <w:spacing w:val="1"/>
                <w:sz w:val="24"/>
                <w:szCs w:val="24"/>
              </w:rPr>
              <w:t xml:space="preserve"> </w:t>
            </w:r>
            <w:r>
              <w:rPr>
                <w:rFonts w:ascii="Times New Roman" w:hAnsi="Times New Roman"/>
                <w:sz w:val="24"/>
                <w:szCs w:val="24"/>
              </w:rPr>
              <w:t>го</w:t>
            </w:r>
            <w:r>
              <w:rPr>
                <w:rFonts w:ascii="Times New Roman" w:hAnsi="Times New Roman"/>
                <w:spacing w:val="1"/>
                <w:sz w:val="24"/>
                <w:szCs w:val="24"/>
              </w:rPr>
              <w:t>с</w:t>
            </w:r>
            <w:r>
              <w:rPr>
                <w:rFonts w:ascii="Times New Roman" w:hAnsi="Times New Roman"/>
                <w:spacing w:val="-5"/>
                <w:sz w:val="24"/>
                <w:szCs w:val="24"/>
              </w:rPr>
              <w:t>у</w:t>
            </w:r>
            <w:r>
              <w:rPr>
                <w:rFonts w:ascii="Times New Roman" w:hAnsi="Times New Roman"/>
                <w:spacing w:val="2"/>
                <w:sz w:val="24"/>
                <w:szCs w:val="24"/>
              </w:rPr>
              <w:t>д</w:t>
            </w:r>
            <w:r>
              <w:rPr>
                <w:rFonts w:ascii="Times New Roman" w:hAnsi="Times New Roman"/>
                <w:spacing w:val="-1"/>
                <w:sz w:val="24"/>
                <w:szCs w:val="24"/>
              </w:rPr>
              <w:t>а</w:t>
            </w:r>
            <w:r>
              <w:rPr>
                <w:rFonts w:ascii="Times New Roman" w:hAnsi="Times New Roman"/>
                <w:sz w:val="24"/>
                <w:szCs w:val="24"/>
              </w:rPr>
              <w:t>р</w:t>
            </w:r>
            <w:r>
              <w:rPr>
                <w:rFonts w:ascii="Times New Roman" w:hAnsi="Times New Roman"/>
                <w:spacing w:val="-1"/>
                <w:sz w:val="24"/>
                <w:szCs w:val="24"/>
              </w:rPr>
              <w:t>с</w:t>
            </w:r>
            <w:r>
              <w:rPr>
                <w:rFonts w:ascii="Times New Roman" w:hAnsi="Times New Roman"/>
                <w:sz w:val="24"/>
                <w:szCs w:val="24"/>
              </w:rPr>
              <w:t>тв</w:t>
            </w:r>
            <w:r>
              <w:rPr>
                <w:rFonts w:ascii="Times New Roman" w:hAnsi="Times New Roman"/>
                <w:spacing w:val="-1"/>
                <w:sz w:val="24"/>
                <w:szCs w:val="24"/>
              </w:rPr>
              <w:t>е</w:t>
            </w:r>
            <w:r>
              <w:rPr>
                <w:rFonts w:ascii="Times New Roman" w:hAnsi="Times New Roman"/>
                <w:sz w:val="24"/>
                <w:szCs w:val="24"/>
              </w:rPr>
              <w:t>нных орг</w:t>
            </w:r>
            <w:r>
              <w:rPr>
                <w:rFonts w:ascii="Times New Roman" w:hAnsi="Times New Roman"/>
                <w:spacing w:val="-1"/>
                <w:sz w:val="24"/>
                <w:szCs w:val="24"/>
              </w:rPr>
              <w:t>а</w:t>
            </w:r>
            <w:r>
              <w:rPr>
                <w:rFonts w:ascii="Times New Roman" w:hAnsi="Times New Roman"/>
                <w:sz w:val="24"/>
                <w:szCs w:val="24"/>
              </w:rPr>
              <w:t>низ</w:t>
            </w:r>
            <w:r>
              <w:rPr>
                <w:rFonts w:ascii="Times New Roman" w:hAnsi="Times New Roman"/>
                <w:spacing w:val="-1"/>
                <w:sz w:val="24"/>
                <w:szCs w:val="24"/>
              </w:rPr>
              <w:t>а</w:t>
            </w:r>
            <w:r>
              <w:rPr>
                <w:rFonts w:ascii="Times New Roman" w:hAnsi="Times New Roman"/>
                <w:spacing w:val="-2"/>
                <w:sz w:val="24"/>
                <w:szCs w:val="24"/>
              </w:rPr>
              <w:t>ц</w:t>
            </w:r>
            <w:r>
              <w:rPr>
                <w:rFonts w:ascii="Times New Roman" w:hAnsi="Times New Roman"/>
                <w:sz w:val="24"/>
                <w:szCs w:val="24"/>
              </w:rPr>
              <w:t xml:space="preserve">ий </w:t>
            </w:r>
            <w:r>
              <w:rPr>
                <w:rFonts w:ascii="Times New Roman" w:hAnsi="Times New Roman"/>
                <w:spacing w:val="1"/>
                <w:sz w:val="24"/>
                <w:szCs w:val="24"/>
              </w:rPr>
              <w:t>н</w:t>
            </w:r>
            <w:r>
              <w:rPr>
                <w:rFonts w:ascii="Times New Roman" w:hAnsi="Times New Roman"/>
                <w:sz w:val="24"/>
                <w:szCs w:val="24"/>
              </w:rPr>
              <w:t>а</w:t>
            </w:r>
            <w:r>
              <w:rPr>
                <w:rFonts w:ascii="Times New Roman" w:hAnsi="Times New Roman"/>
                <w:spacing w:val="-1"/>
                <w:sz w:val="24"/>
                <w:szCs w:val="24"/>
              </w:rPr>
              <w:t xml:space="preserve"> </w:t>
            </w:r>
            <w:r>
              <w:rPr>
                <w:rFonts w:ascii="Times New Roman" w:hAnsi="Times New Roman"/>
                <w:sz w:val="24"/>
                <w:szCs w:val="24"/>
              </w:rPr>
              <w:t>в</w:t>
            </w:r>
            <w:r>
              <w:rPr>
                <w:rFonts w:ascii="Times New Roman" w:hAnsi="Times New Roman"/>
                <w:spacing w:val="-2"/>
                <w:sz w:val="24"/>
                <w:szCs w:val="24"/>
              </w:rPr>
              <w:t>с</w:t>
            </w:r>
            <w:r>
              <w:rPr>
                <w:rFonts w:ascii="Times New Roman" w:hAnsi="Times New Roman"/>
                <w:spacing w:val="-1"/>
                <w:sz w:val="24"/>
                <w:szCs w:val="24"/>
              </w:rPr>
              <w:t>е</w:t>
            </w:r>
            <w:r>
              <w:rPr>
                <w:rFonts w:ascii="Times New Roman" w:hAnsi="Times New Roman"/>
                <w:sz w:val="24"/>
                <w:szCs w:val="24"/>
              </w:rPr>
              <w:t>х</w:t>
            </w:r>
            <w:r>
              <w:rPr>
                <w:rFonts w:ascii="Times New Roman" w:hAnsi="Times New Roman"/>
                <w:spacing w:val="4"/>
                <w:sz w:val="24"/>
                <w:szCs w:val="24"/>
              </w:rPr>
              <w:t xml:space="preserve"> </w:t>
            </w:r>
            <w:r>
              <w:rPr>
                <w:rFonts w:ascii="Times New Roman" w:hAnsi="Times New Roman"/>
                <w:spacing w:val="-5"/>
                <w:sz w:val="24"/>
                <w:szCs w:val="24"/>
              </w:rPr>
              <w:t>у</w:t>
            </w:r>
            <w:r>
              <w:rPr>
                <w:rFonts w:ascii="Times New Roman" w:hAnsi="Times New Roman"/>
                <w:spacing w:val="2"/>
                <w:sz w:val="24"/>
                <w:szCs w:val="24"/>
              </w:rPr>
              <w:t>р</w:t>
            </w:r>
            <w:r>
              <w:rPr>
                <w:rFonts w:ascii="Times New Roman" w:hAnsi="Times New Roman"/>
                <w:sz w:val="24"/>
                <w:szCs w:val="24"/>
              </w:rPr>
              <w:t>овня</w:t>
            </w:r>
            <w:r>
              <w:rPr>
                <w:rFonts w:ascii="Times New Roman" w:hAnsi="Times New Roman"/>
                <w:spacing w:val="2"/>
                <w:sz w:val="24"/>
                <w:szCs w:val="24"/>
              </w:rPr>
              <w:t>х</w:t>
            </w:r>
            <w:r>
              <w:rPr>
                <w:rFonts w:ascii="Times New Roman" w:hAnsi="Times New Roman"/>
                <w:sz w:val="24"/>
                <w:szCs w:val="24"/>
              </w:rPr>
              <w:t>:</w:t>
            </w:r>
            <w:r>
              <w:rPr>
                <w:rFonts w:ascii="Times New Roman" w:hAnsi="Times New Roman"/>
                <w:spacing w:val="1"/>
                <w:sz w:val="24"/>
                <w:szCs w:val="24"/>
              </w:rPr>
              <w:t xml:space="preserve"> </w:t>
            </w:r>
            <w:r>
              <w:rPr>
                <w:rFonts w:ascii="Times New Roman" w:hAnsi="Times New Roman"/>
                <w:sz w:val="24"/>
                <w:szCs w:val="24"/>
              </w:rPr>
              <w:t>гор</w:t>
            </w:r>
            <w:r>
              <w:rPr>
                <w:rFonts w:ascii="Times New Roman" w:hAnsi="Times New Roman"/>
                <w:spacing w:val="-3"/>
                <w:sz w:val="24"/>
                <w:szCs w:val="24"/>
              </w:rPr>
              <w:t>о</w:t>
            </w:r>
            <w:r>
              <w:rPr>
                <w:rFonts w:ascii="Times New Roman" w:hAnsi="Times New Roman"/>
                <w:sz w:val="24"/>
                <w:szCs w:val="24"/>
              </w:rPr>
              <w:t>д</w:t>
            </w:r>
            <w:r>
              <w:rPr>
                <w:rFonts w:ascii="Times New Roman" w:hAnsi="Times New Roman"/>
                <w:spacing w:val="-1"/>
                <w:sz w:val="24"/>
                <w:szCs w:val="24"/>
              </w:rPr>
              <w:t>а</w:t>
            </w:r>
            <w:r>
              <w:rPr>
                <w:rFonts w:ascii="Times New Roman" w:hAnsi="Times New Roman"/>
                <w:sz w:val="24"/>
                <w:szCs w:val="24"/>
              </w:rPr>
              <w:t>, р</w:t>
            </w:r>
            <w:r>
              <w:rPr>
                <w:rFonts w:ascii="Times New Roman" w:hAnsi="Times New Roman"/>
                <w:spacing w:val="-1"/>
                <w:sz w:val="24"/>
                <w:szCs w:val="24"/>
              </w:rPr>
              <w:t>а</w:t>
            </w:r>
            <w:r>
              <w:rPr>
                <w:rFonts w:ascii="Times New Roman" w:hAnsi="Times New Roman"/>
                <w:sz w:val="24"/>
                <w:szCs w:val="24"/>
              </w:rPr>
              <w:t>йон</w:t>
            </w:r>
            <w:r>
              <w:rPr>
                <w:rFonts w:ascii="Times New Roman" w:hAnsi="Times New Roman"/>
                <w:spacing w:val="-1"/>
                <w:sz w:val="24"/>
                <w:szCs w:val="24"/>
              </w:rPr>
              <w:t>а</w:t>
            </w:r>
            <w:r>
              <w:rPr>
                <w:rFonts w:ascii="Times New Roman" w:hAnsi="Times New Roman"/>
                <w:sz w:val="24"/>
                <w:szCs w:val="24"/>
              </w:rPr>
              <w:t xml:space="preserve">, </w:t>
            </w:r>
            <w:r>
              <w:rPr>
                <w:rFonts w:ascii="Times New Roman" w:hAnsi="Times New Roman"/>
                <w:spacing w:val="-1"/>
                <w:sz w:val="24"/>
                <w:szCs w:val="24"/>
              </w:rPr>
              <w:t>с</w:t>
            </w:r>
            <w:r>
              <w:rPr>
                <w:rFonts w:ascii="Times New Roman" w:hAnsi="Times New Roman"/>
                <w:sz w:val="24"/>
                <w:szCs w:val="24"/>
              </w:rPr>
              <w:t>траны.</w:t>
            </w:r>
          </w:p>
        </w:tc>
        <w:tc>
          <w:tcPr>
            <w:tcW w:w="2270" w:type="dxa"/>
            <w:tcBorders>
              <w:top w:val="single" w:sz="4" w:space="0" w:color="000000"/>
              <w:left w:val="single" w:sz="4" w:space="0" w:color="000000"/>
              <w:bottom w:val="single" w:sz="4" w:space="0" w:color="000000"/>
              <w:right w:val="single" w:sz="4" w:space="0" w:color="000000"/>
            </w:tcBorders>
          </w:tcPr>
          <w:p w:rsidR="004E1097" w:rsidRDefault="003A0041">
            <w:pPr>
              <w:pStyle w:val="TableParagraph"/>
              <w:widowControl w:val="0"/>
              <w:overflowPunct w:val="0"/>
              <w:spacing w:after="0"/>
              <w:ind w:left="-1"/>
              <w:rPr>
                <w:rFonts w:ascii="Times New Roman" w:hAnsi="Times New Roman"/>
                <w:sz w:val="24"/>
                <w:szCs w:val="24"/>
              </w:rPr>
            </w:pPr>
            <w:r>
              <w:rPr>
                <w:rFonts w:ascii="Times New Roman" w:hAnsi="Times New Roman"/>
                <w:sz w:val="24"/>
                <w:szCs w:val="24"/>
              </w:rPr>
              <w:t>Работа с учебно-методической и справочной литературой для ответов на семинарских занятиях</w:t>
            </w:r>
          </w:p>
        </w:tc>
      </w:tr>
    </w:tbl>
    <w:p w:rsidR="004E1097" w:rsidRDefault="004E1097">
      <w:pPr>
        <w:pStyle w:val="1"/>
        <w:tabs>
          <w:tab w:val="left" w:pos="625"/>
        </w:tabs>
        <w:overflowPunct w:val="0"/>
        <w:spacing w:before="64" w:after="0" w:line="348" w:lineRule="auto"/>
        <w:ind w:right="229"/>
        <w:jc w:val="center"/>
        <w:rPr>
          <w:rFonts w:ascii="Times New Roman" w:hAnsi="Times New Roman"/>
          <w:b w:val="0"/>
          <w:bCs w:val="0"/>
          <w:sz w:val="28"/>
          <w:szCs w:val="28"/>
        </w:rPr>
      </w:pPr>
    </w:p>
    <w:p w:rsidR="004E1097" w:rsidRDefault="003A0041">
      <w:pPr>
        <w:pStyle w:val="1"/>
        <w:spacing w:line="360" w:lineRule="auto"/>
        <w:rPr>
          <w:rFonts w:ascii="Times New Roman" w:hAnsi="Times New Roman" w:cs="Times New Roman"/>
          <w:sz w:val="28"/>
          <w:szCs w:val="28"/>
        </w:rPr>
      </w:pPr>
      <w:r>
        <w:rPr>
          <w:rFonts w:ascii="Times New Roman" w:hAnsi="Times New Roman" w:cs="Times New Roman"/>
          <w:sz w:val="28"/>
          <w:szCs w:val="28"/>
        </w:rPr>
        <w:t xml:space="preserve">6.2. Перечень вопросов, заданий, тем для подготовки к текущему контролю </w:t>
      </w:r>
    </w:p>
    <w:p w:rsidR="004E1097" w:rsidRDefault="003A0041">
      <w:pPr>
        <w:spacing w:after="0" w:line="360" w:lineRule="auto"/>
        <w:ind w:firstLine="567"/>
        <w:jc w:val="center"/>
        <w:rPr>
          <w:rFonts w:ascii="Times New Roman" w:hAnsi="Times New Roman"/>
          <w:b/>
          <w:sz w:val="28"/>
          <w:szCs w:val="28"/>
        </w:rPr>
      </w:pPr>
      <w:r>
        <w:rPr>
          <w:rFonts w:ascii="Times New Roman" w:hAnsi="Times New Roman"/>
          <w:b/>
          <w:sz w:val="28"/>
          <w:szCs w:val="28"/>
        </w:rPr>
        <w:t>Типовые тестовые задания по дисциплине</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1. Что не рассматривает сфера проектного управления: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lastRenderedPageBreak/>
        <w:t xml:space="preserve">a) Ресурсы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Качество предоставляемого продукта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Стоимость, Время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Обоснование инвестиций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2. Жизненный цикл проекта – это: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стадия реализации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стадия проектирования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временной промежуток между моментом обоснования инвестиций и моментом, когда они окупились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временной промежуток между моментом появления, зарождения проекта и моментом его ликвидации, завершения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3. Управляемыми параметрами проекта не являются: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объемы и виды работ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стоимость, издержки, расходы по проекту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временные параметры, включающие сроки, продолжительности и резервы выполнения работ и этапов проекта, а также взаимосвязи между работами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ресурсы, требуемые для осуществления проекта, в том числе человеческие или трудовые, финансовые, материально-технические, а также ограничения по ресурсам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4. Что является основной целью сетевого планирования: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Управление трудозатратами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Снижение до минимума времени реализации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в) Максимизация прибыли от проекта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Определение последовательностей выполнения работ </w:t>
      </w:r>
    </w:p>
    <w:p w:rsidR="004E1097" w:rsidRDefault="003A0041">
      <w:pPr>
        <w:pStyle w:val="af2"/>
        <w:shd w:val="clear" w:color="auto" w:fill="FFFFFF"/>
        <w:spacing w:before="0" w:after="0" w:line="360" w:lineRule="auto"/>
        <w:jc w:val="both"/>
        <w:rPr>
          <w:rFonts w:ascii="Times New Roman" w:hAnsi="Times New Roman"/>
          <w:i/>
          <w:color w:val="000000"/>
          <w:sz w:val="28"/>
          <w:szCs w:val="28"/>
        </w:rPr>
      </w:pPr>
      <w:r>
        <w:rPr>
          <w:rFonts w:ascii="Times New Roman" w:hAnsi="Times New Roman"/>
          <w:i/>
          <w:color w:val="000000"/>
          <w:sz w:val="28"/>
          <w:szCs w:val="28"/>
        </w:rPr>
        <w:t xml:space="preserve">5. Какой тип сетевой диаграммы используется в среде MS </w:t>
      </w:r>
      <w:proofErr w:type="spellStart"/>
      <w:r>
        <w:rPr>
          <w:rFonts w:ascii="Times New Roman" w:hAnsi="Times New Roman"/>
          <w:i/>
          <w:color w:val="000000"/>
          <w:sz w:val="28"/>
          <w:szCs w:val="28"/>
        </w:rPr>
        <w:t>Project</w:t>
      </w:r>
      <w:proofErr w:type="spellEnd"/>
      <w:r>
        <w:rPr>
          <w:rFonts w:ascii="Times New Roman" w:hAnsi="Times New Roman"/>
          <w:i/>
          <w:color w:val="000000"/>
          <w:sz w:val="28"/>
          <w:szCs w:val="28"/>
        </w:rPr>
        <w:t xml:space="preserve">: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a) «Действие в узлах»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б) Переходной тип диаграммы от «действия на стрелках» к «действию в узлах»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с) ПЕРТ-диаграмма </w:t>
      </w:r>
    </w:p>
    <w:p w:rsidR="004E1097" w:rsidRDefault="003A0041">
      <w:pPr>
        <w:pStyle w:val="af2"/>
        <w:shd w:val="clear" w:color="auto" w:fill="FFFFFF"/>
        <w:spacing w:before="0" w:after="0" w:line="360" w:lineRule="auto"/>
        <w:ind w:firstLine="284"/>
        <w:jc w:val="both"/>
        <w:rPr>
          <w:rFonts w:ascii="Times New Roman" w:hAnsi="Times New Roman"/>
          <w:color w:val="000000"/>
          <w:sz w:val="28"/>
          <w:szCs w:val="28"/>
        </w:rPr>
      </w:pPr>
      <w:r>
        <w:rPr>
          <w:rFonts w:ascii="Times New Roman" w:hAnsi="Times New Roman"/>
          <w:color w:val="000000"/>
          <w:sz w:val="28"/>
          <w:szCs w:val="28"/>
        </w:rPr>
        <w:t xml:space="preserve">г) Диаграмма </w:t>
      </w:r>
      <w:proofErr w:type="spellStart"/>
      <w:r>
        <w:rPr>
          <w:rFonts w:ascii="Times New Roman" w:hAnsi="Times New Roman"/>
          <w:color w:val="000000"/>
          <w:sz w:val="28"/>
          <w:szCs w:val="28"/>
        </w:rPr>
        <w:t>Ганта</w:t>
      </w:r>
      <w:proofErr w:type="spellEnd"/>
      <w:r>
        <w:rPr>
          <w:rFonts w:ascii="Times New Roman" w:hAnsi="Times New Roman"/>
          <w:color w:val="000000"/>
          <w:sz w:val="28"/>
          <w:szCs w:val="28"/>
        </w:rPr>
        <w:t xml:space="preserve"> </w:t>
      </w:r>
    </w:p>
    <w:p w:rsidR="004E1097" w:rsidRDefault="003A0041">
      <w:pPr>
        <w:spacing w:after="0" w:line="360" w:lineRule="auto"/>
        <w:jc w:val="center"/>
        <w:rPr>
          <w:rFonts w:eastAsia="TimesNewRoman,Bold" w:cs="TimesNewRoman,Bold"/>
          <w:b/>
          <w:bCs/>
          <w:sz w:val="28"/>
          <w:szCs w:val="28"/>
        </w:rPr>
      </w:pPr>
      <w:r>
        <w:rPr>
          <w:rFonts w:ascii="Times New Roman" w:hAnsi="Times New Roman"/>
          <w:b/>
          <w:sz w:val="28"/>
          <w:szCs w:val="28"/>
        </w:rPr>
        <w:t>Пример практико-ориентированных заданий</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lastRenderedPageBreak/>
        <w:t>Задание 1.</w:t>
      </w:r>
    </w:p>
    <w:p w:rsidR="004E1097" w:rsidRDefault="003A0041">
      <w:pPr>
        <w:pStyle w:val="af6"/>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Задано: </w:t>
      </w:r>
      <w:r>
        <w:rPr>
          <w:rFonts w:ascii="Times New Roman" w:eastAsia="Times New Roman" w:hAnsi="Times New Roman"/>
          <w:sz w:val="28"/>
          <w:szCs w:val="28"/>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w:t>
      </w:r>
      <w:proofErr w:type="gramStart"/>
      <w:r>
        <w:rPr>
          <w:rFonts w:ascii="Times New Roman" w:eastAsia="Times New Roman" w:hAnsi="Times New Roman"/>
          <w:sz w:val="28"/>
          <w:szCs w:val="28"/>
          <w:lang w:eastAsia="ru-RU"/>
        </w:rPr>
        <w:t>рублей  в</w:t>
      </w:r>
      <w:proofErr w:type="gramEnd"/>
      <w:r>
        <w:rPr>
          <w:rFonts w:ascii="Times New Roman" w:eastAsia="Times New Roman" w:hAnsi="Times New Roman"/>
          <w:sz w:val="28"/>
          <w:szCs w:val="28"/>
          <w:lang w:eastAsia="ru-RU"/>
        </w:rPr>
        <w:t xml:space="preserve"> квартал. </w:t>
      </w:r>
    </w:p>
    <w:p w:rsidR="004E1097" w:rsidRDefault="003A0041">
      <w:pPr>
        <w:pStyle w:val="af6"/>
        <w:spacing w:after="0" w:line="360" w:lineRule="auto"/>
        <w:ind w:firstLine="709"/>
        <w:contextualSpacing/>
        <w:jc w:val="both"/>
        <w:rPr>
          <w:rFonts w:ascii="Times New Roman" w:eastAsia="Times New Roman" w:hAnsi="Times New Roman"/>
          <w:sz w:val="28"/>
          <w:szCs w:val="28"/>
          <w:lang w:eastAsia="ru-RU"/>
        </w:rPr>
      </w:pPr>
      <w:r>
        <w:rPr>
          <w:rFonts w:ascii="Times New Roman" w:eastAsia="Times New Roman" w:hAnsi="Times New Roman"/>
          <w:i/>
          <w:sz w:val="28"/>
          <w:szCs w:val="28"/>
          <w:lang w:eastAsia="ru-RU"/>
        </w:rPr>
        <w:t xml:space="preserve">Задание: </w:t>
      </w:r>
      <w:r>
        <w:rPr>
          <w:rFonts w:ascii="Times New Roman" w:eastAsia="Times New Roman" w:hAnsi="Times New Roman"/>
          <w:sz w:val="28"/>
          <w:szCs w:val="28"/>
          <w:lang w:eastAsia="ru-RU"/>
        </w:rPr>
        <w:t>Определить срок окупаемости проекта «В». Какой проект более выгодный для фирмы?</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Задание 2. </w:t>
      </w:r>
    </w:p>
    <w:p w:rsidR="004E1097" w:rsidRDefault="003A0041">
      <w:pPr>
        <w:spacing w:after="0" w:line="360" w:lineRule="auto"/>
        <w:ind w:firstLine="709"/>
        <w:jc w:val="both"/>
        <w:rPr>
          <w:rFonts w:ascii="Times New Roman" w:hAnsi="Times New Roman"/>
          <w:sz w:val="28"/>
          <w:szCs w:val="28"/>
        </w:rPr>
      </w:pPr>
      <w:r>
        <w:rPr>
          <w:rFonts w:ascii="Times New Roman" w:hAnsi="Times New Roman"/>
          <w:i/>
          <w:sz w:val="28"/>
          <w:szCs w:val="28"/>
        </w:rPr>
        <w:t>Задано:</w:t>
      </w:r>
      <w:r>
        <w:rPr>
          <w:rFonts w:ascii="Times New Roman" w:hAnsi="Times New Roman"/>
          <w:sz w:val="28"/>
          <w:szCs w:val="28"/>
        </w:rPr>
        <w:t xml:space="preserve"> На данном этапе проекта работы выполняла бригада рабочих, состоящая из пяти человек (команда проекта), которой была начислена заработная плата в размере 156 000 рублей и коллективная премия 60 000 рублей.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Исходные данные:</w:t>
      </w:r>
    </w:p>
    <w:tbl>
      <w:tblPr>
        <w:tblW w:w="9000" w:type="dxa"/>
        <w:tblInd w:w="109" w:type="dxa"/>
        <w:tblLayout w:type="fixed"/>
        <w:tblLook w:val="04A0" w:firstRow="1" w:lastRow="0" w:firstColumn="1" w:lastColumn="0" w:noHBand="0" w:noVBand="1"/>
      </w:tblPr>
      <w:tblGrid>
        <w:gridCol w:w="3421"/>
        <w:gridCol w:w="2340"/>
        <w:gridCol w:w="1980"/>
        <w:gridCol w:w="1259"/>
      </w:tblGrid>
      <w:tr w:rsidR="004E1097">
        <w:trPr>
          <w:trHeight w:val="69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ФИО рабочего</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Ставка рабочего</w:t>
            </w:r>
          </w:p>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w:t>
            </w:r>
            <w:proofErr w:type="spellStart"/>
            <w:r>
              <w:rPr>
                <w:rFonts w:ascii="Times New Roman" w:hAnsi="Times New Roman"/>
                <w:sz w:val="24"/>
                <w:szCs w:val="24"/>
              </w:rPr>
              <w:t>руб</w:t>
            </w:r>
            <w:proofErr w:type="spellEnd"/>
            <w:r>
              <w:rPr>
                <w:rFonts w:ascii="Times New Roman" w:hAnsi="Times New Roman"/>
                <w:sz w:val="24"/>
                <w:szCs w:val="24"/>
              </w:rPr>
              <w:t>/час)</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Отработанное время (час)</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КТВ</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Иванов М.И.</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160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Смирнов К.Ю.</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160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1,0</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Зарубин П.П.</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110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146</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0,8</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r>
              <w:rPr>
                <w:rFonts w:ascii="Times New Roman" w:hAnsi="Times New Roman"/>
                <w:sz w:val="24"/>
                <w:szCs w:val="24"/>
              </w:rPr>
              <w:t>Андреев А.С.</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120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158</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1,1</w:t>
            </w:r>
          </w:p>
        </w:tc>
      </w:tr>
      <w:tr w:rsidR="004E1097">
        <w:trPr>
          <w:trHeight w:val="405"/>
        </w:trPr>
        <w:tc>
          <w:tcPr>
            <w:tcW w:w="342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rPr>
                <w:rFonts w:ascii="Times New Roman" w:hAnsi="Times New Roman"/>
                <w:color w:val="000000"/>
                <w:sz w:val="24"/>
                <w:szCs w:val="24"/>
              </w:rPr>
            </w:pPr>
            <w:proofErr w:type="spellStart"/>
            <w:r>
              <w:rPr>
                <w:rFonts w:ascii="Times New Roman" w:hAnsi="Times New Roman"/>
                <w:sz w:val="24"/>
                <w:szCs w:val="24"/>
              </w:rPr>
              <w:t>Хромин</w:t>
            </w:r>
            <w:proofErr w:type="spellEnd"/>
            <w:r>
              <w:rPr>
                <w:rFonts w:ascii="Times New Roman" w:hAnsi="Times New Roman"/>
                <w:sz w:val="24"/>
                <w:szCs w:val="24"/>
              </w:rPr>
              <w:t xml:space="preserve"> Н.Р.</w:t>
            </w:r>
          </w:p>
        </w:tc>
        <w:tc>
          <w:tcPr>
            <w:tcW w:w="234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100</w:t>
            </w:r>
          </w:p>
        </w:tc>
        <w:tc>
          <w:tcPr>
            <w:tcW w:w="198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130</w:t>
            </w:r>
          </w:p>
        </w:tc>
        <w:tc>
          <w:tcPr>
            <w:tcW w:w="1259"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360" w:lineRule="auto"/>
              <w:jc w:val="center"/>
              <w:rPr>
                <w:rFonts w:ascii="Times New Roman" w:hAnsi="Times New Roman"/>
                <w:color w:val="000000"/>
                <w:sz w:val="24"/>
                <w:szCs w:val="24"/>
              </w:rPr>
            </w:pPr>
            <w:r>
              <w:rPr>
                <w:rFonts w:ascii="Times New Roman" w:hAnsi="Times New Roman"/>
                <w:sz w:val="24"/>
                <w:szCs w:val="24"/>
              </w:rPr>
              <w:t>0,6</w:t>
            </w:r>
          </w:p>
        </w:tc>
      </w:tr>
    </w:tbl>
    <w:p w:rsidR="004E1097" w:rsidRDefault="003A0041">
      <w:pPr>
        <w:spacing w:after="0" w:line="360" w:lineRule="auto"/>
        <w:ind w:firstLine="709"/>
        <w:jc w:val="both"/>
        <w:rPr>
          <w:rFonts w:ascii="Times New Roman" w:hAnsi="Times New Roman"/>
          <w:sz w:val="28"/>
          <w:szCs w:val="28"/>
        </w:rPr>
      </w:pPr>
      <w:r>
        <w:rPr>
          <w:rFonts w:ascii="Times New Roman" w:hAnsi="Times New Roman"/>
          <w:i/>
          <w:sz w:val="28"/>
          <w:szCs w:val="28"/>
        </w:rPr>
        <w:t>Задание:</w:t>
      </w:r>
      <w:r>
        <w:rPr>
          <w:rFonts w:ascii="Times New Roman" w:hAnsi="Times New Roman"/>
          <w:sz w:val="28"/>
          <w:szCs w:val="28"/>
        </w:rPr>
        <w:t xml:space="preserve"> Распределить фонд оплаты труда между членами производственной бригады проекта в соответствии с квалификационным уровнем, отработанным временем и коэффициентом трудового вклада (КТВ), рассчитав индивидуальный начисленный и выплаченный заработок каждому работнику команды проекта</w:t>
      </w:r>
    </w:p>
    <w:p w:rsidR="004E1097" w:rsidRDefault="003A0041">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Задание 3. </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i/>
          <w:color w:val="000000"/>
          <w:sz w:val="28"/>
          <w:szCs w:val="28"/>
        </w:rPr>
        <w:t xml:space="preserve">Исходные данные: </w:t>
      </w:r>
    </w:p>
    <w:tbl>
      <w:tblPr>
        <w:tblW w:w="9699" w:type="dxa"/>
        <w:tblLayout w:type="fixed"/>
        <w:tblLook w:val="0000" w:firstRow="0" w:lastRow="0" w:firstColumn="0" w:lastColumn="0" w:noHBand="0" w:noVBand="0"/>
      </w:tblPr>
      <w:tblGrid>
        <w:gridCol w:w="1396"/>
        <w:gridCol w:w="3276"/>
        <w:gridCol w:w="1841"/>
        <w:gridCol w:w="1426"/>
        <w:gridCol w:w="1760"/>
      </w:tblGrid>
      <w:tr w:rsidR="004E1097">
        <w:trPr>
          <w:trHeight w:val="560"/>
        </w:trPr>
        <w:tc>
          <w:tcPr>
            <w:tcW w:w="1396" w:type="dxa"/>
            <w:vMerge w:val="restart"/>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Работа</w:t>
            </w:r>
          </w:p>
        </w:tc>
        <w:tc>
          <w:tcPr>
            <w:tcW w:w="3276" w:type="dxa"/>
            <w:vMerge w:val="restart"/>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Предшествующие работы</w:t>
            </w:r>
          </w:p>
          <w:p w:rsidR="004E1097" w:rsidRDefault="004E1097">
            <w:pPr>
              <w:widowControl w:val="0"/>
              <w:spacing w:after="0" w:line="240" w:lineRule="auto"/>
              <w:jc w:val="center"/>
              <w:rPr>
                <w:rFonts w:ascii="Times New Roman" w:hAnsi="Times New Roman"/>
                <w:sz w:val="24"/>
                <w:szCs w:val="24"/>
              </w:rPr>
            </w:pPr>
          </w:p>
          <w:p w:rsidR="004E1097" w:rsidRDefault="004E1097">
            <w:pPr>
              <w:widowControl w:val="0"/>
              <w:spacing w:after="0" w:line="240" w:lineRule="auto"/>
              <w:jc w:val="center"/>
              <w:rPr>
                <w:rFonts w:ascii="Times New Roman" w:hAnsi="Times New Roman"/>
                <w:sz w:val="24"/>
                <w:szCs w:val="24"/>
              </w:rPr>
            </w:pPr>
          </w:p>
        </w:tc>
        <w:tc>
          <w:tcPr>
            <w:tcW w:w="5027" w:type="dxa"/>
            <w:gridSpan w:val="3"/>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Время выполнения, дни</w:t>
            </w:r>
          </w:p>
        </w:tc>
      </w:tr>
      <w:tr w:rsidR="004E1097">
        <w:trPr>
          <w:trHeight w:val="700"/>
        </w:trPr>
        <w:tc>
          <w:tcPr>
            <w:tcW w:w="1396" w:type="dxa"/>
            <w:vMerge/>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tc>
        <w:tc>
          <w:tcPr>
            <w:tcW w:w="3276" w:type="dxa"/>
            <w:vMerge/>
            <w:tcBorders>
              <w:top w:val="single" w:sz="4" w:space="0" w:color="000000"/>
              <w:left w:val="single" w:sz="4" w:space="0" w:color="000000"/>
              <w:bottom w:val="single" w:sz="4" w:space="0" w:color="000000"/>
              <w:right w:val="single" w:sz="4" w:space="0" w:color="000000"/>
            </w:tcBorders>
          </w:tcPr>
          <w:p w:rsidR="004E1097" w:rsidRDefault="004E1097">
            <w:pPr>
              <w:widowControl w:val="0"/>
              <w:spacing w:after="0" w:line="240" w:lineRule="auto"/>
              <w:jc w:val="center"/>
              <w:rPr>
                <w:rFonts w:ascii="Times New Roman" w:hAnsi="Times New Roman"/>
                <w:sz w:val="24"/>
                <w:szCs w:val="24"/>
              </w:rPr>
            </w:pP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Оптимисти</w:t>
            </w:r>
            <w:proofErr w:type="spellEnd"/>
            <w:r>
              <w:rPr>
                <w:rFonts w:ascii="Times New Roman" w:hAnsi="Times New Roman"/>
                <w:sz w:val="24"/>
                <w:szCs w:val="24"/>
              </w:rPr>
              <w:t>-</w:t>
            </w:r>
          </w:p>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ческое</w:t>
            </w:r>
            <w:proofErr w:type="spellEnd"/>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Вероятное</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Пессимисти</w:t>
            </w:r>
            <w:proofErr w:type="spellEnd"/>
            <w:r>
              <w:rPr>
                <w:rFonts w:ascii="Times New Roman" w:hAnsi="Times New Roman"/>
                <w:sz w:val="24"/>
                <w:szCs w:val="24"/>
              </w:rPr>
              <w:t>-</w:t>
            </w:r>
          </w:p>
          <w:p w:rsidR="004E1097" w:rsidRDefault="003A0041">
            <w:pPr>
              <w:widowControl w:val="0"/>
              <w:spacing w:after="0" w:line="240" w:lineRule="auto"/>
              <w:jc w:val="center"/>
              <w:rPr>
                <w:rFonts w:ascii="Times New Roman" w:hAnsi="Times New Roman"/>
                <w:sz w:val="24"/>
                <w:szCs w:val="24"/>
              </w:rPr>
            </w:pPr>
            <w:proofErr w:type="spellStart"/>
            <w:r>
              <w:rPr>
                <w:rFonts w:ascii="Times New Roman" w:hAnsi="Times New Roman"/>
                <w:sz w:val="24"/>
                <w:szCs w:val="24"/>
              </w:rPr>
              <w:t>ческое</w:t>
            </w:r>
            <w:proofErr w:type="spellEnd"/>
          </w:p>
        </w:tc>
      </w:tr>
      <w:tr w:rsidR="004E1097">
        <w:trPr>
          <w:trHeight w:val="480"/>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lang w:val="en-US"/>
              </w:rPr>
              <w:t>A</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4E1097">
        <w:trPr>
          <w:trHeight w:val="356"/>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4E1097">
        <w:trPr>
          <w:trHeight w:val="418"/>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C</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rPr>
            </w:pPr>
            <w:r>
              <w:rPr>
                <w:rFonts w:ascii="Times New Roman" w:hAnsi="Times New Roman"/>
                <w:sz w:val="24"/>
                <w:szCs w:val="24"/>
              </w:rPr>
              <w:t>-</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4E1097">
        <w:trPr>
          <w:trHeight w:val="423"/>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lastRenderedPageBreak/>
              <w:t>D</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A</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4E1097">
        <w:trPr>
          <w:trHeight w:val="401"/>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E</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B</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6</w:t>
            </w:r>
          </w:p>
        </w:tc>
      </w:tr>
      <w:tr w:rsidR="004E1097">
        <w:trPr>
          <w:trHeight w:val="422"/>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F</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C</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12</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14</w:t>
            </w:r>
          </w:p>
        </w:tc>
      </w:tr>
      <w:tr w:rsidR="004E1097">
        <w:trPr>
          <w:trHeight w:val="413"/>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G</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D,E</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3</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4</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4E1097">
        <w:trPr>
          <w:trHeight w:val="419"/>
        </w:trPr>
        <w:tc>
          <w:tcPr>
            <w:tcW w:w="139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H</w:t>
            </w:r>
          </w:p>
        </w:tc>
        <w:tc>
          <w:tcPr>
            <w:tcW w:w="327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G,F</w:t>
            </w:r>
          </w:p>
        </w:tc>
        <w:tc>
          <w:tcPr>
            <w:tcW w:w="1841"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1</w:t>
            </w:r>
          </w:p>
        </w:tc>
        <w:tc>
          <w:tcPr>
            <w:tcW w:w="1426"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760" w:type="dxa"/>
            <w:tcBorders>
              <w:top w:val="single" w:sz="4" w:space="0" w:color="000000"/>
              <w:left w:val="single" w:sz="4" w:space="0" w:color="000000"/>
              <w:bottom w:val="single" w:sz="4" w:space="0" w:color="000000"/>
              <w:right w:val="single" w:sz="4" w:space="0" w:color="000000"/>
            </w:tcBorders>
          </w:tcPr>
          <w:p w:rsidR="004E1097" w:rsidRDefault="003A0041">
            <w:pPr>
              <w:widowControl w:val="0"/>
              <w:spacing w:after="0" w:line="240" w:lineRule="auto"/>
              <w:jc w:val="center"/>
              <w:rPr>
                <w:rFonts w:ascii="Times New Roman" w:hAnsi="Times New Roman"/>
                <w:sz w:val="24"/>
                <w:szCs w:val="24"/>
                <w:lang w:val="en-US"/>
              </w:rPr>
            </w:pPr>
            <w:r>
              <w:rPr>
                <w:rFonts w:ascii="Times New Roman" w:hAnsi="Times New Roman"/>
                <w:sz w:val="24"/>
                <w:szCs w:val="24"/>
                <w:lang w:val="en-US"/>
              </w:rPr>
              <w:t>9</w:t>
            </w:r>
          </w:p>
        </w:tc>
      </w:tr>
    </w:tbl>
    <w:p w:rsidR="004E1097" w:rsidRDefault="003A0041">
      <w:pPr>
        <w:spacing w:after="0" w:line="360" w:lineRule="auto"/>
        <w:ind w:firstLine="567"/>
        <w:jc w:val="both"/>
        <w:rPr>
          <w:rFonts w:ascii="Times New Roman" w:hAnsi="Times New Roman"/>
          <w:bCs/>
          <w:sz w:val="28"/>
          <w:szCs w:val="28"/>
        </w:rPr>
      </w:pPr>
      <w:r>
        <w:rPr>
          <w:rFonts w:ascii="Times New Roman" w:hAnsi="Times New Roman"/>
          <w:bCs/>
          <w:i/>
          <w:sz w:val="28"/>
          <w:szCs w:val="28"/>
        </w:rPr>
        <w:t>Задание:</w:t>
      </w:r>
      <w:r>
        <w:rPr>
          <w:rFonts w:ascii="Times New Roman" w:hAnsi="Times New Roman"/>
          <w:bCs/>
          <w:sz w:val="28"/>
          <w:szCs w:val="28"/>
        </w:rPr>
        <w:t xml:space="preserve"> Используя метод PERT, определите продолжительность каждого этапа проекта.  Рассчитайте критический путь проекта.</w:t>
      </w:r>
    </w:p>
    <w:p w:rsidR="004E1097" w:rsidRDefault="003A0041">
      <w:pPr>
        <w:spacing w:after="0" w:line="360" w:lineRule="auto"/>
        <w:ind w:firstLine="567"/>
        <w:jc w:val="center"/>
        <w:rPr>
          <w:rFonts w:ascii="Times New Roman" w:hAnsi="Times New Roman"/>
          <w:b/>
          <w:bCs/>
          <w:sz w:val="28"/>
          <w:szCs w:val="28"/>
        </w:rPr>
      </w:pPr>
      <w:r>
        <w:rPr>
          <w:rFonts w:ascii="Times New Roman" w:hAnsi="Times New Roman"/>
          <w:b/>
          <w:bCs/>
          <w:sz w:val="28"/>
          <w:szCs w:val="28"/>
        </w:rPr>
        <w:t>Примерный перечень тем для проектной работы</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в области развития экосистем (банковская сфера, информационные технологии и др.).</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развития собственного бизнеса</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Проекты в области экологии.</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 xml:space="preserve">Проекты развития городских территорий. </w:t>
      </w:r>
    </w:p>
    <w:p w:rsidR="004E1097" w:rsidRDefault="003A0041">
      <w:pPr>
        <w:pStyle w:val="af6"/>
        <w:numPr>
          <w:ilvl w:val="0"/>
          <w:numId w:val="14"/>
        </w:numPr>
        <w:tabs>
          <w:tab w:val="left" w:pos="851"/>
          <w:tab w:val="left" w:pos="1134"/>
        </w:tabs>
        <w:overflowPunct w:val="0"/>
        <w:spacing w:after="0" w:line="360" w:lineRule="auto"/>
        <w:ind w:left="0" w:right="229" w:firstLine="709"/>
        <w:jc w:val="both"/>
        <w:rPr>
          <w:rFonts w:ascii="Times New Roman" w:hAnsi="Times New Roman"/>
        </w:rPr>
      </w:pPr>
      <w:r>
        <w:rPr>
          <w:rFonts w:ascii="Times New Roman" w:hAnsi="Times New Roman"/>
          <w:bCs/>
          <w:sz w:val="28"/>
          <w:szCs w:val="28"/>
        </w:rPr>
        <w:t xml:space="preserve">Проекты </w:t>
      </w:r>
      <w:r>
        <w:rPr>
          <w:rFonts w:ascii="Times New Roman" w:hAnsi="Times New Roman"/>
          <w:sz w:val="28"/>
          <w:szCs w:val="28"/>
        </w:rPr>
        <w:t>создания информационных платформ (сайт, приложения, платформы, электронная библиотека, прайс-лист и т.д.).</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ландшафтного дизайна городов и территорий.</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создания новой услуги.</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Инновационные проекты в различных областях экономики.</w:t>
      </w:r>
    </w:p>
    <w:p w:rsidR="004E1097" w:rsidRDefault="003A0041">
      <w:pPr>
        <w:pStyle w:val="af6"/>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 xml:space="preserve">Разработка </w:t>
      </w:r>
      <w:proofErr w:type="spellStart"/>
      <w:r>
        <w:rPr>
          <w:rFonts w:ascii="Times New Roman" w:hAnsi="Times New Roman"/>
          <w:sz w:val="28"/>
          <w:szCs w:val="28"/>
        </w:rPr>
        <w:t>стартапов</w:t>
      </w:r>
      <w:proofErr w:type="spellEnd"/>
      <w:r>
        <w:rPr>
          <w:rFonts w:ascii="Times New Roman" w:hAnsi="Times New Roman"/>
          <w:sz w:val="28"/>
          <w:szCs w:val="28"/>
        </w:rPr>
        <w:t>.</w:t>
      </w:r>
    </w:p>
    <w:p w:rsidR="004E1097" w:rsidRDefault="003A0041">
      <w:pPr>
        <w:pStyle w:val="af6"/>
        <w:keepNext/>
        <w:widowControl w:val="0"/>
        <w:numPr>
          <w:ilvl w:val="0"/>
          <w:numId w:val="14"/>
        </w:numPr>
        <w:tabs>
          <w:tab w:val="left" w:pos="709"/>
          <w:tab w:val="left" w:pos="851"/>
          <w:tab w:val="left" w:pos="1134"/>
        </w:tabs>
        <w:overflowPunct w:val="0"/>
        <w:spacing w:after="0" w:line="360" w:lineRule="auto"/>
        <w:ind w:left="0" w:right="229" w:firstLine="709"/>
        <w:jc w:val="both"/>
        <w:rPr>
          <w:rFonts w:ascii="Times New Roman" w:hAnsi="Times New Roman"/>
          <w:sz w:val="28"/>
          <w:szCs w:val="28"/>
        </w:rPr>
      </w:pPr>
      <w:r>
        <w:rPr>
          <w:rFonts w:ascii="Times New Roman" w:hAnsi="Times New Roman"/>
          <w:sz w:val="28"/>
          <w:szCs w:val="28"/>
        </w:rPr>
        <w:t>Проекты реализации маркетинговой, операционной или других стратегии на предприятиях.</w:t>
      </w:r>
    </w:p>
    <w:p w:rsidR="004E1097" w:rsidRDefault="004E1097">
      <w:pPr>
        <w:pStyle w:val="1"/>
        <w:spacing w:before="0" w:after="0" w:line="360" w:lineRule="auto"/>
        <w:jc w:val="center"/>
        <w:rPr>
          <w:rFonts w:ascii="Times New Roman" w:hAnsi="Times New Roman" w:cs="Times New Roman"/>
          <w:sz w:val="28"/>
          <w:szCs w:val="28"/>
        </w:rPr>
      </w:pPr>
    </w:p>
    <w:p w:rsidR="004E1097" w:rsidRDefault="003A0041">
      <w:pPr>
        <w:pStyle w:val="1"/>
        <w:spacing w:before="0"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7. </w:t>
      </w:r>
      <w:bookmarkStart w:id="5" w:name="_Toc421660307"/>
      <w:r>
        <w:rPr>
          <w:rFonts w:ascii="Times New Roman" w:hAnsi="Times New Roman" w:cs="Times New Roman"/>
          <w:sz w:val="28"/>
          <w:szCs w:val="28"/>
        </w:rPr>
        <w:t>Фонд оценочных средств для проведения промежуточной аттестации обучающихся по дисциплине «</w:t>
      </w:r>
      <w:r>
        <w:rPr>
          <w:rStyle w:val="a4"/>
          <w:rFonts w:ascii="Times New Roman" w:hAnsi="Times New Roman" w:cs="Times New Roman"/>
          <w:sz w:val="28"/>
          <w:szCs w:val="28"/>
          <w:lang w:eastAsia="en-US"/>
        </w:rPr>
        <w:t>Проектный менеджмент: базовый курс</w:t>
      </w:r>
      <w:r>
        <w:rPr>
          <w:rFonts w:ascii="Times New Roman" w:hAnsi="Times New Roman" w:cs="Times New Roman"/>
          <w:sz w:val="28"/>
          <w:szCs w:val="28"/>
        </w:rPr>
        <w:t>»</w:t>
      </w:r>
      <w:bookmarkEnd w:id="5"/>
    </w:p>
    <w:p w:rsidR="004E1097" w:rsidRDefault="003A0041">
      <w:pPr>
        <w:jc w:val="right"/>
        <w:rPr>
          <w:rFonts w:ascii="Times New Roman" w:hAnsi="Times New Roman"/>
          <w:sz w:val="28"/>
          <w:szCs w:val="28"/>
          <w:lang w:eastAsia="ru-RU"/>
        </w:rPr>
      </w:pPr>
      <w:r>
        <w:rPr>
          <w:rFonts w:ascii="Times New Roman" w:hAnsi="Times New Roman"/>
          <w:sz w:val="28"/>
          <w:szCs w:val="28"/>
          <w:lang w:eastAsia="ru-RU"/>
        </w:rPr>
        <w:t>Таблица 4</w:t>
      </w:r>
    </w:p>
    <w:tbl>
      <w:tblPr>
        <w:tblW w:w="10435" w:type="dxa"/>
        <w:tblInd w:w="-289" w:type="dxa"/>
        <w:tblLayout w:type="fixed"/>
        <w:tblLook w:val="04A0" w:firstRow="1" w:lastRow="0" w:firstColumn="1" w:lastColumn="0" w:noHBand="0" w:noVBand="1"/>
      </w:tblPr>
      <w:tblGrid>
        <w:gridCol w:w="1702"/>
        <w:gridCol w:w="2410"/>
        <w:gridCol w:w="2409"/>
        <w:gridCol w:w="3914"/>
      </w:tblGrid>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contextualSpacing/>
              <w:mirrorIndents/>
              <w:jc w:val="center"/>
            </w:pPr>
            <w:r>
              <w:rPr>
                <w:rFonts w:ascii="Times New Roman" w:hAnsi="Times New Roman"/>
                <w:b/>
                <w:sz w:val="24"/>
                <w:szCs w:val="24"/>
              </w:rPr>
              <w:t>Наименование компетенции</w:t>
            </w:r>
          </w:p>
        </w:tc>
        <w:tc>
          <w:tcPr>
            <w:tcW w:w="2410"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sz w:val="24"/>
                <w:szCs w:val="24"/>
              </w:rPr>
              <w:t>Наименование  индикаторов достижения компетенции</w:t>
            </w:r>
          </w:p>
        </w:tc>
        <w:tc>
          <w:tcPr>
            <w:tcW w:w="2409" w:type="dxa"/>
            <w:tcBorders>
              <w:top w:val="single" w:sz="4" w:space="0" w:color="000000"/>
              <w:left w:val="single" w:sz="4" w:space="0" w:color="000000"/>
              <w:bottom w:val="single" w:sz="4" w:space="0" w:color="000000"/>
            </w:tcBorders>
            <w:shd w:val="clear" w:color="auto" w:fill="E7E6E6" w:themeFill="background2"/>
          </w:tcPr>
          <w:p w:rsidR="00C60702" w:rsidRDefault="00C60702">
            <w:pPr>
              <w:widowControl w:val="0"/>
              <w:spacing w:after="0"/>
              <w:jc w:val="center"/>
              <w:rPr>
                <w:rFonts w:ascii="Times New Roman" w:hAnsi="Times New Roman"/>
                <w:b/>
                <w:bCs/>
              </w:rPr>
            </w:pPr>
            <w:r>
              <w:rPr>
                <w:rFonts w:ascii="Times New Roman" w:hAnsi="Times New Roman"/>
                <w:b/>
                <w:bCs/>
              </w:rPr>
              <w:t>Результаты обучения</w:t>
            </w:r>
          </w:p>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sz w:val="24"/>
                <w:szCs w:val="24"/>
              </w:rPr>
              <w:t>(умения и знания), соотнесенные с индикаторами достижения компетенции</w:t>
            </w:r>
          </w:p>
        </w:tc>
        <w:tc>
          <w:tcPr>
            <w:tcW w:w="3914"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rPr>
              <w:t xml:space="preserve">Типовые </w:t>
            </w:r>
          </w:p>
          <w:p w:rsidR="00C60702" w:rsidRDefault="00C60702">
            <w:pPr>
              <w:widowControl w:val="0"/>
              <w:tabs>
                <w:tab w:val="left" w:pos="540"/>
              </w:tabs>
              <w:spacing w:after="0" w:line="240" w:lineRule="auto"/>
              <w:mirrorIndents/>
              <w:jc w:val="center"/>
              <w:rPr>
                <w:rFonts w:ascii="Times New Roman" w:hAnsi="Times New Roman"/>
                <w:b/>
                <w:bCs/>
              </w:rPr>
            </w:pPr>
            <w:r>
              <w:rPr>
                <w:rFonts w:ascii="Times New Roman" w:hAnsi="Times New Roman"/>
                <w:b/>
                <w:bCs/>
              </w:rPr>
              <w:t>контрольные задания</w:t>
            </w:r>
          </w:p>
        </w:tc>
      </w:tr>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t>УК-11</w:t>
            </w:r>
          </w:p>
          <w:p w:rsidR="00C60702" w:rsidRDefault="00C60702">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к постановке </w:t>
            </w:r>
            <w:r>
              <w:rPr>
                <w:rFonts w:ascii="Times New Roman" w:hAnsi="Times New Roman" w:cs="Times New Roman"/>
                <w:sz w:val="24"/>
                <w:szCs w:val="24"/>
              </w:rPr>
              <w:lastRenderedPageBreak/>
              <w:t>целей и задач исследований, выбору оптимальных путей и методов их достижения</w:t>
            </w:r>
          </w:p>
          <w:p w:rsidR="00C60702" w:rsidRDefault="00C60702">
            <w:pPr>
              <w:pStyle w:val="ConsPlusNormal"/>
              <w:ind w:firstLine="0"/>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lastRenderedPageBreak/>
              <w:t xml:space="preserve">1. Аргументированно переходит от </w:t>
            </w:r>
            <w:r>
              <w:rPr>
                <w:rFonts w:ascii="Times New Roman" w:hAnsi="Times New Roman"/>
                <w:sz w:val="24"/>
                <w:szCs w:val="24"/>
              </w:rPr>
              <w:lastRenderedPageBreak/>
              <w:t>первоначальной субъективной формулировки проблемы к целостному структурированному описанию проблемной ситуации.</w:t>
            </w: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2. Обосновывает системную формулировку цели и постановку задачи управления.</w:t>
            </w: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3. Взвешенно и системно подходит к анализу ситуации, формулировке критериев и условий выбора</w:t>
            </w: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C60702" w:rsidRDefault="00C60702">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6F3129" w:rsidRDefault="006F3129">
            <w:pPr>
              <w:widowControl w:val="0"/>
              <w:spacing w:after="0" w:line="240" w:lineRule="auto"/>
              <w:rPr>
                <w:rFonts w:ascii="Times New Roman" w:hAnsi="Times New Roman"/>
                <w:sz w:val="24"/>
                <w:szCs w:val="24"/>
              </w:rPr>
            </w:pPr>
          </w:p>
          <w:p w:rsidR="005B066C" w:rsidRDefault="00C60702">
            <w:pPr>
              <w:widowControl w:val="0"/>
              <w:spacing w:after="0" w:line="240" w:lineRule="auto"/>
              <w:rPr>
                <w:rFonts w:ascii="Times New Roman" w:hAnsi="Times New Roman"/>
                <w:sz w:val="24"/>
                <w:szCs w:val="24"/>
              </w:rPr>
            </w:pPr>
            <w:r>
              <w:rPr>
                <w:rFonts w:ascii="Times New Roman" w:hAnsi="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w:t>
            </w:r>
            <w:r>
              <w:rPr>
                <w:rFonts w:ascii="Times New Roman" w:hAnsi="Times New Roman"/>
                <w:sz w:val="24"/>
                <w:szCs w:val="24"/>
              </w:rPr>
              <w:lastRenderedPageBreak/>
              <w:t>и контурные связи.</w:t>
            </w:r>
          </w:p>
          <w:p w:rsidR="00C60702" w:rsidRDefault="00C60702">
            <w:pPr>
              <w:widowControl w:val="0"/>
              <w:spacing w:after="0" w:line="240" w:lineRule="auto"/>
              <w:rPr>
                <w:rFonts w:ascii="Times New Roman" w:hAnsi="Times New Roman"/>
                <w:sz w:val="24"/>
                <w:szCs w:val="24"/>
              </w:rPr>
            </w:pPr>
            <w:r>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5B066C" w:rsidRDefault="005B066C">
            <w:pPr>
              <w:pStyle w:val="ConsPlusNormal"/>
              <w:tabs>
                <w:tab w:val="left" w:pos="851"/>
              </w:tabs>
              <w:spacing w:after="200"/>
              <w:ind w:firstLine="0"/>
              <w:contextualSpacing/>
              <w:mirrorIndents/>
              <w:jc w:val="both"/>
              <w:rPr>
                <w:rFonts w:ascii="Times New Roman" w:hAnsi="Times New Roman" w:cs="Times New Roman"/>
                <w:sz w:val="24"/>
                <w:szCs w:val="24"/>
              </w:rPr>
            </w:pPr>
          </w:p>
          <w:p w:rsidR="00C60702" w:rsidRDefault="00C60702">
            <w:pPr>
              <w:pStyle w:val="ConsPlusNormal"/>
              <w:tabs>
                <w:tab w:val="left" w:pos="851"/>
              </w:tabs>
              <w:spacing w:after="200"/>
              <w:ind w:firstLine="0"/>
              <w:contextualSpacing/>
              <w:mirrorIndents/>
              <w:jc w:val="both"/>
              <w:rPr>
                <w:rFonts w:ascii="Times New Roman" w:hAnsi="Times New Roman" w:cs="Times New Roman"/>
                <w:sz w:val="24"/>
                <w:szCs w:val="24"/>
              </w:rPr>
            </w:pPr>
            <w:r>
              <w:rPr>
                <w:rFonts w:ascii="Times New Roman" w:hAnsi="Times New Roman" w:cs="Times New Roman"/>
                <w:sz w:val="24"/>
                <w:szCs w:val="24"/>
              </w:rPr>
              <w:t>6.Логично, последовательно и убедительно излагает в отчете цели, задачи, теорию и методологию исследования, результаты и выводы.</w:t>
            </w:r>
          </w:p>
        </w:tc>
        <w:tc>
          <w:tcPr>
            <w:tcW w:w="2409" w:type="dxa"/>
            <w:tcBorders>
              <w:top w:val="single" w:sz="4" w:space="0" w:color="000000"/>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Cs/>
                <w:sz w:val="24"/>
                <w:szCs w:val="24"/>
              </w:rPr>
              <w:t xml:space="preserve">Применение </w:t>
            </w:r>
            <w:r>
              <w:rPr>
                <w:rFonts w:ascii="Times New Roman" w:hAnsi="Times New Roman"/>
                <w:sz w:val="24"/>
                <w:szCs w:val="24"/>
              </w:rPr>
              <w:t>навык</w:t>
            </w:r>
            <w:r>
              <w:rPr>
                <w:rFonts w:ascii="Times New Roman" w:eastAsia="Calibri" w:hAnsi="Times New Roman"/>
                <w:sz w:val="24"/>
                <w:szCs w:val="24"/>
              </w:rPr>
              <w:t>ов</w:t>
            </w:r>
            <w:r>
              <w:rPr>
                <w:rFonts w:ascii="Times New Roman" w:hAnsi="Times New Roman"/>
                <w:sz w:val="24"/>
                <w:szCs w:val="24"/>
              </w:rPr>
              <w:t xml:space="preserve">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w:t>
            </w:r>
            <w:r>
              <w:rPr>
                <w:rFonts w:ascii="Times New Roman" w:hAnsi="Times New Roman"/>
                <w:sz w:val="24"/>
                <w:szCs w:val="24"/>
              </w:rPr>
              <w:lastRenderedPageBreak/>
              <w:t>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Использовать навыки </w:t>
            </w:r>
            <w:r>
              <w:rPr>
                <w:rFonts w:ascii="Times New Roman" w:eastAsia="Calibri" w:hAnsi="Times New Roman"/>
                <w:sz w:val="24"/>
                <w:szCs w:val="24"/>
              </w:rPr>
              <w:t>а</w:t>
            </w:r>
            <w:r>
              <w:rPr>
                <w:rFonts w:ascii="Times New Roman" w:hAnsi="Times New Roman"/>
                <w:sz w:val="24"/>
                <w:szCs w:val="24"/>
              </w:rPr>
              <w:t>ргументированно</w:t>
            </w:r>
            <w:r>
              <w:rPr>
                <w:rFonts w:ascii="Times New Roman" w:eastAsia="Calibri" w:hAnsi="Times New Roman"/>
                <w:sz w:val="24"/>
                <w:szCs w:val="24"/>
              </w:rPr>
              <w:t>го</w:t>
            </w:r>
            <w:r>
              <w:rPr>
                <w:rFonts w:ascii="Times New Roman" w:hAnsi="Times New Roman"/>
                <w:sz w:val="24"/>
                <w:szCs w:val="24"/>
              </w:rPr>
              <w:t xml:space="preserve">   структурированно</w:t>
            </w:r>
            <w:r>
              <w:rPr>
                <w:rFonts w:ascii="Times New Roman" w:eastAsia="Calibri" w:hAnsi="Times New Roman"/>
                <w:sz w:val="24"/>
                <w:szCs w:val="24"/>
              </w:rPr>
              <w:t>го</w:t>
            </w:r>
            <w:r>
              <w:rPr>
                <w:rFonts w:ascii="Times New Roman" w:hAnsi="Times New Roman"/>
                <w:sz w:val="24"/>
                <w:szCs w:val="24"/>
              </w:rPr>
              <w:t xml:space="preserve"> описани</w:t>
            </w:r>
            <w:r>
              <w:rPr>
                <w:rFonts w:ascii="Times New Roman" w:eastAsia="Calibri" w:hAnsi="Times New Roman"/>
                <w:sz w:val="24"/>
                <w:szCs w:val="24"/>
              </w:rPr>
              <w:t>я</w:t>
            </w:r>
            <w:r>
              <w:rPr>
                <w:rFonts w:ascii="Times New Roman" w:hAnsi="Times New Roman"/>
                <w:sz w:val="24"/>
                <w:szCs w:val="24"/>
              </w:rPr>
              <w:t xml:space="preserve"> проблемной ситуации</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Теоретические основы</w:t>
            </w:r>
          </w:p>
          <w:p w:rsidR="00C60702" w:rsidRDefault="00C60702">
            <w:pPr>
              <w:widowControl w:val="0"/>
              <w:spacing w:after="0" w:line="240" w:lineRule="auto"/>
              <w:mirrorIndents/>
              <w:jc w:val="both"/>
              <w:outlineLvl w:val="0"/>
            </w:pPr>
            <w:r>
              <w:rPr>
                <w:rFonts w:ascii="Times New Roman" w:hAnsi="Times New Roman"/>
                <w:sz w:val="24"/>
                <w:szCs w:val="24"/>
              </w:rPr>
              <w:t>системн</w:t>
            </w:r>
            <w:r>
              <w:rPr>
                <w:rFonts w:ascii="Times New Roman" w:eastAsia="Calibri" w:hAnsi="Times New Roman"/>
                <w:sz w:val="24"/>
                <w:szCs w:val="24"/>
              </w:rPr>
              <w:t>ой</w:t>
            </w:r>
            <w:r>
              <w:rPr>
                <w:rFonts w:ascii="Times New Roman" w:hAnsi="Times New Roman"/>
                <w:sz w:val="24"/>
                <w:szCs w:val="24"/>
              </w:rPr>
              <w:t xml:space="preserve">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управления</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sz w:val="24"/>
                <w:szCs w:val="24"/>
              </w:rPr>
              <w:t>Использовать проектные методы управления формулировк</w:t>
            </w:r>
            <w:r>
              <w:rPr>
                <w:rFonts w:ascii="Times New Roman" w:eastAsia="Calibri" w:hAnsi="Times New Roman"/>
                <w:sz w:val="24"/>
                <w:szCs w:val="24"/>
              </w:rPr>
              <w:t>и</w:t>
            </w:r>
            <w:r>
              <w:rPr>
                <w:rFonts w:ascii="Times New Roman" w:hAnsi="Times New Roman"/>
                <w:sz w:val="24"/>
                <w:szCs w:val="24"/>
              </w:rPr>
              <w:t xml:space="preserve"> цел</w:t>
            </w:r>
            <w:r>
              <w:rPr>
                <w:rFonts w:ascii="Times New Roman" w:eastAsia="Calibri" w:hAnsi="Times New Roman"/>
                <w:sz w:val="24"/>
                <w:szCs w:val="24"/>
              </w:rPr>
              <w:t>ей</w:t>
            </w:r>
            <w:r>
              <w:rPr>
                <w:rFonts w:ascii="Times New Roman" w:hAnsi="Times New Roman"/>
                <w:sz w:val="24"/>
                <w:szCs w:val="24"/>
              </w:rPr>
              <w:t xml:space="preserve"> и постановк</w:t>
            </w:r>
            <w:r>
              <w:rPr>
                <w:rFonts w:ascii="Times New Roman" w:eastAsia="Calibri" w:hAnsi="Times New Roman"/>
                <w:sz w:val="24"/>
                <w:szCs w:val="24"/>
              </w:rPr>
              <w:t>и</w:t>
            </w:r>
            <w:r>
              <w:rPr>
                <w:rFonts w:ascii="Times New Roman" w:hAnsi="Times New Roman"/>
                <w:sz w:val="24"/>
                <w:szCs w:val="24"/>
              </w:rPr>
              <w:t xml:space="preserve"> задач </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Основы проведения</w:t>
            </w:r>
            <w:r>
              <w:rPr>
                <w:rFonts w:ascii="Times New Roman" w:hAnsi="Times New Roman"/>
                <w:sz w:val="24"/>
                <w:szCs w:val="24"/>
              </w:rPr>
              <w:t xml:space="preserve"> анализа ситуации с целью формулировке критериев и условий выбора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sz w:val="24"/>
                <w:szCs w:val="24"/>
              </w:rPr>
              <w:t>Проводит</w:t>
            </w:r>
            <w:r>
              <w:rPr>
                <w:rFonts w:ascii="Times New Roman" w:eastAsia="Calibri" w:hAnsi="Times New Roman"/>
                <w:sz w:val="24"/>
                <w:szCs w:val="24"/>
              </w:rPr>
              <w:t>ь</w:t>
            </w:r>
            <w:r>
              <w:rPr>
                <w:rFonts w:ascii="Times New Roman" w:hAnsi="Times New Roman"/>
                <w:sz w:val="24"/>
                <w:szCs w:val="24"/>
              </w:rPr>
              <w:t xml:space="preserve"> анализ ситуации с целью формулировк</w:t>
            </w:r>
            <w:r>
              <w:rPr>
                <w:rFonts w:ascii="Times New Roman" w:eastAsia="Calibri" w:hAnsi="Times New Roman"/>
                <w:sz w:val="24"/>
                <w:szCs w:val="24"/>
              </w:rPr>
              <w:t>и</w:t>
            </w:r>
            <w:r>
              <w:rPr>
                <w:rFonts w:ascii="Times New Roman" w:hAnsi="Times New Roman"/>
                <w:sz w:val="24"/>
                <w:szCs w:val="24"/>
              </w:rPr>
              <w:t xml:space="preserve"> критериев и условий выбора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hAnsi="Times New Roman"/>
                <w:bCs/>
                <w:sz w:val="24"/>
                <w:szCs w:val="24"/>
              </w:rPr>
              <w:t xml:space="preserve">Основы </w:t>
            </w:r>
            <w:r>
              <w:rPr>
                <w:rFonts w:ascii="Times New Roman" w:hAnsi="Times New Roman"/>
                <w:sz w:val="24"/>
                <w:szCs w:val="24"/>
              </w:rPr>
              <w:t>анализа</w:t>
            </w:r>
            <w:r>
              <w:rPr>
                <w:rFonts w:ascii="Times New Roman" w:eastAsia="Calibri" w:hAnsi="Times New Roman"/>
                <w:sz w:val="24"/>
                <w:szCs w:val="24"/>
              </w:rPr>
              <w:t>,</w:t>
            </w:r>
            <w:r>
              <w:rPr>
                <w:rFonts w:ascii="Times New Roman" w:hAnsi="Times New Roman"/>
                <w:sz w:val="24"/>
                <w:szCs w:val="24"/>
              </w:rPr>
              <w:t xml:space="preserve"> </w:t>
            </w:r>
            <w:r>
              <w:rPr>
                <w:rFonts w:ascii="Times New Roman" w:eastAsia="Calibri" w:hAnsi="Times New Roman"/>
                <w:sz w:val="24"/>
                <w:szCs w:val="24"/>
              </w:rPr>
              <w:t>критического переосмысления своего выбора, сопоставляя с альтернативными подходами.</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P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Оценивать последствия принимаемых решений.</w:t>
            </w:r>
          </w:p>
          <w:p w:rsidR="00C60702" w:rsidRDefault="00C60702">
            <w:pPr>
              <w:widowControl w:val="0"/>
              <w:spacing w:after="0" w:line="240" w:lineRule="auto"/>
              <w:contextualSpacing/>
              <w:mirrorIndents/>
              <w:jc w:val="both"/>
              <w:outlineLvl w:val="0"/>
              <w:rPr>
                <w:rFonts w:ascii="Times New Roman" w:eastAsia="Calibri" w:hAnsi="Times New Roman"/>
                <w:b/>
                <w:bCs/>
                <w:sz w:val="24"/>
                <w:szCs w:val="24"/>
              </w:rPr>
            </w:pPr>
          </w:p>
          <w:p w:rsidR="00C60702" w:rsidRDefault="00C60702">
            <w:pPr>
              <w:widowControl w:val="0"/>
              <w:spacing w:after="0" w:line="240" w:lineRule="auto"/>
              <w:contextualSpacing/>
              <w:mirrorIndents/>
              <w:jc w:val="both"/>
              <w:outlineLvl w:val="0"/>
              <w:rPr>
                <w:rFonts w:ascii="Times New Roman" w:eastAsia="Calibri" w:hAnsi="Times New Roman"/>
                <w:b/>
                <w:bCs/>
                <w:sz w:val="24"/>
                <w:szCs w:val="24"/>
              </w:rPr>
            </w:pPr>
          </w:p>
          <w:p w:rsidR="006F3129" w:rsidRDefault="006F3129">
            <w:pPr>
              <w:widowControl w:val="0"/>
              <w:spacing w:after="0" w:line="240" w:lineRule="auto"/>
              <w:contextualSpacing/>
              <w:mirrorIndents/>
              <w:jc w:val="both"/>
              <w:outlineLvl w:val="0"/>
              <w:rPr>
                <w:rFonts w:ascii="Times New Roman" w:eastAsia="Calibri" w:hAnsi="Times New Roman"/>
                <w:b/>
                <w:bCs/>
                <w:sz w:val="24"/>
                <w:szCs w:val="24"/>
              </w:rPr>
            </w:pP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60702" w:rsidRDefault="006F3129">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sz w:val="24"/>
                <w:szCs w:val="24"/>
              </w:rPr>
              <w:t xml:space="preserve">Теоретические основы </w:t>
            </w:r>
            <w:r w:rsidR="00C60702">
              <w:rPr>
                <w:rFonts w:ascii="Times New Roman" w:eastAsia="Calibri" w:hAnsi="Times New Roman"/>
                <w:sz w:val="24"/>
                <w:szCs w:val="24"/>
              </w:rPr>
              <w:t>целеполагания, декомпозиции и агрегирования, анализа и синтеза при решении практических задач</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При решении практических задач управления и подготовки аналитическ</w:t>
            </w:r>
            <w:r w:rsidR="005B066C">
              <w:rPr>
                <w:rFonts w:ascii="Times New Roman" w:eastAsia="Calibri" w:hAnsi="Times New Roman"/>
                <w:sz w:val="24"/>
                <w:szCs w:val="24"/>
              </w:rPr>
              <w:t xml:space="preserve">их отчетов использует методики </w:t>
            </w:r>
            <w:r>
              <w:rPr>
                <w:rFonts w:ascii="Times New Roman" w:eastAsia="Calibri" w:hAnsi="Times New Roman"/>
                <w:sz w:val="24"/>
                <w:szCs w:val="24"/>
              </w:rPr>
              <w:t>целеполагания, декомпозиции и агрегирования, анализа и синтеза</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eastAsia="Calibri" w:hAnsi="Times New Roman"/>
                <w:b/>
                <w:bCs/>
                <w:sz w:val="24"/>
                <w:szCs w:val="24"/>
              </w:rPr>
              <w:t>З</w:t>
            </w:r>
            <w:r>
              <w:rPr>
                <w:rFonts w:ascii="Times New Roman" w:hAnsi="Times New Roman"/>
                <w:b/>
                <w:bCs/>
                <w:sz w:val="24"/>
                <w:szCs w:val="24"/>
              </w:rPr>
              <w:t>нать:</w:t>
            </w:r>
          </w:p>
          <w:p w:rsidR="00C60702" w:rsidRDefault="005B066C">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 xml:space="preserve">Логику, последовательность </w:t>
            </w:r>
            <w:r w:rsidR="006F3129">
              <w:rPr>
                <w:rFonts w:ascii="Times New Roman" w:eastAsia="Calibri" w:hAnsi="Times New Roman" w:cs="Times New Roman"/>
                <w:sz w:val="24"/>
                <w:szCs w:val="24"/>
              </w:rPr>
              <w:t xml:space="preserve">изложения цели в </w:t>
            </w:r>
            <w:r w:rsidR="00C60702">
              <w:rPr>
                <w:rFonts w:ascii="Times New Roman" w:eastAsia="Calibri" w:hAnsi="Times New Roman" w:cs="Times New Roman"/>
                <w:sz w:val="24"/>
                <w:szCs w:val="24"/>
              </w:rPr>
              <w:t>отчете, теорию и методологию исследования, оформление результатов и выводов</w:t>
            </w:r>
          </w:p>
          <w:p w:rsidR="00C60702" w:rsidRDefault="00C60702">
            <w:pPr>
              <w:widowControl w:val="0"/>
              <w:spacing w:after="0" w:line="240" w:lineRule="auto"/>
              <w:contextualSpacing/>
              <w:mirrorIndents/>
              <w:jc w:val="both"/>
              <w:outlineLvl w:val="0"/>
              <w:rPr>
                <w:rFonts w:ascii="Times New Roman" w:hAnsi="Times New Roman"/>
                <w:bCs/>
                <w:sz w:val="24"/>
                <w:szCs w:val="24"/>
              </w:rPr>
            </w:pPr>
            <w:r>
              <w:rPr>
                <w:rFonts w:ascii="Times New Roman" w:eastAsia="Calibri" w:hAnsi="Times New Roman"/>
                <w:b/>
                <w:bCs/>
                <w:sz w:val="24"/>
                <w:szCs w:val="24"/>
              </w:rPr>
              <w:t>Уметь:</w:t>
            </w:r>
          </w:p>
          <w:p w:rsidR="00C60702" w:rsidRDefault="00C60702">
            <w:pPr>
              <w:pStyle w:val="ConsPlusNormal"/>
              <w:tabs>
                <w:tab w:val="left" w:pos="851"/>
              </w:tabs>
              <w:spacing w:after="200"/>
              <w:ind w:firstLine="0"/>
              <w:contextualSpacing/>
              <w:mirrorIndents/>
              <w:jc w:val="both"/>
              <w:outlineLvl w:val="0"/>
              <w:rPr>
                <w:rFonts w:ascii="Times New Roman" w:hAnsi="Times New Roman" w:cs="Times New Roman"/>
                <w:sz w:val="24"/>
                <w:szCs w:val="24"/>
              </w:rPr>
            </w:pPr>
            <w:r>
              <w:rPr>
                <w:rFonts w:ascii="Times New Roman" w:eastAsia="Calibri" w:hAnsi="Times New Roman" w:cs="Times New Roman"/>
                <w:sz w:val="24"/>
                <w:szCs w:val="24"/>
              </w:rPr>
              <w:t>Логично, последовательно и убедительно излагать в отчете цели, задачи, теорию и методологию исследования, результаты и выводы</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Вам необходимо обсудить информацию с разных точек зрения </w:t>
            </w:r>
            <w:r>
              <w:rPr>
                <w:rFonts w:ascii="Times New Roman" w:eastAsia="SimSun" w:hAnsi="Times New Roman"/>
                <w:sz w:val="24"/>
                <w:szCs w:val="24"/>
                <w:lang w:eastAsia="zh-CN"/>
              </w:rPr>
              <w:lastRenderedPageBreak/>
              <w:t>с несколькими участниками проекта. Какое из утверждений является верным?</w:t>
            </w:r>
            <w:r>
              <w:rPr>
                <w:rFonts w:ascii="Times New Roman" w:hAnsi="Times New Roman"/>
                <w:sz w:val="24"/>
                <w:szCs w:val="24"/>
              </w:rPr>
              <w:t xml:space="preserve"> </w:t>
            </w:r>
            <w:r>
              <w:rPr>
                <w:rFonts w:ascii="Times New Roman" w:eastAsia="SimSun" w:hAnsi="Times New Roman"/>
                <w:sz w:val="24"/>
                <w:szCs w:val="24"/>
                <w:lang w:eastAsia="zh-CN"/>
              </w:rPr>
              <w:t>Это -…</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а) Пример модели </w:t>
            </w:r>
            <w:proofErr w:type="spellStart"/>
            <w:r>
              <w:rPr>
                <w:rFonts w:ascii="Times New Roman" w:eastAsia="SimSun" w:hAnsi="Times New Roman"/>
                <w:sz w:val="24"/>
                <w:szCs w:val="24"/>
                <w:lang w:eastAsia="zh-CN"/>
              </w:rPr>
              <w:t>push</w:t>
            </w:r>
            <w:proofErr w:type="spellEnd"/>
            <w:r>
              <w:rPr>
                <w:rFonts w:ascii="Times New Roman" w:eastAsia="SimSun" w:hAnsi="Times New Roman"/>
                <w:sz w:val="24"/>
                <w:szCs w:val="24"/>
                <w:lang w:eastAsia="zh-CN"/>
              </w:rPr>
              <w:t>-коммуникаций.</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iCs/>
                <w:sz w:val="24"/>
                <w:szCs w:val="24"/>
                <w:lang w:eastAsia="zh-CN"/>
              </w:rPr>
              <w:t>б) П</w:t>
            </w:r>
            <w:r>
              <w:rPr>
                <w:rFonts w:ascii="Times New Roman" w:eastAsia="SimSun" w:hAnsi="Times New Roman"/>
                <w:sz w:val="24"/>
                <w:szCs w:val="24"/>
                <w:lang w:eastAsia="zh-CN"/>
              </w:rPr>
              <w:t>ример метода интерактивных коммуникаций.</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Пример модели под названием «анализ требований к коммуникациям».</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 xml:space="preserve">г) Описание метода </w:t>
            </w:r>
            <w:proofErr w:type="spellStart"/>
            <w:r>
              <w:rPr>
                <w:rFonts w:ascii="Times New Roman" w:eastAsia="SimSun" w:hAnsi="Times New Roman"/>
                <w:sz w:val="24"/>
                <w:szCs w:val="24"/>
                <w:lang w:eastAsia="zh-CN"/>
              </w:rPr>
              <w:t>pull</w:t>
            </w:r>
            <w:proofErr w:type="spellEnd"/>
            <w:r>
              <w:rPr>
                <w:rFonts w:ascii="Times New Roman" w:eastAsia="SimSun" w:hAnsi="Times New Roman"/>
                <w:sz w:val="24"/>
                <w:szCs w:val="24"/>
                <w:lang w:eastAsia="zh-CN"/>
              </w:rPr>
              <w:t>-коммуникаций.</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2</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Ваша команда разделена на две группы, работающие в зданиях на противоположных концах города. Из-за того, что члены команды не очень хорошо знают друг друга, команда проекта не очень сплоченная. Развитие команды находится на стадии возмущения из-за </w:t>
            </w:r>
            <w:proofErr w:type="spellStart"/>
            <w:r>
              <w:rPr>
                <w:rFonts w:ascii="Times New Roman" w:eastAsia="SimSun" w:hAnsi="Times New Roman"/>
                <w:sz w:val="24"/>
                <w:szCs w:val="24"/>
                <w:lang w:eastAsia="zh-CN"/>
              </w:rPr>
              <w:t>разделенности</w:t>
            </w:r>
            <w:proofErr w:type="spellEnd"/>
            <w:r>
              <w:rPr>
                <w:rFonts w:ascii="Times New Roman" w:eastAsia="SimSun" w:hAnsi="Times New Roman"/>
                <w:sz w:val="24"/>
                <w:szCs w:val="24"/>
                <w:lang w:eastAsia="zh-CN"/>
              </w:rPr>
              <w:t>. Какое действие вы должны предпринять?</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Корректирующее действие.</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б) Обеспечить </w:t>
            </w:r>
            <w:proofErr w:type="spellStart"/>
            <w:r>
              <w:rPr>
                <w:rFonts w:ascii="Times New Roman" w:eastAsia="SimSun" w:hAnsi="Times New Roman"/>
                <w:sz w:val="24"/>
                <w:szCs w:val="24"/>
                <w:lang w:eastAsia="zh-CN"/>
              </w:rPr>
              <w:t>сорасположение</w:t>
            </w:r>
            <w:proofErr w:type="spellEnd"/>
            <w:r>
              <w:rPr>
                <w:rFonts w:ascii="Times New Roman" w:eastAsia="SimSun" w:hAnsi="Times New Roman"/>
                <w:sz w:val="24"/>
                <w:szCs w:val="24"/>
                <w:lang w:eastAsia="zh-CN"/>
              </w:rPr>
              <w:t>.</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Обучение.</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г) Разрешение конфликта.</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Что наилучшим образом характеризует шесть сигм?</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а) Устанавливает, что качеством необходимо управлять.</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б) Фокусируется на улучшении процесса и снижении отклонений путем использования стратегии, основанной на измерениях.</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 Утверждает, что качество должно быть непрерывным способом ведения бизнеса.</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г) Фокусируется, прежде всего, на повышении качества людей, а затем — на повышении качества процесса или продукта.</w:t>
            </w:r>
          </w:p>
          <w:p w:rsidR="00C60702" w:rsidRDefault="00C60702">
            <w:pPr>
              <w:pStyle w:val="210"/>
              <w:widowControl w:val="0"/>
              <w:tabs>
                <w:tab w:val="left" w:pos="993"/>
              </w:tabs>
              <w:jc w:val="both"/>
              <w:rPr>
                <w:rFonts w:ascii="Times New Roman" w:hAnsi="Times New Roman" w:cs="Times New Roman"/>
                <w:sz w:val="24"/>
                <w:highlight w:val="yellow"/>
              </w:rPr>
            </w:pP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4</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 xml:space="preserve">В ходе проекта вы обнаруживаете, что один из бизнес-пользователей, отвечающих за тестирование продукта, не может выполнить эту работу. Этот бизнес-пользователь подотчетен заинтересованному лицу, а не команде проекта. Все </w:t>
            </w:r>
            <w:r>
              <w:rPr>
                <w:rFonts w:ascii="Times New Roman" w:hAnsi="Times New Roman"/>
                <w:sz w:val="24"/>
                <w:szCs w:val="24"/>
              </w:rPr>
              <w:lastRenderedPageBreak/>
              <w:t>члены команды проекта и заинтересованные лица находятся в одном месте. Зная о необходимости участия бизнес-пользователя для проведения тестирования, что вы сделаете?</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а) Сделайте запись в журнал регистрации потенциальных проблем и вынесите этот вопрос на следующее совещание по статусу проекта. Каждый может извлечь выгоду из понимания важности ощущения заинтересованными лицами своей роли и ответственности в проекте.</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б) Сделайте запись в журнал регистрации потенциальных проблем и позвоните заинтересованному лицу для объяснения ситуации. Вы знаете, что разговор напрямую — лучший способ решения спорных вопросов.</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в) Лично встретьтесь с заинтересованным лицом, так как это лучший способ решения спорных вопросов.</w:t>
            </w:r>
          </w:p>
          <w:p w:rsidR="00C60702" w:rsidRDefault="00C60702">
            <w:pPr>
              <w:widowControl w:val="0"/>
              <w:tabs>
                <w:tab w:val="left" w:pos="426"/>
              </w:tabs>
              <w:spacing w:after="0" w:line="240" w:lineRule="auto"/>
              <w:jc w:val="both"/>
              <w:rPr>
                <w:rFonts w:ascii="Times New Roman" w:hAnsi="Times New Roman"/>
                <w:sz w:val="24"/>
                <w:szCs w:val="24"/>
              </w:rPr>
            </w:pPr>
            <w:r>
              <w:rPr>
                <w:rFonts w:ascii="Times New Roman" w:hAnsi="Times New Roman"/>
                <w:sz w:val="24"/>
                <w:szCs w:val="24"/>
              </w:rPr>
              <w:t>г) Направьте электронное письмо заинтересованному лицу с объяснением ситуации с профессиональной точки зрения с тем, чтобы отразить его ответ в следующем отчете о статусе проекта.</w:t>
            </w:r>
          </w:p>
          <w:p w:rsidR="00C60702" w:rsidRDefault="00C60702">
            <w:pPr>
              <w:widowControl w:val="0"/>
              <w:spacing w:after="0" w:line="240" w:lineRule="auto"/>
              <w:mirrorIndents/>
              <w:jc w:val="both"/>
              <w:outlineLvl w:val="0"/>
              <w:rPr>
                <w:rFonts w:ascii="Times New Roman" w:hAnsi="Times New Roman"/>
                <w:sz w:val="24"/>
                <w:szCs w:val="24"/>
                <w:highlight w:val="yellow"/>
              </w:rPr>
            </w:pPr>
          </w:p>
        </w:tc>
      </w:tr>
      <w:tr w:rsidR="00C60702" w:rsidTr="006F3129">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ПКН-7</w:t>
            </w:r>
          </w:p>
          <w:p w:rsidR="00C60702" w:rsidRDefault="00C60702">
            <w:pPr>
              <w:widowControl w:val="0"/>
              <w:tabs>
                <w:tab w:val="left" w:pos="851"/>
              </w:tabs>
              <w:spacing w:after="0" w:line="240" w:lineRule="auto"/>
              <w:rPr>
                <w:rFonts w:ascii="Times New Roman" w:hAnsi="Times New Roman"/>
                <w:sz w:val="24"/>
                <w:szCs w:val="24"/>
              </w:rPr>
            </w:pPr>
            <w:r>
              <w:rPr>
                <w:rFonts w:ascii="Times New Roman" w:eastAsia="Times New Roman" w:hAnsi="Times New Roman"/>
                <w:color w:val="000000"/>
                <w:sz w:val="24"/>
                <w:szCs w:val="24"/>
              </w:rPr>
              <w:t xml:space="preserve">Способность выявлять и реализовывать рыночные возможность, а также владеть навыками </w:t>
            </w:r>
            <w:r>
              <w:rPr>
                <w:rFonts w:ascii="Times New Roman" w:eastAsia="Times New Roman" w:hAnsi="Times New Roman"/>
                <w:color w:val="000000"/>
                <w:sz w:val="24"/>
                <w:szCs w:val="24"/>
              </w:rPr>
              <w:lastRenderedPageBreak/>
              <w:t xml:space="preserve">бизнес-планирования </w:t>
            </w:r>
          </w:p>
        </w:tc>
        <w:tc>
          <w:tcPr>
            <w:tcW w:w="2410" w:type="dxa"/>
            <w:tcBorders>
              <w:top w:val="single" w:sz="4" w:space="0" w:color="000000"/>
              <w:left w:val="single" w:sz="4" w:space="0" w:color="000000"/>
              <w:bottom w:val="single" w:sz="4" w:space="0" w:color="000000"/>
              <w:right w:val="single" w:sz="4" w:space="0" w:color="000000"/>
            </w:tcBorders>
          </w:tcPr>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lastRenderedPageBreak/>
              <w:t>1.Анализирует источники и выявляет предпринимательские возможности в условиях изменения внешней среды.</w:t>
            </w: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2.</w:t>
            </w:r>
            <w:r w:rsidR="006F3129">
              <w:rPr>
                <w:rFonts w:ascii="Times New Roman" w:hAnsi="Times New Roman"/>
                <w:sz w:val="24"/>
                <w:szCs w:val="24"/>
              </w:rPr>
              <w:t xml:space="preserve"> </w:t>
            </w:r>
            <w:r>
              <w:rPr>
                <w:rFonts w:ascii="Times New Roman" w:hAnsi="Times New Roman"/>
                <w:sz w:val="24"/>
                <w:szCs w:val="24"/>
              </w:rPr>
              <w:t>Владеет навыками реализации бизнес-идеи и формирования бизнес-моделей.</w:t>
            </w: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6F3129" w:rsidRDefault="006F3129">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rPr>
                <w:rFonts w:ascii="Times New Roman" w:hAnsi="Times New Roman"/>
                <w:sz w:val="24"/>
                <w:szCs w:val="24"/>
              </w:rPr>
            </w:pPr>
          </w:p>
          <w:p w:rsidR="00C60702" w:rsidRDefault="00C60702">
            <w:pPr>
              <w:widowControl w:val="0"/>
              <w:tabs>
                <w:tab w:val="left" w:pos="851"/>
              </w:tabs>
              <w:spacing w:after="0" w:line="240" w:lineRule="auto"/>
              <w:ind w:right="9"/>
              <w:mirrorIndents/>
              <w:jc w:val="both"/>
            </w:pPr>
            <w:r>
              <w:rPr>
                <w:rFonts w:ascii="Times New Roman" w:hAnsi="Times New Roman"/>
                <w:sz w:val="24"/>
                <w:szCs w:val="24"/>
              </w:rPr>
              <w:t>3.</w:t>
            </w:r>
            <w:r w:rsidR="006F3129">
              <w:rPr>
                <w:rFonts w:ascii="Times New Roman" w:hAnsi="Times New Roman"/>
                <w:sz w:val="24"/>
                <w:szCs w:val="24"/>
              </w:rPr>
              <w:t> </w:t>
            </w:r>
            <w:r>
              <w:rPr>
                <w:rFonts w:ascii="Times New Roman" w:hAnsi="Times New Roman"/>
                <w:sz w:val="24"/>
                <w:szCs w:val="24"/>
              </w:rPr>
              <w:t>Владеет методиками анализа и расчета экономических и финансовых показателей и формирования бизнес-плана.</w:t>
            </w:r>
          </w:p>
        </w:tc>
        <w:tc>
          <w:tcPr>
            <w:tcW w:w="2409" w:type="dxa"/>
            <w:tcBorders>
              <w:top w:val="single" w:sz="4" w:space="0" w:color="000000"/>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Методы получения информации, ее анализа для построения моделей и интерпретации результатов моделирования.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lastRenderedPageBreak/>
              <w:t>Использовать методы получения информации, ее анализа для построения моделей и интерпретации результатов моделирования.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 xml:space="preserve">Приемы классификации и выбора подходящих измерительных шкал при </w:t>
            </w:r>
            <w:r>
              <w:rPr>
                <w:rFonts w:ascii="Times New Roman" w:eastAsia="Calibri" w:hAnsi="Times New Roman"/>
                <w:sz w:val="24"/>
                <w:szCs w:val="24"/>
              </w:rPr>
              <w:t>формировании бизнес-моделей</w:t>
            </w:r>
            <w:r>
              <w:rPr>
                <w:rFonts w:ascii="Times New Roman" w:hAnsi="Times New Roman"/>
                <w:sz w:val="24"/>
                <w:szCs w:val="24"/>
              </w:rPr>
              <w:t xml:space="preserve">, происходящих в </w:t>
            </w:r>
            <w:r>
              <w:rPr>
                <w:rFonts w:ascii="Times New Roman" w:eastAsia="Calibri" w:hAnsi="Times New Roman"/>
                <w:sz w:val="24"/>
                <w:szCs w:val="24"/>
              </w:rPr>
              <w:t>них</w:t>
            </w:r>
            <w:r>
              <w:rPr>
                <w:rFonts w:ascii="Times New Roman" w:hAnsi="Times New Roman"/>
                <w:sz w:val="24"/>
                <w:szCs w:val="24"/>
              </w:rPr>
              <w:t xml:space="preserve"> процессов и явлений.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contextualSpacing/>
              <w:mirrorIndents/>
              <w:jc w:val="both"/>
              <w:rPr>
                <w:rFonts w:ascii="Times New Roman" w:hAnsi="Times New Roman"/>
                <w:sz w:val="24"/>
                <w:szCs w:val="24"/>
              </w:rPr>
            </w:pPr>
            <w:r>
              <w:rPr>
                <w:rFonts w:ascii="Times New Roman" w:hAnsi="Times New Roman"/>
                <w:sz w:val="24"/>
                <w:szCs w:val="24"/>
              </w:rPr>
              <w:t>Применять приемы классификации и выбора подходящих измерительных шкал при описании организационных систем, происходящих в них процессов и явлений.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Теоретические основы и навыки организации и проведения качественных и количественных ис</w:t>
            </w:r>
            <w:r w:rsidR="005B066C">
              <w:rPr>
                <w:rFonts w:ascii="Times New Roman" w:hAnsi="Times New Roman"/>
                <w:sz w:val="24"/>
                <w:szCs w:val="24"/>
              </w:rPr>
              <w:t xml:space="preserve">следований анализа информации, </w:t>
            </w:r>
            <w:r>
              <w:rPr>
                <w:rFonts w:ascii="Times New Roman" w:hAnsi="Times New Roman"/>
                <w:sz w:val="24"/>
                <w:szCs w:val="24"/>
              </w:rPr>
              <w:t>финансовых показателей и формирования бизнес-плана</w:t>
            </w:r>
            <w:r>
              <w:rPr>
                <w:rFonts w:ascii="Times New Roman" w:eastAsia="Calibri" w:hAnsi="Times New Roman"/>
                <w:sz w:val="24"/>
                <w:szCs w:val="24"/>
              </w:rPr>
              <w:t>.</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rPr>
                <w:rFonts w:ascii="Times New Roman" w:hAnsi="Times New Roman"/>
                <w:bCs/>
                <w:sz w:val="24"/>
                <w:szCs w:val="24"/>
                <w:highlight w:val="yellow"/>
              </w:rPr>
            </w:pPr>
            <w:r>
              <w:rPr>
                <w:rFonts w:ascii="Times New Roman" w:hAnsi="Times New Roman"/>
                <w:sz w:val="24"/>
                <w:szCs w:val="24"/>
              </w:rPr>
              <w:t xml:space="preserve">Использовать навыки организации и проведения качественных и количественных исследований анализа информации, </w:t>
            </w:r>
            <w:r>
              <w:rPr>
                <w:rFonts w:ascii="Times New Roman" w:hAnsi="Times New Roman"/>
                <w:bCs/>
                <w:sz w:val="24"/>
                <w:szCs w:val="24"/>
              </w:rPr>
              <w:t xml:space="preserve"> </w:t>
            </w:r>
            <w:r>
              <w:rPr>
                <w:rFonts w:ascii="Times New Roman" w:hAnsi="Times New Roman"/>
                <w:sz w:val="24"/>
                <w:szCs w:val="24"/>
              </w:rPr>
              <w:t>финансовых показателей и формирования бизнес-плана</w:t>
            </w:r>
          </w:p>
        </w:tc>
        <w:tc>
          <w:tcPr>
            <w:tcW w:w="3914" w:type="dxa"/>
            <w:tcBorders>
              <w:top w:val="single" w:sz="4" w:space="0" w:color="000000"/>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менеджер проекта по выводу на рынок новой линейки продуктов для крикета. Новая продукция должна появиться на полках магазинов по всей стране еще до начала массированной рекламной кампании в СМИ. Линейка состоит из трех новых продуктов, два из </w:t>
            </w:r>
            <w:r>
              <w:rPr>
                <w:rFonts w:ascii="Times New Roman" w:eastAsia="SimSun" w:hAnsi="Times New Roman"/>
                <w:sz w:val="24"/>
                <w:szCs w:val="24"/>
                <w:lang w:eastAsia="zh-CN"/>
              </w:rPr>
              <w:lastRenderedPageBreak/>
              <w:t>которых выводятся одновременно, а третий — после предыдущих двух в течение двух лет. Вы готовы начать разрабатывать ИСР. Какое из утверждений, перечисленных ниже, неверно?</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ИСР может быть сформирована таким образом, чтобы название каждого продукта образовывало первый уровень.</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ИСР необходимо разработать до уровня, на котором можно легко оценить стоимость и время. Такой уровень называется пакетами работ.</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Термин «бегущая волна о относится к суммированию всех уровней ИСР для отражения только необходимых работ проекта.</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г) Каждый уровень ИСР отражает проверяемые продукты или результаты.</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Задание 2</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Вы — менеджер проектов в компании «Формула». </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Ваш проект предусматривает установку новой системы бухгалтерского учета. В данный момент вы занимаетесь процессами по планированию рисков. Вы идентифицировали несколько проблем и их причины. Какую диаграмму вы используете для показа проблемы, ее причин и следствий?</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Диаграмму дерева решений.</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Диаграмму «рыбья кость».</w:t>
            </w:r>
          </w:p>
          <w:p w:rsidR="00C60702" w:rsidRDefault="00C60702">
            <w:pPr>
              <w:widowControl w:val="0"/>
              <w:tabs>
                <w:tab w:val="left" w:pos="284"/>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 xml:space="preserve">в) Диаграмму </w:t>
            </w:r>
            <w:proofErr w:type="spellStart"/>
            <w:r>
              <w:rPr>
                <w:rFonts w:ascii="Times New Roman" w:eastAsia="SimSun" w:hAnsi="Times New Roman"/>
                <w:sz w:val="24"/>
                <w:szCs w:val="24"/>
                <w:lang w:eastAsia="zh-CN"/>
              </w:rPr>
              <w:t>бенчмаркинга</w:t>
            </w:r>
            <w:proofErr w:type="spellEnd"/>
          </w:p>
          <w:p w:rsidR="00C60702" w:rsidRDefault="00C60702">
            <w:pPr>
              <w:widowControl w:val="0"/>
              <w:tabs>
                <w:tab w:val="left" w:pos="284"/>
              </w:tabs>
              <w:spacing w:after="0" w:line="240" w:lineRule="auto"/>
              <w:mirrorIndents/>
              <w:jc w:val="both"/>
              <w:outlineLvl w:val="0"/>
              <w:rPr>
                <w:rFonts w:ascii="Times New Roman" w:hAnsi="Times New Roman"/>
                <w:sz w:val="24"/>
                <w:szCs w:val="24"/>
              </w:rPr>
            </w:pPr>
            <w:r>
              <w:rPr>
                <w:rFonts w:ascii="Times New Roman" w:eastAsia="SimSun" w:hAnsi="Times New Roman"/>
                <w:sz w:val="24"/>
                <w:szCs w:val="24"/>
                <w:lang w:eastAsia="zh-CN"/>
              </w:rPr>
              <w:t>г) Диаграмму дерева моделирования.</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t xml:space="preserve">Задание </w:t>
            </w:r>
            <w:r>
              <w:rPr>
                <w:rFonts w:ascii="Times New Roman" w:eastAsia="Calibri" w:hAnsi="Times New Roman"/>
                <w:b/>
                <w:sz w:val="24"/>
                <w:szCs w:val="24"/>
              </w:rPr>
              <w:t>3</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ходе недавнего собрания с командой проекта вы достигли решения относительно проблемы, терзавшей команду несколько недель. При устранении проблемы проект пойдет без срывов. Вы берете на себя ответственность за выявление проблем и разработку запросов на изменения. Какое из утверждений является наиболее верным относительно описанной ситуации?</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lastRenderedPageBreak/>
              <w:t>а) Исправление ошибок, выполняемое в рамках процесса руководства и управления исполнением проекта.</w:t>
            </w:r>
          </w:p>
          <w:p w:rsidR="00C60702" w:rsidRDefault="00C60702">
            <w:pPr>
              <w:widowControl w:val="0"/>
              <w:tabs>
                <w:tab w:val="left" w:pos="0"/>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Корректирующее действие, выполняемое в рамках процесса руководства и управления исполнением проекта.</w:t>
            </w:r>
          </w:p>
          <w:p w:rsidR="00C60702" w:rsidRDefault="00C60702">
            <w:pPr>
              <w:pStyle w:val="141"/>
              <w:widowControl w:val="0"/>
              <w:tabs>
                <w:tab w:val="left" w:pos="0"/>
              </w:tabs>
              <w:spacing w:before="0" w:after="0" w:line="240" w:lineRule="auto"/>
              <w:ind w:firstLine="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в) Предупреждающее действие, выполняемое в рамках процесса руководства и управления исполнением проекта.</w:t>
            </w:r>
          </w:p>
          <w:p w:rsidR="00C60702" w:rsidRDefault="00C60702">
            <w:pPr>
              <w:pStyle w:val="141"/>
              <w:widowControl w:val="0"/>
              <w:tabs>
                <w:tab w:val="left" w:pos="0"/>
              </w:tabs>
              <w:spacing w:before="0" w:after="0" w:line="240" w:lineRule="auto"/>
              <w:ind w:firstLine="0"/>
              <w:mirrorIndents/>
              <w:jc w:val="both"/>
              <w:outlineLvl w:val="0"/>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г) Неутвержденные запросы на изменения, которые сначала должны пройти через процесс общего контроля изменений.</w:t>
            </w:r>
          </w:p>
        </w:tc>
      </w:tr>
      <w:tr w:rsidR="00C60702" w:rsidTr="006F3129">
        <w:tc>
          <w:tcPr>
            <w:tcW w:w="1702" w:type="dxa"/>
            <w:tcBorders>
              <w:left w:val="single" w:sz="4" w:space="0" w:color="000000"/>
              <w:bottom w:val="single" w:sz="4" w:space="0" w:color="000000"/>
              <w:right w:val="single" w:sz="4" w:space="0" w:color="000000"/>
            </w:tcBorders>
            <w:shd w:val="clear" w:color="auto" w:fill="auto"/>
          </w:tcPr>
          <w:p w:rsidR="00C60702" w:rsidRDefault="00C60702">
            <w:pPr>
              <w:widowControl w:val="0"/>
              <w:tabs>
                <w:tab w:val="left" w:pos="0"/>
              </w:tabs>
              <w:spacing w:after="0" w:line="240" w:lineRule="auto"/>
              <w:contextualSpacing/>
              <w:mirrorIndents/>
              <w:rPr>
                <w:rFonts w:ascii="Times New Roman" w:hAnsi="Times New Roman"/>
                <w:b/>
                <w:sz w:val="24"/>
                <w:szCs w:val="24"/>
              </w:rPr>
            </w:pPr>
            <w:r>
              <w:rPr>
                <w:rFonts w:ascii="Times New Roman" w:eastAsia="Calibri" w:hAnsi="Times New Roman"/>
                <w:b/>
                <w:sz w:val="24"/>
                <w:szCs w:val="24"/>
              </w:rPr>
              <w:lastRenderedPageBreak/>
              <w:t>ПКН-8</w:t>
            </w:r>
          </w:p>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 xml:space="preserve">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 </w:t>
            </w:r>
          </w:p>
        </w:tc>
        <w:tc>
          <w:tcPr>
            <w:tcW w:w="2410" w:type="dxa"/>
            <w:tcBorders>
              <w:left w:val="single" w:sz="4" w:space="0" w:color="000000"/>
              <w:bottom w:val="single" w:sz="4" w:space="0" w:color="000000"/>
              <w:right w:val="single" w:sz="4" w:space="0" w:color="000000"/>
            </w:tcBorders>
          </w:tcPr>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1.Использует знания в области теории и практики стратегического менеджмента с использованием аналитического инструментария.</w:t>
            </w: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p>
          <w:p w:rsidR="006F3129" w:rsidRDefault="006F3129">
            <w:pPr>
              <w:widowControl w:val="0"/>
              <w:tabs>
                <w:tab w:val="left" w:pos="851"/>
              </w:tabs>
              <w:spacing w:after="0" w:line="240" w:lineRule="auto"/>
              <w:rPr>
                <w:rFonts w:ascii="Times New Roman" w:hAnsi="Times New Roman"/>
                <w:sz w:val="24"/>
                <w:szCs w:val="24"/>
              </w:rPr>
            </w:pPr>
          </w:p>
          <w:p w:rsidR="00C60702" w:rsidRDefault="00C60702">
            <w:pPr>
              <w:widowControl w:val="0"/>
              <w:tabs>
                <w:tab w:val="left" w:pos="851"/>
              </w:tabs>
              <w:spacing w:after="0" w:line="240" w:lineRule="auto"/>
              <w:rPr>
                <w:rFonts w:ascii="Times New Roman" w:hAnsi="Times New Roman"/>
                <w:sz w:val="24"/>
                <w:szCs w:val="24"/>
              </w:rPr>
            </w:pPr>
            <w:r>
              <w:rPr>
                <w:rFonts w:ascii="Times New Roman" w:hAnsi="Times New Roman"/>
                <w:sz w:val="24"/>
                <w:szCs w:val="24"/>
              </w:rPr>
              <w:t>2.Владеет методами принятия стратегических, тактических и оперативных решений в управлении деятельностью организации</w:t>
            </w:r>
          </w:p>
          <w:p w:rsidR="00C60702" w:rsidRDefault="00C60702">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6F3129" w:rsidRDefault="006F3129">
            <w:pPr>
              <w:widowControl w:val="0"/>
              <w:tabs>
                <w:tab w:val="left" w:pos="851"/>
              </w:tabs>
              <w:spacing w:after="0" w:line="240" w:lineRule="auto"/>
              <w:ind w:right="9"/>
              <w:rPr>
                <w:rFonts w:ascii="Times New Roman" w:hAnsi="Times New Roman"/>
                <w:sz w:val="24"/>
                <w:szCs w:val="24"/>
              </w:rPr>
            </w:pPr>
          </w:p>
          <w:p w:rsidR="00C60702" w:rsidRDefault="00C60702">
            <w:pPr>
              <w:widowControl w:val="0"/>
              <w:tabs>
                <w:tab w:val="left" w:pos="851"/>
              </w:tabs>
              <w:spacing w:after="0" w:line="240" w:lineRule="auto"/>
              <w:ind w:right="9"/>
              <w:rPr>
                <w:rFonts w:ascii="Times New Roman" w:hAnsi="Times New Roman"/>
                <w:sz w:val="24"/>
                <w:szCs w:val="24"/>
              </w:rPr>
            </w:pPr>
            <w:r>
              <w:rPr>
                <w:rFonts w:ascii="Times New Roman" w:hAnsi="Times New Roman"/>
                <w:sz w:val="24"/>
                <w:szCs w:val="24"/>
              </w:rPr>
              <w:t xml:space="preserve">3.Проводит стратегический анализ макро- и микросреды организации, владеет навыками оценки ее </w:t>
            </w:r>
            <w:r>
              <w:rPr>
                <w:rFonts w:ascii="Times New Roman" w:hAnsi="Times New Roman"/>
                <w:sz w:val="24"/>
                <w:szCs w:val="24"/>
              </w:rPr>
              <w:lastRenderedPageBreak/>
              <w:t xml:space="preserve">конкурентоспособности и формирования компетенций и </w:t>
            </w:r>
            <w:proofErr w:type="spellStart"/>
            <w:r>
              <w:rPr>
                <w:rFonts w:ascii="Times New Roman" w:hAnsi="Times New Roman"/>
                <w:sz w:val="24"/>
                <w:szCs w:val="24"/>
              </w:rPr>
              <w:t>некопируемых</w:t>
            </w:r>
            <w:proofErr w:type="spellEnd"/>
            <w:r>
              <w:rPr>
                <w:rFonts w:ascii="Times New Roman" w:hAnsi="Times New Roman"/>
                <w:sz w:val="24"/>
                <w:szCs w:val="24"/>
              </w:rPr>
              <w:t xml:space="preserve"> конкурентных преимуществ компании.</w:t>
            </w:r>
          </w:p>
        </w:tc>
        <w:tc>
          <w:tcPr>
            <w:tcW w:w="2409" w:type="dxa"/>
            <w:tcBorders>
              <w:left w:val="single" w:sz="4" w:space="0" w:color="000000"/>
              <w:bottom w:val="single" w:sz="4" w:space="0" w:color="000000"/>
            </w:tcBorders>
            <w:shd w:val="clear" w:color="auto" w:fill="auto"/>
          </w:tcPr>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lastRenderedPageBreak/>
              <w:t>Знать: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hAnsi="Times New Roman"/>
                <w:sz w:val="24"/>
                <w:szCs w:val="24"/>
              </w:rPr>
              <w:t xml:space="preserve">Теоретические </w:t>
            </w:r>
            <w:r>
              <w:rPr>
                <w:rFonts w:ascii="Times New Roman" w:eastAsia="Calibri" w:hAnsi="Times New Roman"/>
                <w:sz w:val="24"/>
                <w:szCs w:val="24"/>
              </w:rPr>
              <w:t>знания в области теории и практики стратегического менеджмента</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Применять теорию и практику стратегического менеджмента с использованием аналитического инструментария</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p>
          <w:p w:rsidR="00C60702" w:rsidRDefault="00C60702">
            <w:pPr>
              <w:widowControl w:val="0"/>
              <w:tabs>
                <w:tab w:val="left" w:pos="851"/>
              </w:tabs>
              <w:spacing w:after="0" w:line="240" w:lineRule="auto"/>
              <w:mirrorIndents/>
              <w:jc w:val="both"/>
              <w:outlineLvl w:val="0"/>
              <w:rPr>
                <w:rFonts w:ascii="Times New Roman" w:hAnsi="Times New Roman"/>
                <w:sz w:val="24"/>
                <w:szCs w:val="24"/>
              </w:rPr>
            </w:pPr>
            <w:r>
              <w:rPr>
                <w:rFonts w:ascii="Times New Roman" w:eastAsia="Calibri" w:hAnsi="Times New Roman"/>
                <w:sz w:val="24"/>
                <w:szCs w:val="24"/>
              </w:rPr>
              <w:t>Методы принятия стратегических, тактических и оперативных решений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spacing w:after="0" w:line="240" w:lineRule="auto"/>
              <w:contextualSpacing/>
              <w:mirrorIndents/>
              <w:jc w:val="both"/>
              <w:outlineLvl w:val="0"/>
              <w:rPr>
                <w:rFonts w:ascii="Times New Roman" w:hAnsi="Times New Roman"/>
                <w:sz w:val="24"/>
                <w:szCs w:val="24"/>
              </w:rPr>
            </w:pPr>
            <w:r>
              <w:rPr>
                <w:rFonts w:ascii="Times New Roman" w:eastAsia="Calibri" w:hAnsi="Times New Roman"/>
                <w:sz w:val="24"/>
                <w:szCs w:val="24"/>
              </w:rPr>
              <w:t>В управлении деятельностью организации применять стратегических, тактических и оперативных решений</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Знать:</w:t>
            </w:r>
            <w:r>
              <w:rPr>
                <w:rFonts w:ascii="Times New Roman" w:eastAsia="Calibri" w:hAnsi="Times New Roman"/>
                <w:b/>
                <w:bCs/>
                <w:sz w:val="24"/>
                <w:szCs w:val="24"/>
              </w:rPr>
              <w:t xml:space="preserve"> </w:t>
            </w:r>
            <w:r>
              <w:rPr>
                <w:rFonts w:ascii="Times New Roman" w:eastAsia="Calibri" w:hAnsi="Times New Roman"/>
                <w:sz w:val="24"/>
                <w:szCs w:val="24"/>
              </w:rPr>
              <w:t xml:space="preserve">Основы </w:t>
            </w:r>
          </w:p>
          <w:p w:rsidR="00C60702" w:rsidRDefault="00C60702">
            <w:pPr>
              <w:widowControl w:val="0"/>
              <w:tabs>
                <w:tab w:val="left" w:pos="851"/>
              </w:tabs>
              <w:spacing w:after="0" w:line="240" w:lineRule="auto"/>
              <w:ind w:right="9"/>
              <w:mirrorIndents/>
              <w:jc w:val="both"/>
              <w:outlineLvl w:val="0"/>
              <w:rPr>
                <w:rFonts w:ascii="Times New Roman" w:hAnsi="Times New Roman"/>
                <w:sz w:val="24"/>
                <w:szCs w:val="24"/>
              </w:rPr>
            </w:pPr>
            <w:proofErr w:type="spellStart"/>
            <w:r>
              <w:rPr>
                <w:rFonts w:ascii="Times New Roman" w:eastAsia="Calibri" w:hAnsi="Times New Roman"/>
                <w:sz w:val="24"/>
                <w:szCs w:val="24"/>
              </w:rPr>
              <w:t>стратегическиго</w:t>
            </w:r>
            <w:proofErr w:type="spellEnd"/>
            <w:r>
              <w:rPr>
                <w:rFonts w:ascii="Times New Roman" w:eastAsia="Calibri" w:hAnsi="Times New Roman"/>
                <w:sz w:val="24"/>
                <w:szCs w:val="24"/>
              </w:rPr>
              <w:t xml:space="preserve"> анализа макро- и микросреды</w:t>
            </w:r>
          </w:p>
          <w:p w:rsidR="00C60702" w:rsidRDefault="00C60702">
            <w:pPr>
              <w:widowControl w:val="0"/>
              <w:spacing w:after="0" w:line="240" w:lineRule="auto"/>
              <w:contextualSpacing/>
              <w:mirrorIndents/>
              <w:jc w:val="both"/>
              <w:outlineLvl w:val="0"/>
              <w:rPr>
                <w:rFonts w:ascii="Times New Roman" w:hAnsi="Times New Roman"/>
                <w:b/>
                <w:bCs/>
                <w:sz w:val="24"/>
                <w:szCs w:val="24"/>
              </w:rPr>
            </w:pPr>
            <w:r>
              <w:rPr>
                <w:rFonts w:ascii="Times New Roman" w:hAnsi="Times New Roman"/>
                <w:b/>
                <w:bCs/>
                <w:sz w:val="24"/>
                <w:szCs w:val="24"/>
              </w:rPr>
              <w:t>Уметь:</w:t>
            </w:r>
          </w:p>
          <w:p w:rsidR="00C60702" w:rsidRDefault="00C60702">
            <w:pPr>
              <w:widowControl w:val="0"/>
              <w:tabs>
                <w:tab w:val="left" w:pos="851"/>
              </w:tabs>
              <w:spacing w:after="0" w:line="240" w:lineRule="auto"/>
              <w:ind w:right="9"/>
              <w:mirrorIndents/>
              <w:jc w:val="both"/>
              <w:outlineLvl w:val="0"/>
              <w:rPr>
                <w:rFonts w:ascii="Times New Roman" w:hAnsi="Times New Roman"/>
                <w:sz w:val="24"/>
                <w:szCs w:val="24"/>
              </w:rPr>
            </w:pPr>
            <w:r>
              <w:rPr>
                <w:rFonts w:ascii="Times New Roman" w:eastAsia="Calibri" w:hAnsi="Times New Roman"/>
                <w:sz w:val="24"/>
                <w:szCs w:val="24"/>
              </w:rPr>
              <w:t xml:space="preserve">Владеет навыками оценки ее </w:t>
            </w:r>
            <w:r>
              <w:rPr>
                <w:rFonts w:ascii="Times New Roman" w:eastAsia="Calibri" w:hAnsi="Times New Roman"/>
                <w:sz w:val="24"/>
                <w:szCs w:val="24"/>
              </w:rPr>
              <w:lastRenderedPageBreak/>
              <w:t xml:space="preserve">конкурентоспособности и формирования компетенций и </w:t>
            </w:r>
            <w:proofErr w:type="spellStart"/>
            <w:r>
              <w:rPr>
                <w:rFonts w:ascii="Times New Roman" w:eastAsia="Calibri" w:hAnsi="Times New Roman"/>
                <w:sz w:val="24"/>
                <w:szCs w:val="24"/>
              </w:rPr>
              <w:t>некопируемых</w:t>
            </w:r>
            <w:proofErr w:type="spellEnd"/>
            <w:r>
              <w:rPr>
                <w:rFonts w:ascii="Times New Roman" w:eastAsia="Calibri" w:hAnsi="Times New Roman"/>
                <w:sz w:val="24"/>
                <w:szCs w:val="24"/>
              </w:rPr>
              <w:t xml:space="preserve"> конкурентных преимуществ</w:t>
            </w:r>
          </w:p>
        </w:tc>
        <w:tc>
          <w:tcPr>
            <w:tcW w:w="3914" w:type="dxa"/>
            <w:tcBorders>
              <w:left w:val="single" w:sz="4" w:space="0" w:color="000000"/>
              <w:bottom w:val="single" w:sz="4" w:space="0" w:color="000000"/>
              <w:right w:val="single" w:sz="4" w:space="0" w:color="000000"/>
            </w:tcBorders>
            <w:shd w:val="clear" w:color="auto" w:fill="auto"/>
          </w:tcPr>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lastRenderedPageBreak/>
              <w:t>Задание 1</w:t>
            </w:r>
          </w:p>
          <w:p w:rsidR="00C60702" w:rsidRDefault="00C60702">
            <w:pPr>
              <w:widowControl w:val="0"/>
              <w:spacing w:after="0" w:line="240" w:lineRule="auto"/>
              <w:ind w:left="720"/>
              <w:jc w:val="both"/>
              <w:rPr>
                <w:rStyle w:val="FontStyle12"/>
                <w:i/>
                <w:sz w:val="24"/>
                <w:szCs w:val="24"/>
              </w:rPr>
            </w:pP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В вашем проекте 8 ключевых заинтересованных сторон. Какое утверждение является верным?</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а) Будет 36 каналов коммуникаций, что необходимо учесть при выборе технологии коммуникации.</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б) Будет 28 каналов коммуникаций, что необходимо учесть при анализе требований к коммуникациям.</w:t>
            </w:r>
          </w:p>
          <w:p w:rsidR="00C60702" w:rsidRDefault="00C60702">
            <w:pPr>
              <w:widowControl w:val="0"/>
              <w:spacing w:after="0" w:line="240" w:lineRule="auto"/>
              <w:jc w:val="both"/>
              <w:rPr>
                <w:rFonts w:ascii="Times New Roman" w:eastAsia="SimSun" w:hAnsi="Times New Roman"/>
                <w:iCs/>
                <w:sz w:val="24"/>
                <w:szCs w:val="24"/>
                <w:lang w:eastAsia="zh-CN"/>
              </w:rPr>
            </w:pPr>
            <w:r>
              <w:rPr>
                <w:rFonts w:ascii="Times New Roman" w:eastAsia="SimSun" w:hAnsi="Times New Roman"/>
                <w:iCs/>
                <w:sz w:val="24"/>
                <w:szCs w:val="24"/>
                <w:lang w:eastAsia="zh-CN"/>
              </w:rPr>
              <w:t>в) Будет 28 каналов коммуникаций, что необходимо учесть при выборе технологии коммуникации.</w:t>
            </w:r>
          </w:p>
          <w:p w:rsidR="00C60702" w:rsidRDefault="00C60702">
            <w:pPr>
              <w:widowControl w:val="0"/>
              <w:spacing w:after="0" w:line="240" w:lineRule="auto"/>
              <w:mirrorIndents/>
              <w:jc w:val="both"/>
              <w:outlineLvl w:val="0"/>
              <w:rPr>
                <w:rFonts w:ascii="Times New Roman" w:hAnsi="Times New Roman"/>
                <w:sz w:val="24"/>
                <w:szCs w:val="24"/>
              </w:rPr>
            </w:pPr>
            <w:r>
              <w:rPr>
                <w:rFonts w:ascii="Times New Roman" w:eastAsia="SimSun" w:hAnsi="Times New Roman"/>
                <w:iCs/>
                <w:sz w:val="24"/>
                <w:szCs w:val="24"/>
                <w:lang w:eastAsia="zh-CN"/>
              </w:rPr>
              <w:t>г) Будет 36 каналов коммуникаций, что необходимо учесть при анализе требований к коммуникациям.</w:t>
            </w:r>
          </w:p>
          <w:p w:rsidR="00C60702" w:rsidRDefault="00C60702">
            <w:pPr>
              <w:widowControl w:val="0"/>
              <w:spacing w:after="0" w:line="240" w:lineRule="auto"/>
              <w:ind w:right="45"/>
              <w:jc w:val="center"/>
              <w:rPr>
                <w:rFonts w:ascii="Times New Roman" w:hAnsi="Times New Roman"/>
                <w:bCs/>
                <w:sz w:val="24"/>
                <w:szCs w:val="24"/>
              </w:rPr>
            </w:pPr>
            <w:r>
              <w:rPr>
                <w:rFonts w:ascii="Times New Roman" w:hAnsi="Times New Roman"/>
                <w:b/>
                <w:sz w:val="24"/>
                <w:szCs w:val="24"/>
              </w:rPr>
              <w:t xml:space="preserve">Задание </w:t>
            </w:r>
            <w:r>
              <w:rPr>
                <w:rFonts w:ascii="Times New Roman" w:eastAsia="Calibri" w:hAnsi="Times New Roman"/>
                <w:b/>
                <w:sz w:val="24"/>
                <w:szCs w:val="24"/>
              </w:rPr>
              <w:t>2</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Заинтересованные стороны проекта попросили Вас провести анализ стоимостного риска. Какое из утверждений, приведенных ниже, является неверным?</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Анализ Монте-Карло — предпочитаемый метод при анализе стоимостного риска.</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б0 Анализ Монте-Карло — это метод моделирования, позволяющий рассчитать стоимость проекта к определенному моменту.</w:t>
            </w:r>
          </w:p>
          <w:p w:rsidR="00C60702" w:rsidRDefault="00C60702">
            <w:pPr>
              <w:widowControl w:val="0"/>
              <w:tabs>
                <w:tab w:val="left" w:pos="426"/>
              </w:tabs>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Для проведения стоимостного анализа входом является иерархическая структура работ.</w:t>
            </w:r>
          </w:p>
          <w:p w:rsidR="00C60702" w:rsidRDefault="00C60702">
            <w:pPr>
              <w:widowControl w:val="0"/>
              <w:tabs>
                <w:tab w:val="left" w:pos="426"/>
              </w:tabs>
              <w:spacing w:after="0" w:line="240" w:lineRule="auto"/>
              <w:mirrorIndents/>
              <w:jc w:val="both"/>
              <w:outlineLvl w:val="0"/>
              <w:rPr>
                <w:rFonts w:ascii="Times New Roman" w:eastAsia="SimSun" w:hAnsi="Times New Roman"/>
                <w:sz w:val="24"/>
                <w:szCs w:val="24"/>
                <w:lang w:eastAsia="zh-CN"/>
              </w:rPr>
            </w:pPr>
            <w:r>
              <w:rPr>
                <w:rFonts w:ascii="Times New Roman" w:eastAsia="SimSun" w:hAnsi="Times New Roman"/>
                <w:iCs/>
                <w:sz w:val="24"/>
                <w:szCs w:val="24"/>
                <w:lang w:eastAsia="zh-CN"/>
              </w:rPr>
              <w:t xml:space="preserve">г) </w:t>
            </w:r>
            <w:proofErr w:type="gramStart"/>
            <w:r>
              <w:rPr>
                <w:rFonts w:ascii="Times New Roman" w:eastAsia="SimSun" w:hAnsi="Times New Roman"/>
                <w:iCs/>
                <w:sz w:val="24"/>
                <w:szCs w:val="24"/>
                <w:lang w:eastAsia="zh-CN"/>
              </w:rPr>
              <w:t>В</w:t>
            </w:r>
            <w:proofErr w:type="gramEnd"/>
            <w:r>
              <w:rPr>
                <w:rFonts w:ascii="Times New Roman" w:eastAsia="SimSun" w:hAnsi="Times New Roman"/>
                <w:iCs/>
                <w:sz w:val="24"/>
                <w:szCs w:val="24"/>
                <w:lang w:eastAsia="zh-CN"/>
              </w:rPr>
              <w:t xml:space="preserve"> анализе Монте-Карло оценка стоимости представляется в виде вероятностного распределения.</w:t>
            </w:r>
          </w:p>
          <w:p w:rsidR="00C60702" w:rsidRDefault="00C60702">
            <w:pPr>
              <w:widowControl w:val="0"/>
              <w:spacing w:after="0" w:line="240" w:lineRule="auto"/>
              <w:ind w:right="45"/>
              <w:jc w:val="center"/>
              <w:rPr>
                <w:rFonts w:ascii="Times New Roman" w:hAnsi="Times New Roman"/>
                <w:b/>
                <w:sz w:val="24"/>
                <w:szCs w:val="24"/>
              </w:rPr>
            </w:pPr>
            <w:r>
              <w:rPr>
                <w:rFonts w:ascii="Times New Roman" w:hAnsi="Times New Roman"/>
                <w:b/>
                <w:sz w:val="24"/>
                <w:szCs w:val="24"/>
              </w:rPr>
              <w:lastRenderedPageBreak/>
              <w:t xml:space="preserve">Задание </w:t>
            </w:r>
            <w:r>
              <w:rPr>
                <w:rFonts w:ascii="Times New Roman" w:eastAsia="Calibri" w:hAnsi="Times New Roman"/>
                <w:b/>
                <w:sz w:val="24"/>
                <w:szCs w:val="24"/>
              </w:rPr>
              <w:t>3</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Вы — менеджер проекта по созданию сайта для местного зоопарка. Вам необходимо выполнить качественный анализ рисков. Что по завершении этого процесса не является частью обновленного реестра рисков?</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а) Список приоритетных рисков.</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б) Лист наблюдения для рисков с низкими приоритетами.</w:t>
            </w:r>
          </w:p>
          <w:p w:rsidR="00C60702" w:rsidRDefault="00C60702">
            <w:pPr>
              <w:widowControl w:val="0"/>
              <w:spacing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в) Вероятность достижения целевых значений по срокам и стоимости.</w:t>
            </w:r>
          </w:p>
          <w:p w:rsidR="00C60702" w:rsidRDefault="00C60702">
            <w:pPr>
              <w:widowControl w:val="0"/>
              <w:tabs>
                <w:tab w:val="left" w:pos="426"/>
              </w:tabs>
              <w:spacing w:after="0" w:line="240" w:lineRule="auto"/>
              <w:mirrorIndents/>
              <w:jc w:val="both"/>
              <w:outlineLvl w:val="0"/>
              <w:rPr>
                <w:rFonts w:ascii="Times New Roman" w:hAnsi="Times New Roman"/>
                <w:sz w:val="24"/>
                <w:szCs w:val="24"/>
              </w:rPr>
            </w:pPr>
            <w:r>
              <w:rPr>
                <w:rFonts w:ascii="Times New Roman" w:eastAsia="SimSun" w:hAnsi="Times New Roman"/>
                <w:iCs/>
                <w:sz w:val="24"/>
                <w:szCs w:val="24"/>
                <w:lang w:eastAsia="zh-CN"/>
              </w:rPr>
              <w:t>г) Риски, сгруппированные по категориям.</w:t>
            </w:r>
          </w:p>
        </w:tc>
      </w:tr>
    </w:tbl>
    <w:p w:rsidR="004E1097" w:rsidRDefault="004E1097"/>
    <w:p w:rsidR="004E1097" w:rsidRDefault="003A0041">
      <w:pPr>
        <w:spacing w:after="0" w:line="360" w:lineRule="auto"/>
        <w:jc w:val="center"/>
        <w:rPr>
          <w:rFonts w:ascii="Times New Roman" w:hAnsi="Times New Roman"/>
          <w:b/>
          <w:sz w:val="28"/>
          <w:szCs w:val="28"/>
        </w:rPr>
      </w:pPr>
      <w:bookmarkStart w:id="6" w:name="_Toc430769161"/>
      <w:bookmarkStart w:id="7" w:name="_Toc419454642"/>
      <w:bookmarkEnd w:id="6"/>
      <w:bookmarkEnd w:id="7"/>
      <w:r>
        <w:rPr>
          <w:rFonts w:ascii="Times New Roman" w:hAnsi="Times New Roman"/>
          <w:b/>
          <w:sz w:val="28"/>
          <w:szCs w:val="28"/>
        </w:rPr>
        <w:t>Перечень примерных контрольных вопросов к экзамену</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История управления проектами, как части менеджмента.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Классификация проектов с конкретными примерами.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Понятие проекта, и его свойства.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Суть основных международных стандартов управления проектами.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Основные виды деятельности в ходе управления проектом.</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Проведите сравнение функций традиционного и проектного менеджмента.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Охарактеризуйте участников и заинтересованных сторон проекта.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Определите в чём заключаются интересы заинтересованных сторон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Охарактеризуйте критерии целеполагания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Раскройте содержание фаз жизненного цикла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Приведите соответствие типов организационных структур реализации конкретных видов проектов.</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В чем смысл и суть системы управления проектами.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Типичные ошибки начального этапа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Цели совещания по определению проекта и его участники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Протокол и результаты совещания по определению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Формирование идеи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lastRenderedPageBreak/>
        <w:t>Предварительный анализ осуществляемости проекта</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lang w:eastAsia="zh-CN"/>
        </w:rPr>
      </w:pPr>
      <w:proofErr w:type="spellStart"/>
      <w:r>
        <w:rPr>
          <w:rFonts w:ascii="Times New Roman" w:hAnsi="Times New Roman"/>
          <w:sz w:val="28"/>
          <w:szCs w:val="28"/>
          <w:lang w:eastAsia="zh-CN"/>
        </w:rPr>
        <w:t>Прединвестиционная</w:t>
      </w:r>
      <w:proofErr w:type="spellEnd"/>
      <w:r>
        <w:rPr>
          <w:rFonts w:ascii="Times New Roman" w:hAnsi="Times New Roman"/>
          <w:sz w:val="28"/>
          <w:szCs w:val="28"/>
          <w:lang w:eastAsia="zh-CN"/>
        </w:rPr>
        <w:t xml:space="preserve"> фаза проекта. Её состав и содержание.</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rPr>
      </w:pPr>
      <w:r>
        <w:rPr>
          <w:rFonts w:ascii="Times New Roman" w:hAnsi="Times New Roman"/>
          <w:sz w:val="28"/>
          <w:szCs w:val="28"/>
        </w:rPr>
        <w:t>Технико-экономическое обоснование проекта.</w:t>
      </w:r>
    </w:p>
    <w:p w:rsidR="004E1097" w:rsidRDefault="003A0041">
      <w:pPr>
        <w:numPr>
          <w:ilvl w:val="0"/>
          <w:numId w:val="4"/>
        </w:numPr>
        <w:tabs>
          <w:tab w:val="left" w:pos="0"/>
          <w:tab w:val="left" w:pos="1276"/>
        </w:tabs>
        <w:spacing w:after="0" w:line="360" w:lineRule="auto"/>
        <w:ind w:left="0" w:firstLine="761"/>
        <w:jc w:val="both"/>
        <w:rPr>
          <w:rFonts w:ascii="Times New Roman" w:hAnsi="Times New Roman"/>
          <w:sz w:val="28"/>
          <w:szCs w:val="28"/>
        </w:rPr>
      </w:pPr>
      <w:r>
        <w:rPr>
          <w:rFonts w:ascii="Times New Roman" w:hAnsi="Times New Roman"/>
          <w:sz w:val="28"/>
          <w:szCs w:val="28"/>
        </w:rPr>
        <w:t>Бизнес-план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Центр управления проектом: определение функции.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Методология распределения обязанностей в составе проектной команды.</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Процессы управления ресурсами проекта. </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Основные методы планирования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 xml:space="preserve">Какова идея графиков </w:t>
      </w:r>
      <w:proofErr w:type="spellStart"/>
      <w:r>
        <w:rPr>
          <w:sz w:val="28"/>
          <w:szCs w:val="28"/>
        </w:rPr>
        <w:t>Ганта</w:t>
      </w:r>
      <w:proofErr w:type="spellEnd"/>
      <w:r>
        <w:rPr>
          <w:sz w:val="28"/>
          <w:szCs w:val="28"/>
        </w:rPr>
        <w:t>, их преимущества и недостатки?</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Понятие сетевых графиков, Основные способы их построения.</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Управление командой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Влияние рисков на проект.</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Управление стоимостью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План коммуникаций проекта?</w:t>
      </w:r>
    </w:p>
    <w:p w:rsidR="004E1097" w:rsidRDefault="003A0041">
      <w:pPr>
        <w:pStyle w:val="af4"/>
        <w:numPr>
          <w:ilvl w:val="0"/>
          <w:numId w:val="4"/>
        </w:numPr>
        <w:tabs>
          <w:tab w:val="left" w:pos="0"/>
          <w:tab w:val="left" w:pos="1276"/>
        </w:tabs>
        <w:spacing w:after="0" w:line="360" w:lineRule="auto"/>
        <w:ind w:left="0" w:firstLine="761"/>
        <w:jc w:val="both"/>
        <w:rPr>
          <w:sz w:val="28"/>
          <w:szCs w:val="28"/>
        </w:rPr>
      </w:pPr>
      <w:r>
        <w:rPr>
          <w:sz w:val="28"/>
          <w:szCs w:val="28"/>
        </w:rPr>
        <w:t>Процессы при завершении проекта.</w:t>
      </w:r>
    </w:p>
    <w:p w:rsidR="004E1097" w:rsidRDefault="004E1097">
      <w:pPr>
        <w:spacing w:after="0" w:line="360" w:lineRule="auto"/>
        <w:jc w:val="center"/>
        <w:rPr>
          <w:rFonts w:ascii="Times New Roman" w:hAnsi="Times New Roman"/>
          <w:b/>
          <w:sz w:val="28"/>
          <w:szCs w:val="28"/>
        </w:rPr>
      </w:pP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Пример экзаменационного билета</w:t>
      </w:r>
    </w:p>
    <w:p w:rsidR="004E1097" w:rsidRDefault="004E1097">
      <w:pPr>
        <w:spacing w:after="0" w:line="360" w:lineRule="auto"/>
        <w:jc w:val="center"/>
        <w:rPr>
          <w:rFonts w:ascii="Times New Roman" w:hAnsi="Times New Roman"/>
          <w:sz w:val="28"/>
          <w:szCs w:val="28"/>
        </w:rPr>
      </w:pP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Федеральное государственное образовательное бюджетное учреждение</w:t>
      </w: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высшего образования</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 xml:space="preserve"> «ФИНАНСОВЫЙ УНИВЕРСИТЕТ ПРИ ПРАВИТЕЛЬСТВЕ</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 xml:space="preserve">РОССИЙСКОЙ ФЕДЕРАЦИИ»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(Финансовый университет)</w:t>
      </w:r>
    </w:p>
    <w:p w:rsidR="004E1097" w:rsidRDefault="003A0041">
      <w:pPr>
        <w:spacing w:after="0" w:line="360" w:lineRule="auto"/>
        <w:jc w:val="center"/>
        <w:rPr>
          <w:rFonts w:ascii="Times New Roman" w:hAnsi="Times New Roman"/>
          <w:sz w:val="28"/>
          <w:szCs w:val="28"/>
        </w:rPr>
      </w:pPr>
      <w:r>
        <w:rPr>
          <w:rFonts w:ascii="Times New Roman" w:hAnsi="Times New Roman"/>
          <w:sz w:val="28"/>
          <w:szCs w:val="28"/>
        </w:rPr>
        <w:t>Департамент менеджмента и инноваций</w:t>
      </w:r>
    </w:p>
    <w:p w:rsidR="004E1097" w:rsidRDefault="003A0041">
      <w:pPr>
        <w:spacing w:after="0" w:line="240" w:lineRule="auto"/>
        <w:rPr>
          <w:rFonts w:ascii="Times New Roman" w:hAnsi="Times New Roman"/>
          <w:sz w:val="24"/>
          <w:szCs w:val="24"/>
        </w:rPr>
      </w:pPr>
      <w:r>
        <w:rPr>
          <w:rFonts w:ascii="Times New Roman" w:hAnsi="Times New Roman"/>
          <w:sz w:val="24"/>
          <w:szCs w:val="24"/>
        </w:rPr>
        <w:t>Дисциплина «Проектный менеджмент: базовый курс»</w:t>
      </w:r>
    </w:p>
    <w:p w:rsidR="004E1097" w:rsidRDefault="003A0041">
      <w:pPr>
        <w:spacing w:after="0" w:line="240" w:lineRule="auto"/>
        <w:rPr>
          <w:rFonts w:ascii="Times New Roman" w:hAnsi="Times New Roman"/>
          <w:sz w:val="24"/>
          <w:szCs w:val="24"/>
        </w:rPr>
      </w:pPr>
      <w:r>
        <w:rPr>
          <w:rFonts w:ascii="Times New Roman" w:hAnsi="Times New Roman"/>
          <w:sz w:val="24"/>
          <w:szCs w:val="24"/>
        </w:rPr>
        <w:t>Факультет «Высшая школа управления»</w:t>
      </w:r>
    </w:p>
    <w:p w:rsidR="004E1097" w:rsidRDefault="003A0041">
      <w:pPr>
        <w:spacing w:after="0" w:line="240" w:lineRule="auto"/>
        <w:rPr>
          <w:rFonts w:ascii="Times New Roman" w:hAnsi="Times New Roman"/>
          <w:sz w:val="24"/>
          <w:szCs w:val="24"/>
        </w:rPr>
      </w:pPr>
      <w:r>
        <w:rPr>
          <w:rFonts w:ascii="Times New Roman" w:hAnsi="Times New Roman"/>
          <w:sz w:val="24"/>
          <w:szCs w:val="24"/>
        </w:rPr>
        <w:t>Форма обучения очная</w:t>
      </w:r>
    </w:p>
    <w:p w:rsidR="004E1097" w:rsidRDefault="003A0041">
      <w:pPr>
        <w:spacing w:after="0" w:line="240" w:lineRule="auto"/>
        <w:rPr>
          <w:rFonts w:ascii="Times New Roman" w:hAnsi="Times New Roman"/>
          <w:sz w:val="24"/>
          <w:szCs w:val="24"/>
        </w:rPr>
      </w:pPr>
      <w:r>
        <w:rPr>
          <w:rFonts w:ascii="Times New Roman" w:hAnsi="Times New Roman"/>
          <w:sz w:val="24"/>
          <w:szCs w:val="24"/>
        </w:rPr>
        <w:t>Семестр/модуль 4</w:t>
      </w:r>
    </w:p>
    <w:p w:rsidR="004E1097" w:rsidRDefault="003A0041">
      <w:pPr>
        <w:spacing w:after="0" w:line="240" w:lineRule="auto"/>
        <w:rPr>
          <w:rFonts w:ascii="Times New Roman" w:hAnsi="Times New Roman"/>
          <w:sz w:val="24"/>
          <w:szCs w:val="24"/>
        </w:rPr>
      </w:pPr>
      <w:r>
        <w:rPr>
          <w:rFonts w:ascii="Times New Roman" w:hAnsi="Times New Roman"/>
          <w:sz w:val="24"/>
          <w:szCs w:val="24"/>
        </w:rPr>
        <w:t>Направление 38.03.02 «Менеджмент»</w:t>
      </w:r>
    </w:p>
    <w:p w:rsidR="004E1097" w:rsidRDefault="003A0041">
      <w:pPr>
        <w:spacing w:after="0" w:line="240" w:lineRule="auto"/>
        <w:rPr>
          <w:rFonts w:ascii="Times New Roman" w:hAnsi="Times New Roman"/>
          <w:sz w:val="24"/>
          <w:szCs w:val="24"/>
        </w:rPr>
      </w:pPr>
      <w:r>
        <w:rPr>
          <w:rFonts w:ascii="Times New Roman" w:hAnsi="Times New Roman"/>
          <w:sz w:val="24"/>
          <w:szCs w:val="24"/>
        </w:rPr>
        <w:t>Профиль «Бизнес и предпринимательство»</w:t>
      </w:r>
    </w:p>
    <w:p w:rsidR="004E1097" w:rsidRDefault="004E1097">
      <w:pPr>
        <w:spacing w:after="0" w:line="360" w:lineRule="auto"/>
        <w:jc w:val="center"/>
        <w:rPr>
          <w:rFonts w:ascii="Times New Roman" w:hAnsi="Times New Roman"/>
          <w:b/>
          <w:sz w:val="28"/>
          <w:szCs w:val="28"/>
        </w:rPr>
      </w:pPr>
    </w:p>
    <w:p w:rsidR="004E1097" w:rsidRDefault="003A0041">
      <w:pPr>
        <w:spacing w:after="0"/>
        <w:jc w:val="center"/>
        <w:rPr>
          <w:rFonts w:ascii="Times New Roman" w:hAnsi="Times New Roman"/>
          <w:b/>
          <w:sz w:val="28"/>
          <w:szCs w:val="28"/>
        </w:rPr>
      </w:pPr>
      <w:r>
        <w:rPr>
          <w:rFonts w:ascii="Times New Roman" w:hAnsi="Times New Roman"/>
          <w:b/>
          <w:sz w:val="28"/>
          <w:szCs w:val="28"/>
        </w:rPr>
        <w:lastRenderedPageBreak/>
        <w:t>ЭКЗАМЕНАЦИОННЫЙ БИЛЕТ № __</w:t>
      </w:r>
    </w:p>
    <w:p w:rsidR="004E1097" w:rsidRDefault="004E1097">
      <w:pPr>
        <w:spacing w:after="0"/>
        <w:jc w:val="center"/>
        <w:rPr>
          <w:rFonts w:ascii="Times New Roman" w:hAnsi="Times New Roman"/>
          <w:b/>
          <w:sz w:val="28"/>
          <w:szCs w:val="28"/>
        </w:rPr>
      </w:pPr>
    </w:p>
    <w:p w:rsidR="004E1097" w:rsidRPr="00B22CA6" w:rsidRDefault="003A0041">
      <w:pPr>
        <w:pStyle w:val="FR2"/>
        <w:numPr>
          <w:ilvl w:val="0"/>
          <w:numId w:val="1"/>
        </w:numPr>
        <w:tabs>
          <w:tab w:val="clear" w:pos="720"/>
          <w:tab w:val="left" w:pos="180"/>
          <w:tab w:val="left" w:pos="993"/>
        </w:tabs>
        <w:spacing w:before="0" w:after="200" w:line="276" w:lineRule="auto"/>
        <w:ind w:left="0" w:firstLine="709"/>
        <w:jc w:val="both"/>
        <w:rPr>
          <w:rFonts w:ascii="Times New Roman" w:hAnsi="Times New Roman"/>
          <w:b/>
          <w:sz w:val="24"/>
          <w:szCs w:val="24"/>
        </w:rPr>
      </w:pPr>
      <w:r w:rsidRPr="00B22CA6">
        <w:rPr>
          <w:rFonts w:ascii="Times New Roman" w:hAnsi="Times New Roman"/>
          <w:b/>
          <w:sz w:val="24"/>
          <w:szCs w:val="24"/>
        </w:rPr>
        <w:t>Теоретический вопрос (20 баллов)</w:t>
      </w:r>
    </w:p>
    <w:p w:rsidR="004E1097" w:rsidRPr="00B22CA6" w:rsidRDefault="003A0041">
      <w:pPr>
        <w:pStyle w:val="FR2"/>
        <w:tabs>
          <w:tab w:val="left" w:pos="180"/>
          <w:tab w:val="left" w:pos="993"/>
        </w:tabs>
        <w:spacing w:before="0" w:after="200" w:line="276" w:lineRule="auto"/>
        <w:ind w:left="709"/>
        <w:jc w:val="both"/>
        <w:rPr>
          <w:rFonts w:ascii="Times New Roman" w:hAnsi="Times New Roman"/>
          <w:i/>
          <w:sz w:val="24"/>
          <w:szCs w:val="24"/>
        </w:rPr>
      </w:pPr>
      <w:r w:rsidRPr="00B22CA6">
        <w:rPr>
          <w:rFonts w:ascii="Times New Roman" w:hAnsi="Times New Roman"/>
          <w:i/>
          <w:sz w:val="24"/>
          <w:szCs w:val="24"/>
        </w:rPr>
        <w:t xml:space="preserve">Укажите типичные ошибки начального этапа проекта. </w:t>
      </w:r>
    </w:p>
    <w:p w:rsidR="004E1097" w:rsidRPr="00B22CA6" w:rsidRDefault="004E1097">
      <w:pPr>
        <w:pStyle w:val="FR2"/>
        <w:tabs>
          <w:tab w:val="left" w:pos="180"/>
          <w:tab w:val="left" w:pos="993"/>
        </w:tabs>
        <w:spacing w:before="0" w:after="200" w:line="276" w:lineRule="auto"/>
        <w:ind w:left="709"/>
        <w:jc w:val="both"/>
        <w:rPr>
          <w:rFonts w:ascii="Times New Roman" w:hAnsi="Times New Roman"/>
          <w:b/>
          <w:sz w:val="24"/>
          <w:szCs w:val="24"/>
        </w:rPr>
      </w:pPr>
    </w:p>
    <w:p w:rsidR="004E1097" w:rsidRPr="00B22CA6" w:rsidRDefault="003A0041">
      <w:pPr>
        <w:pStyle w:val="FR2"/>
        <w:numPr>
          <w:ilvl w:val="0"/>
          <w:numId w:val="1"/>
        </w:numPr>
        <w:tabs>
          <w:tab w:val="clear" w:pos="720"/>
          <w:tab w:val="left" w:pos="180"/>
          <w:tab w:val="left" w:pos="993"/>
        </w:tabs>
        <w:spacing w:before="0" w:after="200" w:line="276" w:lineRule="auto"/>
        <w:ind w:left="0" w:firstLine="709"/>
        <w:jc w:val="both"/>
        <w:rPr>
          <w:rFonts w:ascii="Times New Roman" w:hAnsi="Times New Roman"/>
          <w:b/>
          <w:sz w:val="24"/>
          <w:szCs w:val="24"/>
        </w:rPr>
      </w:pPr>
      <w:r w:rsidRPr="00B22CA6">
        <w:rPr>
          <w:rFonts w:ascii="Times New Roman" w:hAnsi="Times New Roman"/>
          <w:b/>
          <w:sz w:val="24"/>
          <w:szCs w:val="24"/>
        </w:rPr>
        <w:t xml:space="preserve"> Тестовые задания (10 баллов)</w:t>
      </w:r>
    </w:p>
    <w:p w:rsidR="004E1097" w:rsidRPr="00B22CA6" w:rsidRDefault="003A0041">
      <w:pPr>
        <w:shd w:val="clear" w:color="auto" w:fill="FFFFFF"/>
        <w:spacing w:after="0"/>
        <w:ind w:firstLine="709"/>
        <w:rPr>
          <w:rFonts w:ascii="Times New Roman" w:hAnsi="Times New Roman"/>
          <w:i/>
          <w:sz w:val="24"/>
          <w:szCs w:val="24"/>
          <w:lang w:eastAsia="ru-RU"/>
        </w:rPr>
      </w:pPr>
      <w:r w:rsidRPr="00B22CA6">
        <w:rPr>
          <w:rFonts w:ascii="Times New Roman" w:hAnsi="Times New Roman"/>
          <w:i/>
          <w:sz w:val="24"/>
          <w:szCs w:val="24"/>
        </w:rPr>
        <w:t>1.  Что такое коммерческая эффективность проекта?</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а) целесообразность реализации проекта с позиций его инициаторов</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б) выгодность осуществления данного проекта с точки зрения решения социально-экономических задач</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в) эффективность внедрения проекта с позиций бюджетов различных уровнен</w:t>
      </w:r>
    </w:p>
    <w:p w:rsidR="004E1097" w:rsidRPr="00B22CA6" w:rsidRDefault="003A0041">
      <w:pPr>
        <w:shd w:val="clear" w:color="auto" w:fill="FFFFFF"/>
        <w:spacing w:after="0"/>
        <w:ind w:firstLine="709"/>
        <w:jc w:val="both"/>
        <w:rPr>
          <w:rFonts w:ascii="Times New Roman" w:hAnsi="Times New Roman"/>
          <w:sz w:val="24"/>
          <w:szCs w:val="24"/>
        </w:rPr>
      </w:pPr>
      <w:r w:rsidRPr="00B22CA6">
        <w:rPr>
          <w:rFonts w:ascii="Times New Roman" w:hAnsi="Times New Roman"/>
          <w:sz w:val="24"/>
          <w:szCs w:val="24"/>
        </w:rPr>
        <w:t>г) успешность реализации проекта с точки зрения заказчика</w:t>
      </w:r>
    </w:p>
    <w:p w:rsidR="004E1097" w:rsidRPr="00B22CA6" w:rsidRDefault="004E1097">
      <w:pPr>
        <w:shd w:val="clear" w:color="auto" w:fill="FFFFFF"/>
        <w:spacing w:after="0"/>
        <w:ind w:firstLine="709"/>
        <w:jc w:val="both"/>
        <w:rPr>
          <w:rFonts w:ascii="Times New Roman" w:hAnsi="Times New Roman"/>
          <w:i/>
          <w:sz w:val="24"/>
          <w:szCs w:val="24"/>
        </w:rPr>
      </w:pPr>
    </w:p>
    <w:p w:rsidR="004E1097" w:rsidRPr="00B22CA6" w:rsidRDefault="003A0041">
      <w:pPr>
        <w:shd w:val="clear" w:color="auto" w:fill="FFFFFF"/>
        <w:spacing w:after="0"/>
        <w:ind w:firstLine="709"/>
        <w:jc w:val="both"/>
        <w:rPr>
          <w:rFonts w:ascii="Times New Roman" w:hAnsi="Times New Roman"/>
          <w:i/>
          <w:sz w:val="24"/>
          <w:szCs w:val="24"/>
        </w:rPr>
      </w:pPr>
      <w:r w:rsidRPr="00B22CA6">
        <w:rPr>
          <w:rFonts w:ascii="Times New Roman" w:hAnsi="Times New Roman"/>
          <w:i/>
          <w:sz w:val="24"/>
          <w:szCs w:val="24"/>
        </w:rPr>
        <w:t>2.  На какие периоды жизненного цикла проекта распространяется проблема управления проектами?</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 xml:space="preserve">а)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xml:space="preserve"> фазу</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iCs/>
          <w:sz w:val="24"/>
          <w:szCs w:val="24"/>
        </w:rPr>
        <w:t>б)</w:t>
      </w:r>
      <w:r w:rsidRPr="00B22CA6">
        <w:rPr>
          <w:rFonts w:ascii="Times New Roman" w:hAnsi="Times New Roman"/>
          <w:sz w:val="24"/>
          <w:szCs w:val="24"/>
        </w:rPr>
        <w:t xml:space="preserve">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инвестиционную и эксплуатационную фазы</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iCs/>
          <w:sz w:val="24"/>
          <w:szCs w:val="24"/>
        </w:rPr>
        <w:t>в)</w:t>
      </w:r>
      <w:r w:rsidRPr="00B22CA6">
        <w:rPr>
          <w:rFonts w:ascii="Times New Roman" w:hAnsi="Times New Roman"/>
          <w:sz w:val="24"/>
          <w:szCs w:val="24"/>
        </w:rPr>
        <w:t xml:space="preserve"> инвестиционную и эксплуатационную фазы</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 xml:space="preserve">г) </w:t>
      </w:r>
      <w:proofErr w:type="spellStart"/>
      <w:r w:rsidRPr="00B22CA6">
        <w:rPr>
          <w:rFonts w:ascii="Times New Roman" w:hAnsi="Times New Roman"/>
          <w:sz w:val="24"/>
          <w:szCs w:val="24"/>
        </w:rPr>
        <w:t>прединвестиционную</w:t>
      </w:r>
      <w:proofErr w:type="spellEnd"/>
      <w:r w:rsidRPr="00B22CA6">
        <w:rPr>
          <w:rFonts w:ascii="Times New Roman" w:hAnsi="Times New Roman"/>
          <w:sz w:val="24"/>
          <w:szCs w:val="24"/>
        </w:rPr>
        <w:t xml:space="preserve"> и инвестиционную фазы</w:t>
      </w:r>
    </w:p>
    <w:p w:rsidR="004E1097" w:rsidRPr="00B22CA6" w:rsidRDefault="004E1097">
      <w:pPr>
        <w:shd w:val="clear" w:color="auto" w:fill="FFFFFF"/>
        <w:tabs>
          <w:tab w:val="left" w:pos="993"/>
        </w:tabs>
        <w:spacing w:after="0"/>
        <w:ind w:firstLine="709"/>
        <w:jc w:val="both"/>
        <w:rPr>
          <w:rFonts w:ascii="Times New Roman" w:hAnsi="Times New Roman"/>
          <w:i/>
          <w:sz w:val="24"/>
          <w:szCs w:val="24"/>
        </w:rPr>
      </w:pPr>
    </w:p>
    <w:p w:rsidR="004E1097" w:rsidRPr="00B22CA6" w:rsidRDefault="003A0041">
      <w:pPr>
        <w:shd w:val="clear" w:color="auto" w:fill="FFFFFF"/>
        <w:tabs>
          <w:tab w:val="left" w:pos="993"/>
        </w:tabs>
        <w:spacing w:after="0"/>
        <w:ind w:firstLine="709"/>
        <w:jc w:val="both"/>
        <w:rPr>
          <w:rFonts w:ascii="Times New Roman" w:hAnsi="Times New Roman"/>
          <w:i/>
          <w:sz w:val="24"/>
          <w:szCs w:val="24"/>
        </w:rPr>
      </w:pPr>
      <w:r w:rsidRPr="00B22CA6">
        <w:rPr>
          <w:rFonts w:ascii="Times New Roman" w:hAnsi="Times New Roman"/>
          <w:i/>
          <w:sz w:val="24"/>
          <w:szCs w:val="24"/>
        </w:rPr>
        <w:t>3. Понятие "инвестиционная привлекательность проекта" распространяется на: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а) интересы и цели инициаторов проекта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б) краткосрочные и долгосрочные цели инвестора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в) администрации регионов, где действует предприятие - инициатор проекта</w:t>
      </w:r>
    </w:p>
    <w:p w:rsidR="004E1097" w:rsidRPr="00B22CA6" w:rsidRDefault="003A0041">
      <w:pPr>
        <w:shd w:val="clear" w:color="auto" w:fill="FFFFFF"/>
        <w:spacing w:after="0"/>
        <w:ind w:firstLine="709"/>
        <w:rPr>
          <w:rFonts w:ascii="Times New Roman" w:hAnsi="Times New Roman"/>
          <w:sz w:val="24"/>
          <w:szCs w:val="24"/>
        </w:rPr>
      </w:pPr>
      <w:r w:rsidRPr="00B22CA6">
        <w:rPr>
          <w:rFonts w:ascii="Times New Roman" w:hAnsi="Times New Roman"/>
          <w:sz w:val="24"/>
          <w:szCs w:val="24"/>
        </w:rPr>
        <w:t>г) других участников проекта</w:t>
      </w:r>
    </w:p>
    <w:p w:rsidR="004E1097" w:rsidRPr="00B22CA6" w:rsidRDefault="004E1097">
      <w:pPr>
        <w:pStyle w:val="af2"/>
        <w:shd w:val="clear" w:color="auto" w:fill="FFFFFF"/>
        <w:spacing w:before="0" w:after="0"/>
        <w:ind w:firstLine="709"/>
        <w:jc w:val="both"/>
        <w:rPr>
          <w:rFonts w:ascii="Times New Roman" w:hAnsi="Times New Roman"/>
          <w:i/>
          <w:color w:val="000000"/>
          <w:sz w:val="24"/>
          <w:szCs w:val="24"/>
        </w:rPr>
      </w:pPr>
    </w:p>
    <w:p w:rsidR="004E1097" w:rsidRPr="00B22CA6" w:rsidRDefault="003A0041">
      <w:pPr>
        <w:pStyle w:val="af2"/>
        <w:shd w:val="clear" w:color="auto" w:fill="FFFFFF"/>
        <w:spacing w:before="0" w:after="0"/>
        <w:ind w:firstLine="709"/>
        <w:jc w:val="both"/>
        <w:rPr>
          <w:rFonts w:ascii="Times New Roman" w:hAnsi="Times New Roman"/>
          <w:i/>
          <w:color w:val="000000"/>
          <w:sz w:val="24"/>
          <w:szCs w:val="24"/>
        </w:rPr>
      </w:pPr>
      <w:r w:rsidRPr="00B22CA6">
        <w:rPr>
          <w:rFonts w:ascii="Times New Roman" w:hAnsi="Times New Roman"/>
          <w:i/>
          <w:color w:val="000000"/>
          <w:sz w:val="24"/>
          <w:szCs w:val="24"/>
        </w:rPr>
        <w:t xml:space="preserve">4. Календарное планирование не включает в себя: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a) планирование содержания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б) определение последовательности работ и построение сетевого графика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в) планирование сроков, длительностей и логических связей работ и построение диаграммы </w:t>
      </w:r>
      <w:proofErr w:type="spellStart"/>
      <w:r w:rsidRPr="00B22CA6">
        <w:rPr>
          <w:rFonts w:ascii="Times New Roman" w:hAnsi="Times New Roman"/>
          <w:color w:val="000000"/>
          <w:sz w:val="24"/>
          <w:szCs w:val="24"/>
        </w:rPr>
        <w:t>Ганта</w:t>
      </w:r>
      <w:proofErr w:type="spellEnd"/>
      <w:r w:rsidRPr="00B22CA6">
        <w:rPr>
          <w:rFonts w:ascii="Times New Roman" w:hAnsi="Times New Roman"/>
          <w:color w:val="000000"/>
          <w:sz w:val="24"/>
          <w:szCs w:val="24"/>
        </w:rPr>
        <w:t xml:space="preserve">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г) определение потребностей в ресурсах (люди, машины, механизмы, материалы и т.д.) и расчет затрат и трудозатрат по проекту </w:t>
      </w:r>
    </w:p>
    <w:p w:rsidR="004E1097" w:rsidRPr="00B22CA6" w:rsidRDefault="004E1097">
      <w:pPr>
        <w:pStyle w:val="af2"/>
        <w:shd w:val="clear" w:color="auto" w:fill="FFFFFF"/>
        <w:spacing w:before="0" w:after="0"/>
        <w:ind w:firstLine="709"/>
        <w:jc w:val="both"/>
        <w:rPr>
          <w:rFonts w:ascii="Times New Roman" w:hAnsi="Times New Roman"/>
          <w:i/>
          <w:color w:val="000000"/>
          <w:sz w:val="24"/>
          <w:szCs w:val="24"/>
        </w:rPr>
      </w:pPr>
    </w:p>
    <w:p w:rsidR="004E1097" w:rsidRPr="00B22CA6" w:rsidRDefault="003A0041">
      <w:pPr>
        <w:pStyle w:val="af2"/>
        <w:shd w:val="clear" w:color="auto" w:fill="FFFFFF"/>
        <w:spacing w:before="0" w:after="0"/>
        <w:ind w:firstLine="709"/>
        <w:jc w:val="both"/>
        <w:rPr>
          <w:rFonts w:ascii="Times New Roman" w:hAnsi="Times New Roman"/>
          <w:i/>
          <w:color w:val="000000"/>
          <w:sz w:val="24"/>
          <w:szCs w:val="24"/>
        </w:rPr>
      </w:pPr>
      <w:r w:rsidRPr="00B22CA6">
        <w:rPr>
          <w:rFonts w:ascii="Times New Roman" w:hAnsi="Times New Roman"/>
          <w:i/>
          <w:color w:val="000000"/>
          <w:sz w:val="24"/>
          <w:szCs w:val="24"/>
        </w:rPr>
        <w:t xml:space="preserve">5. Что является основной целью сетевого планирования: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a) управление трудозатратами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б) снижение до минимума времени реализации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в) максимизация прибыли от проекта </w:t>
      </w:r>
    </w:p>
    <w:p w:rsidR="004E1097" w:rsidRPr="00B22CA6" w:rsidRDefault="003A0041">
      <w:pPr>
        <w:pStyle w:val="af2"/>
        <w:shd w:val="clear" w:color="auto" w:fill="FFFFFF"/>
        <w:spacing w:before="0" w:after="0"/>
        <w:ind w:firstLine="709"/>
        <w:jc w:val="both"/>
        <w:rPr>
          <w:rFonts w:ascii="Times New Roman" w:hAnsi="Times New Roman"/>
          <w:color w:val="000000"/>
          <w:sz w:val="24"/>
          <w:szCs w:val="24"/>
        </w:rPr>
      </w:pPr>
      <w:r w:rsidRPr="00B22CA6">
        <w:rPr>
          <w:rFonts w:ascii="Times New Roman" w:hAnsi="Times New Roman"/>
          <w:color w:val="000000"/>
          <w:sz w:val="24"/>
          <w:szCs w:val="24"/>
        </w:rPr>
        <w:t xml:space="preserve">г) определение последовательностей выполнения работ </w:t>
      </w:r>
    </w:p>
    <w:p w:rsidR="004E1097" w:rsidRPr="00B22CA6" w:rsidRDefault="004E1097">
      <w:pPr>
        <w:pStyle w:val="FR2"/>
        <w:tabs>
          <w:tab w:val="left" w:pos="180"/>
          <w:tab w:val="left" w:pos="993"/>
        </w:tabs>
        <w:spacing w:before="0" w:after="200" w:line="276" w:lineRule="auto"/>
        <w:ind w:left="709"/>
        <w:jc w:val="both"/>
        <w:rPr>
          <w:rFonts w:ascii="Times New Roman" w:hAnsi="Times New Roman"/>
          <w:b/>
          <w:sz w:val="24"/>
          <w:szCs w:val="24"/>
        </w:rPr>
      </w:pPr>
    </w:p>
    <w:p w:rsidR="004E1097" w:rsidRPr="00B22CA6" w:rsidRDefault="003A0041">
      <w:pPr>
        <w:pStyle w:val="FR2"/>
        <w:tabs>
          <w:tab w:val="left" w:pos="180"/>
          <w:tab w:val="left" w:pos="993"/>
        </w:tabs>
        <w:spacing w:before="0" w:after="200" w:line="276" w:lineRule="auto"/>
        <w:ind w:left="709"/>
        <w:jc w:val="both"/>
        <w:rPr>
          <w:rFonts w:ascii="Times New Roman" w:hAnsi="Times New Roman"/>
          <w:b/>
          <w:sz w:val="24"/>
          <w:szCs w:val="24"/>
        </w:rPr>
      </w:pPr>
      <w:r w:rsidRPr="00B22CA6">
        <w:rPr>
          <w:rFonts w:ascii="Times New Roman" w:hAnsi="Times New Roman"/>
          <w:b/>
          <w:sz w:val="24"/>
          <w:szCs w:val="24"/>
        </w:rPr>
        <w:t>3. Практико-ориентированное задание (30 баллов)</w:t>
      </w:r>
    </w:p>
    <w:p w:rsidR="004E1097" w:rsidRPr="00B22CA6" w:rsidRDefault="003A0041">
      <w:pPr>
        <w:pStyle w:val="af6"/>
        <w:spacing w:after="0"/>
        <w:ind w:firstLine="709"/>
        <w:contextualSpacing/>
        <w:jc w:val="both"/>
        <w:rPr>
          <w:rFonts w:ascii="Times New Roman" w:eastAsia="Times New Roman" w:hAnsi="Times New Roman"/>
          <w:sz w:val="24"/>
          <w:szCs w:val="24"/>
          <w:lang w:eastAsia="ru-RU"/>
        </w:rPr>
      </w:pPr>
      <w:r w:rsidRPr="00B22CA6">
        <w:rPr>
          <w:rFonts w:ascii="Times New Roman" w:eastAsia="Times New Roman" w:hAnsi="Times New Roman"/>
          <w:i/>
          <w:sz w:val="24"/>
          <w:szCs w:val="24"/>
          <w:lang w:eastAsia="ru-RU"/>
        </w:rPr>
        <w:lastRenderedPageBreak/>
        <w:t xml:space="preserve">Задано: </w:t>
      </w:r>
      <w:r w:rsidRPr="00B22CA6">
        <w:rPr>
          <w:rFonts w:ascii="Times New Roman" w:eastAsia="Times New Roman" w:hAnsi="Times New Roman"/>
          <w:sz w:val="24"/>
          <w:szCs w:val="24"/>
          <w:lang w:eastAsia="ru-RU"/>
        </w:rPr>
        <w:t xml:space="preserve">На фирме обсуждаются два проекта. У проекта «А» период окупаемости составляет 18 месяцев. У проекта «В» стоимость 7 830 000 рублей, ожидаемый входящий денежный поток в первый год 290 000 рублей в месяц, далее – 1 450 000 рублей в квартал. </w:t>
      </w:r>
    </w:p>
    <w:p w:rsidR="004E1097" w:rsidRPr="00B22CA6" w:rsidRDefault="003A0041">
      <w:pPr>
        <w:pStyle w:val="af6"/>
        <w:spacing w:after="0"/>
        <w:ind w:firstLine="709"/>
        <w:contextualSpacing/>
        <w:jc w:val="both"/>
        <w:rPr>
          <w:rFonts w:ascii="Times New Roman" w:eastAsia="Times New Roman" w:hAnsi="Times New Roman"/>
          <w:sz w:val="24"/>
          <w:szCs w:val="24"/>
          <w:lang w:eastAsia="ru-RU"/>
        </w:rPr>
      </w:pPr>
      <w:r w:rsidRPr="00B22CA6">
        <w:rPr>
          <w:rFonts w:ascii="Times New Roman" w:eastAsia="Times New Roman" w:hAnsi="Times New Roman"/>
          <w:i/>
          <w:sz w:val="24"/>
          <w:szCs w:val="24"/>
          <w:lang w:eastAsia="ru-RU"/>
        </w:rPr>
        <w:t xml:space="preserve">Найти: </w:t>
      </w:r>
      <w:r w:rsidRPr="00B22CA6">
        <w:rPr>
          <w:rFonts w:ascii="Times New Roman" w:eastAsia="Times New Roman" w:hAnsi="Times New Roman"/>
          <w:sz w:val="24"/>
          <w:szCs w:val="24"/>
          <w:lang w:eastAsia="ru-RU"/>
        </w:rPr>
        <w:t>Определить срок окупаемости проекта «В». Какой проект более выгодный для фирмы?</w:t>
      </w:r>
    </w:p>
    <w:p w:rsidR="004E1097" w:rsidRPr="00B22CA6" w:rsidRDefault="004E1097">
      <w:pPr>
        <w:spacing w:after="0"/>
        <w:ind w:firstLine="709"/>
        <w:jc w:val="both"/>
        <w:rPr>
          <w:rFonts w:ascii="Times New Roman" w:eastAsia="Times New Roman" w:hAnsi="Times New Roman"/>
          <w:sz w:val="24"/>
          <w:szCs w:val="24"/>
          <w:lang w:eastAsia="ru-RU"/>
        </w:rPr>
      </w:pPr>
    </w:p>
    <w:p w:rsidR="004E1097" w:rsidRPr="00B22CA6" w:rsidRDefault="004E1097">
      <w:pPr>
        <w:spacing w:after="0"/>
        <w:ind w:firstLine="709"/>
        <w:jc w:val="both"/>
        <w:rPr>
          <w:rFonts w:ascii="Times New Roman" w:hAnsi="Times New Roman"/>
          <w:sz w:val="24"/>
          <w:szCs w:val="24"/>
        </w:rPr>
      </w:pP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Подготовил:</w:t>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r>
      <w:r w:rsidRPr="00B22CA6">
        <w:rPr>
          <w:rFonts w:ascii="Times New Roman" w:hAnsi="Times New Roman"/>
          <w:sz w:val="24"/>
          <w:szCs w:val="24"/>
        </w:rPr>
        <w:tab/>
        <w:t xml:space="preserve">___________ </w:t>
      </w:r>
    </w:p>
    <w:p w:rsidR="004E1097" w:rsidRPr="00B22CA6" w:rsidRDefault="004E1097">
      <w:pPr>
        <w:spacing w:after="0"/>
        <w:ind w:firstLine="426"/>
        <w:jc w:val="both"/>
        <w:rPr>
          <w:rFonts w:ascii="Times New Roman" w:hAnsi="Times New Roman"/>
          <w:sz w:val="24"/>
          <w:szCs w:val="24"/>
        </w:rPr>
      </w:pP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Утверждаю:</w:t>
      </w: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 xml:space="preserve">Зам. руководителя </w:t>
      </w:r>
    </w:p>
    <w:p w:rsidR="004E1097" w:rsidRPr="00B22CA6" w:rsidRDefault="003A0041">
      <w:pPr>
        <w:spacing w:after="0"/>
        <w:ind w:firstLine="426"/>
        <w:jc w:val="both"/>
        <w:rPr>
          <w:rFonts w:ascii="Times New Roman" w:hAnsi="Times New Roman"/>
          <w:sz w:val="24"/>
          <w:szCs w:val="24"/>
        </w:rPr>
      </w:pPr>
      <w:r w:rsidRPr="00B22CA6">
        <w:rPr>
          <w:rFonts w:ascii="Times New Roman" w:hAnsi="Times New Roman"/>
          <w:sz w:val="24"/>
          <w:szCs w:val="24"/>
        </w:rPr>
        <w:t>Департамента менеджмента</w:t>
      </w:r>
      <w:r w:rsidRPr="00B22CA6">
        <w:rPr>
          <w:rFonts w:ascii="Times New Roman" w:eastAsia="Calibri" w:hAnsi="Times New Roman"/>
          <w:sz w:val="24"/>
          <w:szCs w:val="24"/>
        </w:rPr>
        <w:t xml:space="preserve"> и инноваций    </w:t>
      </w:r>
      <w:r w:rsidRPr="00B22CA6">
        <w:rPr>
          <w:rFonts w:ascii="Times New Roman" w:hAnsi="Times New Roman"/>
          <w:sz w:val="24"/>
          <w:szCs w:val="24"/>
        </w:rPr>
        <w:tab/>
      </w:r>
      <w:r w:rsidRPr="00B22CA6">
        <w:rPr>
          <w:rFonts w:ascii="Times New Roman" w:hAnsi="Times New Roman"/>
          <w:sz w:val="24"/>
          <w:szCs w:val="24"/>
        </w:rPr>
        <w:tab/>
        <w:t xml:space="preserve">___________       </w:t>
      </w:r>
    </w:p>
    <w:p w:rsidR="004E1097" w:rsidRPr="00B22CA6" w:rsidRDefault="004E1097">
      <w:pPr>
        <w:spacing w:after="0"/>
        <w:ind w:firstLine="709"/>
        <w:rPr>
          <w:rFonts w:ascii="Times New Roman" w:hAnsi="Times New Roman"/>
          <w:sz w:val="24"/>
          <w:szCs w:val="24"/>
        </w:rPr>
      </w:pPr>
    </w:p>
    <w:p w:rsidR="004E1097" w:rsidRPr="00B22CA6" w:rsidRDefault="003A0041">
      <w:pPr>
        <w:spacing w:after="0"/>
        <w:ind w:firstLine="426"/>
        <w:rPr>
          <w:rFonts w:ascii="Times New Roman" w:hAnsi="Times New Roman"/>
          <w:sz w:val="24"/>
          <w:szCs w:val="24"/>
        </w:rPr>
      </w:pPr>
      <w:r w:rsidRPr="00B22CA6">
        <w:rPr>
          <w:rFonts w:ascii="Times New Roman" w:hAnsi="Times New Roman"/>
          <w:sz w:val="24"/>
          <w:szCs w:val="24"/>
        </w:rPr>
        <w:t>Дата   ____ 202</w:t>
      </w:r>
      <w:r w:rsidRPr="00B22CA6">
        <w:rPr>
          <w:rFonts w:ascii="Times New Roman" w:eastAsia="Calibri" w:hAnsi="Times New Roman"/>
          <w:sz w:val="24"/>
          <w:szCs w:val="24"/>
        </w:rPr>
        <w:t>2</w:t>
      </w:r>
      <w:r w:rsidRPr="00B22CA6">
        <w:rPr>
          <w:rFonts w:ascii="Times New Roman" w:hAnsi="Times New Roman"/>
          <w:sz w:val="24"/>
          <w:szCs w:val="24"/>
        </w:rPr>
        <w:t xml:space="preserve"> г.</w:t>
      </w:r>
    </w:p>
    <w:p w:rsidR="004E1097" w:rsidRDefault="004E1097">
      <w:pPr>
        <w:spacing w:after="0" w:line="360" w:lineRule="auto"/>
        <w:ind w:firstLine="567"/>
        <w:jc w:val="both"/>
        <w:rPr>
          <w:rFonts w:ascii="Times New Roman" w:hAnsi="Times New Roman"/>
          <w:sz w:val="28"/>
          <w:szCs w:val="28"/>
        </w:rPr>
      </w:pPr>
    </w:p>
    <w:p w:rsidR="004E1097" w:rsidRDefault="003A0041">
      <w:pPr>
        <w:spacing w:after="0" w:line="360" w:lineRule="auto"/>
        <w:ind w:firstLine="709"/>
        <w:jc w:val="both"/>
        <w:rPr>
          <w:rFonts w:ascii="Times New Roman" w:hAnsi="Times New Roman"/>
          <w:b/>
          <w:sz w:val="28"/>
          <w:szCs w:val="28"/>
        </w:rPr>
      </w:pPr>
      <w:bookmarkStart w:id="8" w:name="_Toc421660312"/>
      <w:r>
        <w:rPr>
          <w:rFonts w:ascii="Times New Roman" w:eastAsia="Times New Roman" w:hAnsi="Times New Roman"/>
          <w:b/>
          <w:bCs/>
          <w:color w:val="000000"/>
          <w:spacing w:val="-4"/>
          <w:sz w:val="28"/>
          <w:szCs w:val="28"/>
          <w:lang w:eastAsia="ru-RU"/>
        </w:rPr>
        <w:t xml:space="preserve">8. </w:t>
      </w:r>
      <w:r>
        <w:rPr>
          <w:rFonts w:ascii="Times New Roman" w:hAnsi="Times New Roman"/>
          <w:b/>
          <w:sz w:val="28"/>
          <w:szCs w:val="28"/>
        </w:rPr>
        <w:t>Перечень основной и дополнительной учебной литературы, необходимой для освоения дисциплины «Проектный менеджмент: базовый курс»</w:t>
      </w:r>
    </w:p>
    <w:bookmarkEnd w:id="8"/>
    <w:p w:rsidR="005B066C" w:rsidRPr="005B066C" w:rsidRDefault="005B066C" w:rsidP="005B066C">
      <w:pPr>
        <w:numPr>
          <w:ilvl w:val="1"/>
          <w:numId w:val="18"/>
        </w:numPr>
        <w:spacing w:after="0" w:line="360" w:lineRule="auto"/>
        <w:ind w:left="0" w:firstLine="0"/>
        <w:jc w:val="center"/>
        <w:rPr>
          <w:rFonts w:ascii="Times New Roman" w:eastAsia="Calibri" w:hAnsi="Times New Roman"/>
          <w:b/>
          <w:iCs/>
          <w:sz w:val="28"/>
          <w:szCs w:val="28"/>
        </w:rPr>
      </w:pPr>
      <w:r w:rsidRPr="005B066C">
        <w:rPr>
          <w:rFonts w:ascii="Times New Roman" w:eastAsia="Calibri" w:hAnsi="Times New Roman"/>
          <w:b/>
          <w:iCs/>
          <w:sz w:val="28"/>
          <w:szCs w:val="28"/>
        </w:rPr>
        <w:t>Основная литература</w:t>
      </w:r>
    </w:p>
    <w:p w:rsidR="005B066C" w:rsidRPr="005B066C" w:rsidRDefault="005B066C" w:rsidP="005B066C">
      <w:pPr>
        <w:tabs>
          <w:tab w:val="left" w:pos="1134"/>
        </w:tabs>
        <w:spacing w:after="0" w:line="360" w:lineRule="auto"/>
        <w:ind w:left="720"/>
        <w:jc w:val="both"/>
        <w:rPr>
          <w:rFonts w:ascii="Times New Roman" w:eastAsia="Calibri" w:hAnsi="Times New Roman"/>
          <w:sz w:val="28"/>
          <w:szCs w:val="28"/>
        </w:rPr>
      </w:pPr>
      <w:r w:rsidRPr="005B066C">
        <w:rPr>
          <w:rFonts w:ascii="Times New Roman" w:eastAsia="Calibri" w:hAnsi="Times New Roman"/>
          <w:sz w:val="28"/>
          <w:szCs w:val="28"/>
        </w:rPr>
        <w:t xml:space="preserve">1.  </w:t>
      </w:r>
      <w:r w:rsidR="005C18B8">
        <w:rPr>
          <w:rFonts w:ascii="Times New Roman" w:eastAsia="Calibri" w:hAnsi="Times New Roman"/>
          <w:sz w:val="28"/>
          <w:szCs w:val="28"/>
        </w:rPr>
        <w:t>Зуб, А. Т. Управление проектами</w:t>
      </w:r>
      <w:r w:rsidRPr="005B066C">
        <w:rPr>
          <w:rFonts w:ascii="Times New Roman" w:eastAsia="Calibri" w:hAnsi="Times New Roman"/>
          <w:sz w:val="28"/>
          <w:szCs w:val="28"/>
        </w:rPr>
        <w:t xml:space="preserve">: учебник и практикум </w:t>
      </w:r>
      <w:r w:rsidR="005C18B8">
        <w:rPr>
          <w:rFonts w:ascii="Times New Roman" w:eastAsia="Calibri" w:hAnsi="Times New Roman"/>
          <w:sz w:val="28"/>
          <w:szCs w:val="28"/>
        </w:rPr>
        <w:t>для вузов / А. Т. Зуб. — Москва</w:t>
      </w:r>
      <w:r w:rsidRPr="005B066C">
        <w:rPr>
          <w:rFonts w:ascii="Times New Roman" w:eastAsia="Calibri" w:hAnsi="Times New Roman"/>
          <w:sz w:val="28"/>
          <w:szCs w:val="28"/>
        </w:rPr>
        <w:t xml:space="preserve">: Издательство </w:t>
      </w:r>
      <w:proofErr w:type="spellStart"/>
      <w:r w:rsidRPr="005B066C">
        <w:rPr>
          <w:rFonts w:ascii="Times New Roman" w:eastAsia="Calibri" w:hAnsi="Times New Roman"/>
          <w:sz w:val="28"/>
          <w:szCs w:val="28"/>
        </w:rPr>
        <w:t>Юрайт</w:t>
      </w:r>
      <w:proofErr w:type="spellEnd"/>
      <w:r w:rsidRPr="005B066C">
        <w:rPr>
          <w:rFonts w:ascii="Times New Roman" w:eastAsia="Calibri" w:hAnsi="Times New Roman"/>
          <w:sz w:val="28"/>
          <w:szCs w:val="28"/>
        </w:rPr>
        <w:t xml:space="preserve">, 2022. — 422 с. — (Высшее образование). —  Образовательная платформа </w:t>
      </w:r>
      <w:proofErr w:type="spellStart"/>
      <w:r w:rsidRPr="005B066C">
        <w:rPr>
          <w:rFonts w:ascii="Times New Roman" w:eastAsia="Calibri" w:hAnsi="Times New Roman"/>
          <w:sz w:val="28"/>
          <w:szCs w:val="28"/>
        </w:rPr>
        <w:t>Юрайт</w:t>
      </w:r>
      <w:proofErr w:type="spellEnd"/>
      <w:r w:rsidRPr="005B066C">
        <w:rPr>
          <w:rFonts w:ascii="Times New Roman" w:eastAsia="Calibri" w:hAnsi="Times New Roman"/>
          <w:sz w:val="28"/>
          <w:szCs w:val="28"/>
        </w:rPr>
        <w:t xml:space="preserve"> [сайт]. — URL: https://urait.ru/bcode/489197 (дата обращения:16.11.202</w:t>
      </w:r>
      <w:r w:rsidR="005C18B8">
        <w:rPr>
          <w:rFonts w:ascii="Times New Roman" w:eastAsia="Calibri" w:hAnsi="Times New Roman"/>
          <w:sz w:val="28"/>
          <w:szCs w:val="28"/>
        </w:rPr>
        <w:t>2). — Текст</w:t>
      </w:r>
      <w:r w:rsidRPr="005B066C">
        <w:rPr>
          <w:rFonts w:ascii="Times New Roman" w:eastAsia="Calibri" w:hAnsi="Times New Roman"/>
          <w:sz w:val="28"/>
          <w:szCs w:val="28"/>
        </w:rPr>
        <w:t>: электронный.</w:t>
      </w:r>
    </w:p>
    <w:p w:rsidR="005B066C" w:rsidRPr="005B066C" w:rsidRDefault="005C18B8" w:rsidP="005B066C">
      <w:pPr>
        <w:tabs>
          <w:tab w:val="left" w:pos="1134"/>
        </w:tabs>
        <w:spacing w:after="0" w:line="360" w:lineRule="auto"/>
        <w:ind w:left="720"/>
        <w:jc w:val="both"/>
        <w:rPr>
          <w:rFonts w:ascii="Times New Roman" w:eastAsia="Calibri" w:hAnsi="Times New Roman"/>
          <w:sz w:val="28"/>
          <w:szCs w:val="28"/>
        </w:rPr>
      </w:pPr>
      <w:r>
        <w:rPr>
          <w:rFonts w:ascii="Times New Roman" w:eastAsia="Calibri" w:hAnsi="Times New Roman"/>
          <w:sz w:val="28"/>
          <w:szCs w:val="28"/>
        </w:rPr>
        <w:t>2.  Управление проектами</w:t>
      </w:r>
      <w:r w:rsidR="005B066C" w:rsidRPr="005B066C">
        <w:rPr>
          <w:rFonts w:ascii="Times New Roman" w:eastAsia="Calibri" w:hAnsi="Times New Roman"/>
          <w:sz w:val="28"/>
          <w:szCs w:val="28"/>
        </w:rPr>
        <w:t>: учебник и практикум для вузов / А. И. Балашов, Е. М. Рогова,</w:t>
      </w:r>
      <w:r>
        <w:rPr>
          <w:rFonts w:ascii="Times New Roman" w:eastAsia="Calibri" w:hAnsi="Times New Roman"/>
          <w:sz w:val="28"/>
          <w:szCs w:val="28"/>
        </w:rPr>
        <w:t xml:space="preserve"> М. В. Тихонова, Е. А. Ткаченко</w:t>
      </w:r>
      <w:r w:rsidR="005B066C" w:rsidRPr="005B066C">
        <w:rPr>
          <w:rFonts w:ascii="Times New Roman" w:eastAsia="Calibri" w:hAnsi="Times New Roman"/>
          <w:sz w:val="28"/>
          <w:szCs w:val="28"/>
        </w:rPr>
        <w:t>; под общей ре</w:t>
      </w:r>
      <w:r>
        <w:rPr>
          <w:rFonts w:ascii="Times New Roman" w:eastAsia="Calibri" w:hAnsi="Times New Roman"/>
          <w:sz w:val="28"/>
          <w:szCs w:val="28"/>
        </w:rPr>
        <w:t>дакцией Е. М. Роговой. — Москва</w:t>
      </w:r>
      <w:r w:rsidR="005B066C" w:rsidRPr="005B066C">
        <w:rPr>
          <w:rFonts w:ascii="Times New Roman" w:eastAsia="Calibri" w:hAnsi="Times New Roman"/>
          <w:sz w:val="28"/>
          <w:szCs w:val="28"/>
        </w:rPr>
        <w:t xml:space="preserve">: Издательство </w:t>
      </w:r>
      <w:proofErr w:type="spellStart"/>
      <w:r w:rsidR="005B066C" w:rsidRPr="005B066C">
        <w:rPr>
          <w:rFonts w:ascii="Times New Roman" w:eastAsia="Calibri" w:hAnsi="Times New Roman"/>
          <w:sz w:val="28"/>
          <w:szCs w:val="28"/>
        </w:rPr>
        <w:t>Юрайт</w:t>
      </w:r>
      <w:proofErr w:type="spellEnd"/>
      <w:r w:rsidR="005B066C" w:rsidRPr="005B066C">
        <w:rPr>
          <w:rFonts w:ascii="Times New Roman" w:eastAsia="Calibri" w:hAnsi="Times New Roman"/>
          <w:sz w:val="28"/>
          <w:szCs w:val="28"/>
        </w:rPr>
        <w:t xml:space="preserve">, 2022. — 383 с. — (Высшее образование). —  Образовательная платформа </w:t>
      </w:r>
      <w:proofErr w:type="spellStart"/>
      <w:r w:rsidR="005B066C" w:rsidRPr="005B066C">
        <w:rPr>
          <w:rFonts w:ascii="Times New Roman" w:eastAsia="Calibri" w:hAnsi="Times New Roman"/>
          <w:sz w:val="28"/>
          <w:szCs w:val="28"/>
        </w:rPr>
        <w:t>Юрайт</w:t>
      </w:r>
      <w:proofErr w:type="spellEnd"/>
      <w:r w:rsidR="005B066C" w:rsidRPr="005B066C">
        <w:rPr>
          <w:rFonts w:ascii="Times New Roman" w:eastAsia="Calibri" w:hAnsi="Times New Roman"/>
          <w:sz w:val="28"/>
          <w:szCs w:val="28"/>
        </w:rPr>
        <w:t xml:space="preserve"> [сайт]. — URL: https://urait.ru/bcode/468486 (дата </w:t>
      </w:r>
      <w:r>
        <w:rPr>
          <w:rFonts w:ascii="Times New Roman" w:eastAsia="Calibri" w:hAnsi="Times New Roman"/>
          <w:sz w:val="28"/>
          <w:szCs w:val="28"/>
        </w:rPr>
        <w:t>обращения: 16.11.2022). — Текст</w:t>
      </w:r>
      <w:r w:rsidR="005B066C" w:rsidRPr="005B066C">
        <w:rPr>
          <w:rFonts w:ascii="Times New Roman" w:eastAsia="Calibri" w:hAnsi="Times New Roman"/>
          <w:sz w:val="28"/>
          <w:szCs w:val="28"/>
        </w:rPr>
        <w:t>: электронный.</w:t>
      </w:r>
    </w:p>
    <w:p w:rsidR="005B066C" w:rsidRPr="005B066C" w:rsidRDefault="005B066C" w:rsidP="005B066C">
      <w:pPr>
        <w:spacing w:after="0" w:line="360" w:lineRule="auto"/>
        <w:jc w:val="center"/>
        <w:rPr>
          <w:rFonts w:ascii="Times New Roman" w:eastAsia="Calibri" w:hAnsi="Times New Roman"/>
          <w:b/>
          <w:iCs/>
          <w:sz w:val="28"/>
          <w:szCs w:val="28"/>
        </w:rPr>
      </w:pPr>
      <w:r w:rsidRPr="005B066C">
        <w:rPr>
          <w:rFonts w:ascii="Times New Roman" w:eastAsia="Calibri" w:hAnsi="Times New Roman"/>
          <w:b/>
          <w:iCs/>
          <w:sz w:val="28"/>
          <w:szCs w:val="28"/>
        </w:rPr>
        <w:t>8.2. Дополнительная литература</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 xml:space="preserve">Романова, М.В. Управление проектами: учебное пособие по спец. "Менеджмент организации" / М.В. Романова. - Москва: Форум: НИЦ ИНФРА-М, 2014. - 256 с. - (Высшее образование). - Текст: непосредственный. - То же. - 2022. - ЭБС ZNANIUM.com. - URL: </w:t>
      </w:r>
      <w:r w:rsidRPr="005B066C">
        <w:rPr>
          <w:rFonts w:ascii="Times New Roman" w:eastAsia="Calibri" w:hAnsi="Times New Roman"/>
          <w:sz w:val="28"/>
          <w:szCs w:val="28"/>
        </w:rPr>
        <w:lastRenderedPageBreak/>
        <w:t>https://znanium.com/catalog/product/1860010 (дата обращения: 24.11.2022). - Текст: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Попов, Ю.И. Управление проектами: учебное пособие / Ю.И. Попов, О.В. Яковенко. - Москва: Инфра-М, 2011, 2013. - 208 с. - (Учебники для программы МВА). - Текст: непосредственный. - То же. - 2021. - ЭБС ZNANIUM.com. - URL: https://znanium.com/catalog/product/1153780 (дата обращения: 17.11.2022). - Текст: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proofErr w:type="spellStart"/>
      <w:r w:rsidRPr="005B066C">
        <w:rPr>
          <w:rFonts w:ascii="Times New Roman" w:eastAsia="Calibri" w:hAnsi="Times New Roman"/>
          <w:sz w:val="28"/>
          <w:szCs w:val="28"/>
        </w:rPr>
        <w:t>Поташева</w:t>
      </w:r>
      <w:proofErr w:type="spellEnd"/>
      <w:r w:rsidRPr="005B066C">
        <w:rPr>
          <w:rFonts w:ascii="Times New Roman" w:eastAsia="Calibri" w:hAnsi="Times New Roman"/>
          <w:sz w:val="28"/>
          <w:szCs w:val="28"/>
        </w:rPr>
        <w:t>, Г. А. Управление проектами (проектный менеджмент</w:t>
      </w:r>
      <w:proofErr w:type="gramStart"/>
      <w:r w:rsidRPr="005B066C">
        <w:rPr>
          <w:rFonts w:ascii="Times New Roman" w:eastAsia="Calibri" w:hAnsi="Times New Roman"/>
          <w:sz w:val="28"/>
          <w:szCs w:val="28"/>
        </w:rPr>
        <w:t>) :</w:t>
      </w:r>
      <w:proofErr w:type="gramEnd"/>
      <w:r w:rsidRPr="005B066C">
        <w:rPr>
          <w:rFonts w:ascii="Times New Roman" w:eastAsia="Calibri" w:hAnsi="Times New Roman"/>
          <w:sz w:val="28"/>
          <w:szCs w:val="28"/>
        </w:rPr>
        <w:t xml:space="preserve"> учебное по</w:t>
      </w:r>
      <w:r w:rsidR="005C18B8">
        <w:rPr>
          <w:rFonts w:ascii="Times New Roman" w:eastAsia="Calibri" w:hAnsi="Times New Roman"/>
          <w:sz w:val="28"/>
          <w:szCs w:val="28"/>
        </w:rPr>
        <w:t xml:space="preserve">собие / Г.А. </w:t>
      </w:r>
      <w:proofErr w:type="spellStart"/>
      <w:r w:rsidR="005C18B8">
        <w:rPr>
          <w:rFonts w:ascii="Times New Roman" w:eastAsia="Calibri" w:hAnsi="Times New Roman"/>
          <w:sz w:val="28"/>
          <w:szCs w:val="28"/>
        </w:rPr>
        <w:t>Поташева</w:t>
      </w:r>
      <w:proofErr w:type="spellEnd"/>
      <w:r w:rsidR="005C18B8">
        <w:rPr>
          <w:rFonts w:ascii="Times New Roman" w:eastAsia="Calibri" w:hAnsi="Times New Roman"/>
          <w:sz w:val="28"/>
          <w:szCs w:val="28"/>
        </w:rPr>
        <w:t>. — Москва</w:t>
      </w:r>
      <w:r w:rsidRPr="005B066C">
        <w:rPr>
          <w:rFonts w:ascii="Times New Roman" w:eastAsia="Calibri" w:hAnsi="Times New Roman"/>
          <w:sz w:val="28"/>
          <w:szCs w:val="28"/>
        </w:rPr>
        <w:t xml:space="preserve">: ИНФРА-М, 2022. — 224 с. + Доп. материалы [Электронный ресурс]. — (Высшее образование: </w:t>
      </w:r>
      <w:proofErr w:type="spellStart"/>
      <w:r w:rsidRPr="005B066C">
        <w:rPr>
          <w:rFonts w:ascii="Times New Roman" w:eastAsia="Calibri" w:hAnsi="Times New Roman"/>
          <w:sz w:val="28"/>
          <w:szCs w:val="28"/>
        </w:rPr>
        <w:t>Бакалавриат</w:t>
      </w:r>
      <w:proofErr w:type="spellEnd"/>
      <w:r w:rsidRPr="005B066C">
        <w:rPr>
          <w:rFonts w:ascii="Times New Roman" w:eastAsia="Calibri" w:hAnsi="Times New Roman"/>
          <w:sz w:val="28"/>
          <w:szCs w:val="28"/>
        </w:rPr>
        <w:t xml:space="preserve">). — DOI 10.12737/17508. - ЭБС ZNANIUM.com. - URL: https://znanium.com/catalog/product/1840953 (дата </w:t>
      </w:r>
      <w:r w:rsidR="005C18B8">
        <w:rPr>
          <w:rFonts w:ascii="Times New Roman" w:eastAsia="Calibri" w:hAnsi="Times New Roman"/>
          <w:sz w:val="28"/>
          <w:szCs w:val="28"/>
        </w:rPr>
        <w:t>обращения: 11.11.2022). – Текст</w:t>
      </w:r>
      <w:r w:rsidRPr="005B066C">
        <w:rPr>
          <w:rFonts w:ascii="Times New Roman" w:eastAsia="Calibri" w:hAnsi="Times New Roman"/>
          <w:sz w:val="28"/>
          <w:szCs w:val="28"/>
        </w:rPr>
        <w:t>: электронный.</w:t>
      </w:r>
    </w:p>
    <w:p w:rsidR="005B066C" w:rsidRPr="005B066C" w:rsidRDefault="005B066C" w:rsidP="005B066C">
      <w:pPr>
        <w:numPr>
          <w:ilvl w:val="0"/>
          <w:numId w:val="17"/>
        </w:numPr>
        <w:tabs>
          <w:tab w:val="left" w:pos="1134"/>
        </w:tabs>
        <w:spacing w:after="0" w:line="360" w:lineRule="auto"/>
        <w:jc w:val="both"/>
        <w:rPr>
          <w:rFonts w:ascii="Times New Roman" w:eastAsia="Calibri" w:hAnsi="Times New Roman"/>
          <w:sz w:val="28"/>
          <w:szCs w:val="28"/>
        </w:rPr>
      </w:pPr>
      <w:r w:rsidRPr="005B066C">
        <w:rPr>
          <w:rFonts w:ascii="Times New Roman" w:eastAsia="Calibri" w:hAnsi="Times New Roman"/>
          <w:sz w:val="28"/>
          <w:szCs w:val="28"/>
        </w:rPr>
        <w:t xml:space="preserve">Черняк В.З. Принципы управления инновационными рисками на разных стадиях проекта: монография / В.З. Черняк. - Москва: </w:t>
      </w:r>
      <w:proofErr w:type="spellStart"/>
      <w:r w:rsidRPr="005B066C">
        <w:rPr>
          <w:rFonts w:ascii="Times New Roman" w:eastAsia="Calibri" w:hAnsi="Times New Roman"/>
          <w:sz w:val="28"/>
          <w:szCs w:val="28"/>
        </w:rPr>
        <w:t>Русайнс</w:t>
      </w:r>
      <w:proofErr w:type="spellEnd"/>
      <w:r w:rsidRPr="005B066C">
        <w:rPr>
          <w:rFonts w:ascii="Times New Roman" w:eastAsia="Calibri" w:hAnsi="Times New Roman"/>
          <w:sz w:val="28"/>
          <w:szCs w:val="28"/>
        </w:rPr>
        <w:t xml:space="preserve">, 2016. - 202 с. — ЭБС BOOK.ru. - URL: https://book.ru/book/921416 (дата обращения: дата </w:t>
      </w:r>
      <w:r w:rsidR="005C18B8">
        <w:rPr>
          <w:rFonts w:ascii="Times New Roman" w:eastAsia="Calibri" w:hAnsi="Times New Roman"/>
          <w:sz w:val="28"/>
          <w:szCs w:val="28"/>
        </w:rPr>
        <w:t>обращения: 22.11.2022). — Текст</w:t>
      </w:r>
      <w:r w:rsidRPr="005B066C">
        <w:rPr>
          <w:rFonts w:ascii="Times New Roman" w:eastAsia="Calibri" w:hAnsi="Times New Roman"/>
          <w:sz w:val="28"/>
          <w:szCs w:val="28"/>
        </w:rPr>
        <w:t>: электронный.</w:t>
      </w:r>
    </w:p>
    <w:p w:rsidR="005B066C" w:rsidRPr="005B066C" w:rsidRDefault="005B066C" w:rsidP="005B066C">
      <w:pPr>
        <w:keepNext/>
        <w:widowControl w:val="0"/>
        <w:spacing w:after="0" w:line="360" w:lineRule="auto"/>
        <w:jc w:val="center"/>
        <w:outlineLvl w:val="0"/>
        <w:rPr>
          <w:rFonts w:ascii="Times New Roman" w:eastAsia="Times New Roman" w:hAnsi="Times New Roman"/>
          <w:b/>
          <w:bCs/>
          <w:kern w:val="2"/>
          <w:sz w:val="28"/>
          <w:szCs w:val="28"/>
          <w:lang w:eastAsia="ru-RU"/>
        </w:rPr>
      </w:pPr>
    </w:p>
    <w:p w:rsidR="005B066C" w:rsidRPr="005B066C" w:rsidRDefault="005B066C" w:rsidP="005B066C">
      <w:pPr>
        <w:keepNext/>
        <w:widowControl w:val="0"/>
        <w:spacing w:after="0" w:line="360" w:lineRule="auto"/>
        <w:ind w:firstLine="709"/>
        <w:jc w:val="both"/>
        <w:outlineLvl w:val="0"/>
        <w:rPr>
          <w:rFonts w:ascii="Times New Roman" w:eastAsia="Times New Roman" w:hAnsi="Times New Roman"/>
          <w:b/>
          <w:bCs/>
          <w:kern w:val="2"/>
          <w:sz w:val="28"/>
          <w:szCs w:val="28"/>
          <w:lang w:eastAsia="ru-RU"/>
        </w:rPr>
      </w:pPr>
      <w:r w:rsidRPr="005B066C">
        <w:rPr>
          <w:rFonts w:ascii="Times New Roman" w:eastAsia="Times New Roman" w:hAnsi="Times New Roman"/>
          <w:b/>
          <w:bCs/>
          <w:kern w:val="2"/>
          <w:sz w:val="28"/>
          <w:szCs w:val="28"/>
          <w:lang w:eastAsia="ru-RU"/>
        </w:rPr>
        <w:t>9. Перечень информационно-телекоммуникационной сети «Интернет», необх</w:t>
      </w:r>
      <w:r>
        <w:rPr>
          <w:rFonts w:ascii="Times New Roman" w:eastAsia="Times New Roman" w:hAnsi="Times New Roman"/>
          <w:b/>
          <w:bCs/>
          <w:kern w:val="2"/>
          <w:sz w:val="28"/>
          <w:szCs w:val="28"/>
          <w:lang w:eastAsia="ru-RU"/>
        </w:rPr>
        <w:t xml:space="preserve">одимых для освоения дисциплины </w:t>
      </w:r>
      <w:r w:rsidRPr="005B066C">
        <w:rPr>
          <w:rFonts w:ascii="Times New Roman" w:eastAsia="Times New Roman" w:hAnsi="Times New Roman"/>
          <w:b/>
          <w:bCs/>
          <w:kern w:val="2"/>
          <w:sz w:val="28"/>
          <w:szCs w:val="28"/>
          <w:lang w:eastAsia="ru-RU"/>
        </w:rPr>
        <w:t>«</w:t>
      </w:r>
      <w:r w:rsidRPr="005B066C">
        <w:rPr>
          <w:rFonts w:ascii="Times New Roman" w:eastAsia="Times New Roman" w:hAnsi="Times New Roman"/>
          <w:b/>
          <w:bCs/>
          <w:kern w:val="2"/>
          <w:sz w:val="28"/>
          <w:szCs w:val="28"/>
        </w:rPr>
        <w:t>Проектный менеджмент: базовый курс</w:t>
      </w:r>
      <w:r w:rsidRPr="005B066C">
        <w:rPr>
          <w:rFonts w:ascii="Times New Roman" w:eastAsia="Times New Roman" w:hAnsi="Times New Roman"/>
          <w:b/>
          <w:bCs/>
          <w:kern w:val="2"/>
          <w:sz w:val="28"/>
          <w:szCs w:val="28"/>
          <w:lang w:eastAsia="ru-RU"/>
        </w:rPr>
        <w:t>»</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1. Электронная библиотека Финансового университета (ЭБ) http://elib.fa.ru/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2. Электронно-библиотечная система BOOK.RU http://www.book.ru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3. Электронно-библиотечная система «Университетская библиотека ОНЛАЙН» http://biblioclub.ru/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4. Электронно-библиотечная система </w:t>
      </w:r>
      <w:proofErr w:type="spellStart"/>
      <w:r w:rsidRPr="005B066C">
        <w:rPr>
          <w:rFonts w:ascii="Times New Roman" w:eastAsia="Calibri" w:hAnsi="Times New Roman"/>
          <w:sz w:val="28"/>
          <w:szCs w:val="28"/>
        </w:rPr>
        <w:t>Znanium</w:t>
      </w:r>
      <w:proofErr w:type="spellEnd"/>
      <w:r w:rsidRPr="005B066C">
        <w:rPr>
          <w:rFonts w:ascii="Times New Roman" w:eastAsia="Calibri" w:hAnsi="Times New Roman"/>
          <w:sz w:val="28"/>
          <w:szCs w:val="28"/>
        </w:rPr>
        <w:t xml:space="preserve"> http://www.znanium.com</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5. Электронно-библиотечная система издательства «ЮРАЙТ» https://www.biblio-online.ru/  </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6. Деловая онлайн-библиотека </w:t>
      </w:r>
      <w:proofErr w:type="spellStart"/>
      <w:r w:rsidRPr="005B066C">
        <w:rPr>
          <w:rFonts w:ascii="Times New Roman" w:eastAsia="Calibri" w:hAnsi="Times New Roman"/>
          <w:sz w:val="28"/>
          <w:szCs w:val="28"/>
        </w:rPr>
        <w:t>Alpina</w:t>
      </w:r>
      <w:proofErr w:type="spellEnd"/>
      <w:r w:rsidRPr="005B066C">
        <w:rPr>
          <w:rFonts w:ascii="Times New Roman" w:eastAsia="Calibri" w:hAnsi="Times New Roman"/>
          <w:sz w:val="28"/>
          <w:szCs w:val="28"/>
        </w:rPr>
        <w:t xml:space="preserve"> </w:t>
      </w:r>
      <w:proofErr w:type="spellStart"/>
      <w:r w:rsidRPr="005B066C">
        <w:rPr>
          <w:rFonts w:ascii="Times New Roman" w:eastAsia="Calibri" w:hAnsi="Times New Roman"/>
          <w:sz w:val="28"/>
          <w:szCs w:val="28"/>
        </w:rPr>
        <w:t>Digital</w:t>
      </w:r>
      <w:proofErr w:type="spellEnd"/>
      <w:r w:rsidRPr="005B066C">
        <w:rPr>
          <w:rFonts w:ascii="Times New Roman" w:eastAsia="Calibri" w:hAnsi="Times New Roman"/>
          <w:sz w:val="28"/>
          <w:szCs w:val="28"/>
        </w:rPr>
        <w:t xml:space="preserve"> http://lib.alpinadigital.ru/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 xml:space="preserve">7. Научная электронная библиотека eLibrary.ru http://elibrary.ru  </w:t>
      </w:r>
    </w:p>
    <w:p w:rsidR="005B066C" w:rsidRPr="005B066C" w:rsidRDefault="005B066C" w:rsidP="005B066C">
      <w:pPr>
        <w:spacing w:after="0" w:line="360" w:lineRule="auto"/>
        <w:ind w:firstLine="709"/>
        <w:jc w:val="both"/>
        <w:rPr>
          <w:rFonts w:ascii="Times New Roman" w:eastAsia="Calibri" w:hAnsi="Times New Roman"/>
          <w:sz w:val="28"/>
          <w:szCs w:val="28"/>
        </w:rPr>
      </w:pPr>
      <w:r>
        <w:rPr>
          <w:rFonts w:ascii="Times New Roman" w:eastAsia="Calibri" w:hAnsi="Times New Roman"/>
          <w:sz w:val="28"/>
          <w:szCs w:val="28"/>
        </w:rPr>
        <w:lastRenderedPageBreak/>
        <w:t xml:space="preserve">8. Электронная библиотека </w:t>
      </w:r>
      <w:r w:rsidRPr="005B066C">
        <w:rPr>
          <w:rFonts w:ascii="Times New Roman" w:eastAsia="Calibri" w:hAnsi="Times New Roman"/>
          <w:sz w:val="28"/>
          <w:szCs w:val="28"/>
        </w:rPr>
        <w:t>http://grebennikon.ru</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9. Национальная электронная библиотека http://нэб.рф/</w:t>
      </w:r>
    </w:p>
    <w:p w:rsidR="005B066C" w:rsidRPr="005B066C" w:rsidRDefault="005B066C" w:rsidP="005B066C">
      <w:pPr>
        <w:spacing w:after="0" w:line="360" w:lineRule="auto"/>
        <w:ind w:firstLine="709"/>
        <w:jc w:val="both"/>
        <w:rPr>
          <w:rFonts w:ascii="Times New Roman" w:eastAsia="Calibri" w:hAnsi="Times New Roman"/>
          <w:sz w:val="28"/>
          <w:szCs w:val="28"/>
        </w:rPr>
      </w:pPr>
      <w:r w:rsidRPr="005B066C">
        <w:rPr>
          <w:rFonts w:ascii="Times New Roman" w:eastAsia="Calibri" w:hAnsi="Times New Roman"/>
          <w:sz w:val="28"/>
          <w:szCs w:val="28"/>
        </w:rPr>
        <w:t>10. Электронная библиотека диссертаций Российской государственной библиотеки https://dvs.rsl.ru/</w:t>
      </w:r>
    </w:p>
    <w:p w:rsidR="004E1097" w:rsidRDefault="004E1097">
      <w:pPr>
        <w:shd w:val="clear" w:color="auto" w:fill="FFFFFF"/>
        <w:spacing w:after="0" w:line="360" w:lineRule="auto"/>
        <w:ind w:firstLine="709"/>
        <w:jc w:val="both"/>
        <w:rPr>
          <w:rFonts w:ascii="Times New Roman" w:eastAsia="Times New Roman" w:hAnsi="Times New Roman"/>
          <w:b/>
          <w:bCs/>
          <w:color w:val="000000"/>
          <w:spacing w:val="-4"/>
          <w:sz w:val="28"/>
          <w:szCs w:val="28"/>
          <w:lang w:eastAsia="ru-RU"/>
        </w:rPr>
      </w:pPr>
    </w:p>
    <w:p w:rsidR="004E1097" w:rsidRDefault="003A0041">
      <w:pPr>
        <w:shd w:val="clear" w:color="auto" w:fill="FFFFFF"/>
        <w:spacing w:after="0" w:line="360" w:lineRule="auto"/>
        <w:ind w:firstLine="709"/>
        <w:jc w:val="both"/>
        <w:rPr>
          <w:rFonts w:ascii="Times New Roman" w:eastAsia="Times New Roman" w:hAnsi="Times New Roman"/>
          <w:color w:val="000000"/>
          <w:spacing w:val="-4"/>
          <w:sz w:val="28"/>
          <w:szCs w:val="28"/>
          <w:lang w:eastAsia="ru-RU"/>
        </w:rPr>
      </w:pPr>
      <w:r>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4E1097" w:rsidRDefault="003A0041">
      <w:pPr>
        <w:pStyle w:val="af4"/>
        <w:tabs>
          <w:tab w:val="left" w:pos="1124"/>
        </w:tabs>
        <w:overflowPunct w:val="0"/>
        <w:spacing w:after="0" w:line="360" w:lineRule="auto"/>
        <w:ind w:right="105" w:firstLine="607"/>
        <w:jc w:val="center"/>
        <w:rPr>
          <w:sz w:val="28"/>
          <w:szCs w:val="28"/>
        </w:rPr>
      </w:pPr>
      <w:r>
        <w:rPr>
          <w:b/>
          <w:spacing w:val="-2"/>
          <w:sz w:val="28"/>
          <w:szCs w:val="28"/>
        </w:rPr>
        <w:t>М</w:t>
      </w:r>
      <w:r>
        <w:rPr>
          <w:b/>
          <w:sz w:val="28"/>
          <w:szCs w:val="28"/>
        </w:rPr>
        <w:t>е</w:t>
      </w:r>
      <w:r>
        <w:rPr>
          <w:b/>
          <w:spacing w:val="-1"/>
          <w:sz w:val="28"/>
          <w:szCs w:val="28"/>
        </w:rPr>
        <w:t>т</w:t>
      </w:r>
      <w:r>
        <w:rPr>
          <w:b/>
          <w:sz w:val="28"/>
          <w:szCs w:val="28"/>
        </w:rPr>
        <w:t>од</w:t>
      </w:r>
      <w:r>
        <w:rPr>
          <w:b/>
          <w:spacing w:val="-2"/>
          <w:sz w:val="28"/>
          <w:szCs w:val="28"/>
        </w:rPr>
        <w:t>и</w:t>
      </w:r>
      <w:r>
        <w:rPr>
          <w:b/>
          <w:sz w:val="28"/>
          <w:szCs w:val="28"/>
        </w:rPr>
        <w:t>ческ</w:t>
      </w:r>
      <w:r>
        <w:rPr>
          <w:b/>
          <w:spacing w:val="-2"/>
          <w:sz w:val="28"/>
          <w:szCs w:val="28"/>
        </w:rPr>
        <w:t>и</w:t>
      </w:r>
      <w:r>
        <w:rPr>
          <w:b/>
          <w:sz w:val="28"/>
          <w:szCs w:val="28"/>
        </w:rPr>
        <w:t>е</w:t>
      </w:r>
      <w:r>
        <w:rPr>
          <w:b/>
          <w:spacing w:val="-3"/>
          <w:sz w:val="28"/>
          <w:szCs w:val="28"/>
        </w:rPr>
        <w:t xml:space="preserve"> </w:t>
      </w:r>
      <w:r>
        <w:rPr>
          <w:b/>
          <w:sz w:val="28"/>
          <w:szCs w:val="28"/>
        </w:rPr>
        <w:t>ре</w:t>
      </w:r>
      <w:r>
        <w:rPr>
          <w:b/>
          <w:spacing w:val="-2"/>
          <w:sz w:val="28"/>
          <w:szCs w:val="28"/>
        </w:rPr>
        <w:t>к</w:t>
      </w:r>
      <w:r>
        <w:rPr>
          <w:b/>
          <w:sz w:val="28"/>
          <w:szCs w:val="28"/>
        </w:rPr>
        <w:t>оме</w:t>
      </w:r>
      <w:r>
        <w:rPr>
          <w:b/>
          <w:spacing w:val="-1"/>
          <w:sz w:val="28"/>
          <w:szCs w:val="28"/>
        </w:rPr>
        <w:t>н</w:t>
      </w:r>
      <w:r>
        <w:rPr>
          <w:b/>
          <w:spacing w:val="-3"/>
          <w:sz w:val="28"/>
          <w:szCs w:val="28"/>
        </w:rPr>
        <w:t>д</w:t>
      </w:r>
      <w:r>
        <w:rPr>
          <w:b/>
          <w:sz w:val="28"/>
          <w:szCs w:val="28"/>
        </w:rPr>
        <w:t>а</w:t>
      </w:r>
      <w:r>
        <w:rPr>
          <w:b/>
          <w:spacing w:val="-1"/>
          <w:sz w:val="28"/>
          <w:szCs w:val="28"/>
        </w:rPr>
        <w:t>ци</w:t>
      </w:r>
      <w:r>
        <w:rPr>
          <w:b/>
          <w:sz w:val="28"/>
          <w:szCs w:val="28"/>
        </w:rPr>
        <w:t>и</w:t>
      </w:r>
      <w:r>
        <w:rPr>
          <w:b/>
          <w:spacing w:val="-1"/>
          <w:sz w:val="28"/>
          <w:szCs w:val="28"/>
        </w:rPr>
        <w:t xml:space="preserve"> </w:t>
      </w:r>
      <w:r>
        <w:rPr>
          <w:b/>
          <w:spacing w:val="-2"/>
          <w:sz w:val="28"/>
          <w:szCs w:val="28"/>
        </w:rPr>
        <w:t>п</w:t>
      </w:r>
      <w:r>
        <w:rPr>
          <w:b/>
          <w:sz w:val="28"/>
          <w:szCs w:val="28"/>
        </w:rPr>
        <w:t>о</w:t>
      </w:r>
      <w:r>
        <w:rPr>
          <w:b/>
          <w:spacing w:val="1"/>
          <w:sz w:val="28"/>
          <w:szCs w:val="28"/>
        </w:rPr>
        <w:t xml:space="preserve"> </w:t>
      </w:r>
      <w:r>
        <w:rPr>
          <w:b/>
          <w:spacing w:val="-2"/>
          <w:sz w:val="28"/>
          <w:szCs w:val="28"/>
        </w:rPr>
        <w:t>п</w:t>
      </w:r>
      <w:r>
        <w:rPr>
          <w:b/>
          <w:sz w:val="28"/>
          <w:szCs w:val="28"/>
        </w:rPr>
        <w:t>одг</w:t>
      </w:r>
      <w:r>
        <w:rPr>
          <w:b/>
          <w:spacing w:val="-2"/>
          <w:sz w:val="28"/>
          <w:szCs w:val="28"/>
        </w:rPr>
        <w:t>о</w:t>
      </w:r>
      <w:r>
        <w:rPr>
          <w:b/>
          <w:spacing w:val="1"/>
          <w:sz w:val="28"/>
          <w:szCs w:val="28"/>
        </w:rPr>
        <w:t>т</w:t>
      </w:r>
      <w:r>
        <w:rPr>
          <w:b/>
          <w:spacing w:val="4"/>
          <w:sz w:val="28"/>
          <w:szCs w:val="28"/>
        </w:rPr>
        <w:t>о</w:t>
      </w:r>
      <w:r>
        <w:rPr>
          <w:b/>
          <w:sz w:val="28"/>
          <w:szCs w:val="28"/>
        </w:rPr>
        <w:t>в</w:t>
      </w:r>
      <w:r>
        <w:rPr>
          <w:b/>
          <w:spacing w:val="-2"/>
          <w:sz w:val="28"/>
          <w:szCs w:val="28"/>
        </w:rPr>
        <w:t>к</w:t>
      </w:r>
      <w:r>
        <w:rPr>
          <w:b/>
          <w:sz w:val="28"/>
          <w:szCs w:val="28"/>
        </w:rPr>
        <w:t>е к</w:t>
      </w:r>
      <w:r>
        <w:rPr>
          <w:b/>
          <w:spacing w:val="-5"/>
          <w:sz w:val="28"/>
          <w:szCs w:val="28"/>
        </w:rPr>
        <w:t xml:space="preserve"> </w:t>
      </w:r>
      <w:r>
        <w:rPr>
          <w:b/>
          <w:sz w:val="28"/>
          <w:szCs w:val="28"/>
        </w:rPr>
        <w:t>проектной работе</w:t>
      </w:r>
    </w:p>
    <w:p w:rsidR="004E1097" w:rsidRDefault="003A0041">
      <w:pPr>
        <w:pStyle w:val="af2"/>
        <w:shd w:val="clear" w:color="auto" w:fill="FFFFFF"/>
        <w:spacing w:before="0" w:after="0" w:line="360" w:lineRule="auto"/>
        <w:ind w:firstLine="567"/>
        <w:jc w:val="both"/>
        <w:rPr>
          <w:rFonts w:ascii="Times New Roman" w:hAnsi="Times New Roman"/>
          <w:sz w:val="28"/>
          <w:szCs w:val="28"/>
        </w:rPr>
      </w:pPr>
      <w:r>
        <w:rPr>
          <w:rFonts w:ascii="Times New Roman" w:hAnsi="Times New Roman"/>
          <w:sz w:val="28"/>
          <w:szCs w:val="28"/>
        </w:rPr>
        <w:t>Выполнения проектной работы необходимо для закрепления, углубления и систематизации теоретических знаний и практических навыков, полученных студентами в ходе изучения дисциплины «Проектный менеджмент: базовый курс».</w:t>
      </w:r>
    </w:p>
    <w:p w:rsidR="004E1097" w:rsidRDefault="003A0041">
      <w:pPr>
        <w:pStyle w:val="af4"/>
        <w:overflowPunct w:val="0"/>
        <w:spacing w:after="0" w:line="360" w:lineRule="auto"/>
        <w:ind w:right="106" w:firstLine="607"/>
        <w:jc w:val="both"/>
        <w:rPr>
          <w:sz w:val="28"/>
          <w:szCs w:val="28"/>
        </w:rPr>
      </w:pPr>
      <w:r>
        <w:rPr>
          <w:spacing w:val="-2"/>
          <w:sz w:val="28"/>
          <w:szCs w:val="28"/>
        </w:rPr>
        <w:t>Ц</w:t>
      </w:r>
      <w:r>
        <w:rPr>
          <w:sz w:val="28"/>
          <w:szCs w:val="28"/>
        </w:rPr>
        <w:t>ель</w:t>
      </w:r>
      <w:r>
        <w:rPr>
          <w:spacing w:val="36"/>
          <w:sz w:val="28"/>
          <w:szCs w:val="28"/>
        </w:rPr>
        <w:t xml:space="preserve"> </w:t>
      </w:r>
      <w:r>
        <w:rPr>
          <w:sz w:val="28"/>
          <w:szCs w:val="28"/>
        </w:rPr>
        <w:t>проектной работы</w:t>
      </w:r>
      <w:r>
        <w:rPr>
          <w:spacing w:val="44"/>
          <w:sz w:val="28"/>
          <w:szCs w:val="28"/>
        </w:rPr>
        <w:t xml:space="preserve"> </w:t>
      </w:r>
      <w:r>
        <w:rPr>
          <w:sz w:val="28"/>
          <w:szCs w:val="28"/>
        </w:rPr>
        <w:t xml:space="preserve">– </w:t>
      </w:r>
      <w:r>
        <w:rPr>
          <w:spacing w:val="-3"/>
          <w:sz w:val="28"/>
          <w:szCs w:val="28"/>
        </w:rPr>
        <w:t>а</w:t>
      </w:r>
      <w:r>
        <w:rPr>
          <w:sz w:val="28"/>
          <w:szCs w:val="28"/>
        </w:rPr>
        <w:t>нали</w:t>
      </w:r>
      <w:r>
        <w:rPr>
          <w:spacing w:val="-3"/>
          <w:sz w:val="28"/>
          <w:szCs w:val="28"/>
        </w:rPr>
        <w:t>з</w:t>
      </w:r>
      <w:r>
        <w:rPr>
          <w:spacing w:val="17"/>
          <w:sz w:val="28"/>
          <w:szCs w:val="28"/>
        </w:rPr>
        <w:t xml:space="preserve"> </w:t>
      </w:r>
      <w:r>
        <w:rPr>
          <w:sz w:val="28"/>
          <w:szCs w:val="28"/>
        </w:rPr>
        <w:t>сит</w:t>
      </w:r>
      <w:r>
        <w:rPr>
          <w:spacing w:val="-4"/>
          <w:sz w:val="28"/>
          <w:szCs w:val="28"/>
        </w:rPr>
        <w:t>у</w:t>
      </w:r>
      <w:r>
        <w:rPr>
          <w:sz w:val="28"/>
          <w:szCs w:val="28"/>
        </w:rPr>
        <w:t>ации</w:t>
      </w:r>
      <w:r>
        <w:rPr>
          <w:spacing w:val="20"/>
          <w:sz w:val="28"/>
          <w:szCs w:val="28"/>
        </w:rPr>
        <w:t xml:space="preserve"> </w:t>
      </w:r>
      <w:r>
        <w:rPr>
          <w:sz w:val="28"/>
          <w:szCs w:val="28"/>
        </w:rPr>
        <w:t>и</w:t>
      </w:r>
      <w:r>
        <w:rPr>
          <w:spacing w:val="24"/>
          <w:sz w:val="28"/>
          <w:szCs w:val="28"/>
        </w:rPr>
        <w:t xml:space="preserve"> </w:t>
      </w:r>
      <w:r>
        <w:rPr>
          <w:sz w:val="28"/>
          <w:szCs w:val="28"/>
        </w:rPr>
        <w:t>вы</w:t>
      </w:r>
      <w:r>
        <w:rPr>
          <w:spacing w:val="1"/>
          <w:sz w:val="28"/>
          <w:szCs w:val="28"/>
        </w:rPr>
        <w:t>р</w:t>
      </w:r>
      <w:r>
        <w:rPr>
          <w:spacing w:val="-3"/>
          <w:sz w:val="28"/>
          <w:szCs w:val="28"/>
        </w:rPr>
        <w:t>а</w:t>
      </w:r>
      <w:r>
        <w:rPr>
          <w:spacing w:val="-2"/>
          <w:sz w:val="28"/>
          <w:szCs w:val="28"/>
        </w:rPr>
        <w:t>б</w:t>
      </w:r>
      <w:r>
        <w:rPr>
          <w:sz w:val="28"/>
          <w:szCs w:val="28"/>
        </w:rPr>
        <w:t>отка</w:t>
      </w:r>
      <w:r>
        <w:rPr>
          <w:spacing w:val="20"/>
          <w:sz w:val="28"/>
          <w:szCs w:val="28"/>
        </w:rPr>
        <w:t xml:space="preserve"> </w:t>
      </w:r>
      <w:r>
        <w:rPr>
          <w:sz w:val="28"/>
          <w:szCs w:val="28"/>
        </w:rPr>
        <w:t>п</w:t>
      </w:r>
      <w:r>
        <w:rPr>
          <w:spacing w:val="-2"/>
          <w:sz w:val="28"/>
          <w:szCs w:val="28"/>
        </w:rPr>
        <w:t>р</w:t>
      </w:r>
      <w:r>
        <w:rPr>
          <w:sz w:val="28"/>
          <w:szCs w:val="28"/>
        </w:rPr>
        <w:t>ак</w:t>
      </w:r>
      <w:r>
        <w:rPr>
          <w:spacing w:val="-3"/>
          <w:sz w:val="28"/>
          <w:szCs w:val="28"/>
        </w:rPr>
        <w:t>т</w:t>
      </w:r>
      <w:r>
        <w:rPr>
          <w:sz w:val="28"/>
          <w:szCs w:val="28"/>
        </w:rPr>
        <w:t>иче</w:t>
      </w:r>
      <w:r>
        <w:rPr>
          <w:spacing w:val="-2"/>
          <w:sz w:val="28"/>
          <w:szCs w:val="28"/>
        </w:rPr>
        <w:t>с</w:t>
      </w:r>
      <w:r>
        <w:rPr>
          <w:sz w:val="28"/>
          <w:szCs w:val="28"/>
        </w:rPr>
        <w:t>к</w:t>
      </w:r>
      <w:r>
        <w:rPr>
          <w:spacing w:val="1"/>
          <w:sz w:val="28"/>
          <w:szCs w:val="28"/>
        </w:rPr>
        <w:t>и</w:t>
      </w:r>
      <w:r>
        <w:rPr>
          <w:sz w:val="28"/>
          <w:szCs w:val="28"/>
        </w:rPr>
        <w:t>х</w:t>
      </w:r>
      <w:r>
        <w:rPr>
          <w:spacing w:val="19"/>
          <w:sz w:val="28"/>
          <w:szCs w:val="28"/>
        </w:rPr>
        <w:t xml:space="preserve"> </w:t>
      </w:r>
      <w:r>
        <w:rPr>
          <w:sz w:val="28"/>
          <w:szCs w:val="28"/>
        </w:rPr>
        <w:t>реш</w:t>
      </w:r>
      <w:r>
        <w:rPr>
          <w:spacing w:val="-3"/>
          <w:sz w:val="28"/>
          <w:szCs w:val="28"/>
        </w:rPr>
        <w:t>е</w:t>
      </w:r>
      <w:r>
        <w:rPr>
          <w:sz w:val="28"/>
          <w:szCs w:val="28"/>
        </w:rPr>
        <w:t>н</w:t>
      </w:r>
      <w:r>
        <w:rPr>
          <w:spacing w:val="-2"/>
          <w:sz w:val="28"/>
          <w:szCs w:val="28"/>
        </w:rPr>
        <w:t>и</w:t>
      </w:r>
      <w:r>
        <w:rPr>
          <w:sz w:val="28"/>
          <w:szCs w:val="28"/>
        </w:rPr>
        <w:t>й с</w:t>
      </w:r>
      <w:r>
        <w:rPr>
          <w:spacing w:val="1"/>
          <w:sz w:val="28"/>
          <w:szCs w:val="28"/>
        </w:rPr>
        <w:t>о</w:t>
      </w:r>
      <w:r>
        <w:rPr>
          <w:sz w:val="28"/>
          <w:szCs w:val="28"/>
        </w:rPr>
        <w:t>вмес</w:t>
      </w:r>
      <w:r>
        <w:rPr>
          <w:spacing w:val="-4"/>
          <w:sz w:val="28"/>
          <w:szCs w:val="28"/>
        </w:rPr>
        <w:t>т</w:t>
      </w:r>
      <w:r>
        <w:rPr>
          <w:spacing w:val="-2"/>
          <w:sz w:val="28"/>
          <w:szCs w:val="28"/>
        </w:rPr>
        <w:t>н</w:t>
      </w:r>
      <w:r>
        <w:rPr>
          <w:sz w:val="28"/>
          <w:szCs w:val="28"/>
        </w:rPr>
        <w:t>ыми</w:t>
      </w:r>
      <w:r>
        <w:rPr>
          <w:spacing w:val="50"/>
          <w:sz w:val="28"/>
          <w:szCs w:val="28"/>
        </w:rPr>
        <w:t xml:space="preserve"> </w:t>
      </w:r>
      <w:r>
        <w:rPr>
          <w:spacing w:val="-4"/>
          <w:sz w:val="28"/>
          <w:szCs w:val="28"/>
        </w:rPr>
        <w:t>у</w:t>
      </w:r>
      <w:r>
        <w:rPr>
          <w:sz w:val="28"/>
          <w:szCs w:val="28"/>
        </w:rPr>
        <w:t>си</w:t>
      </w:r>
      <w:r>
        <w:rPr>
          <w:spacing w:val="-1"/>
          <w:sz w:val="28"/>
          <w:szCs w:val="28"/>
        </w:rPr>
        <w:t>л</w:t>
      </w:r>
      <w:r>
        <w:rPr>
          <w:spacing w:val="-2"/>
          <w:sz w:val="28"/>
          <w:szCs w:val="28"/>
        </w:rPr>
        <w:t>и</w:t>
      </w:r>
      <w:r>
        <w:rPr>
          <w:sz w:val="28"/>
          <w:szCs w:val="28"/>
        </w:rPr>
        <w:t>ями</w:t>
      </w:r>
      <w:r>
        <w:rPr>
          <w:spacing w:val="50"/>
          <w:sz w:val="28"/>
          <w:szCs w:val="28"/>
        </w:rPr>
        <w:t xml:space="preserve"> </w:t>
      </w:r>
      <w:r>
        <w:rPr>
          <w:sz w:val="28"/>
          <w:szCs w:val="28"/>
        </w:rPr>
        <w:t>проектной г</w:t>
      </w:r>
      <w:r>
        <w:rPr>
          <w:spacing w:val="1"/>
          <w:sz w:val="28"/>
          <w:szCs w:val="28"/>
        </w:rPr>
        <w:t>р</w:t>
      </w:r>
      <w:r>
        <w:rPr>
          <w:spacing w:val="-4"/>
          <w:sz w:val="28"/>
          <w:szCs w:val="28"/>
        </w:rPr>
        <w:t>у</w:t>
      </w:r>
      <w:r>
        <w:rPr>
          <w:spacing w:val="3"/>
          <w:sz w:val="28"/>
          <w:szCs w:val="28"/>
        </w:rPr>
        <w:t>п</w:t>
      </w:r>
      <w:r>
        <w:rPr>
          <w:spacing w:val="-2"/>
          <w:sz w:val="28"/>
          <w:szCs w:val="28"/>
        </w:rPr>
        <w:t>п</w:t>
      </w:r>
      <w:r>
        <w:rPr>
          <w:sz w:val="28"/>
          <w:szCs w:val="28"/>
        </w:rPr>
        <w:t>ы</w:t>
      </w:r>
      <w:r>
        <w:rPr>
          <w:spacing w:val="50"/>
          <w:sz w:val="28"/>
          <w:szCs w:val="28"/>
        </w:rPr>
        <w:t xml:space="preserve"> </w:t>
      </w:r>
      <w:r>
        <w:rPr>
          <w:spacing w:val="-4"/>
          <w:sz w:val="28"/>
          <w:szCs w:val="28"/>
        </w:rPr>
        <w:t>по конкретному проекту, который выбран проектной группой. Для этого формируются группы по 3-4 человека.</w:t>
      </w:r>
    </w:p>
    <w:p w:rsidR="004E1097" w:rsidRDefault="003A0041">
      <w:pPr>
        <w:pStyle w:val="af4"/>
        <w:overflowPunct w:val="0"/>
        <w:spacing w:after="0" w:line="360" w:lineRule="auto"/>
        <w:ind w:right="106" w:firstLine="607"/>
        <w:jc w:val="both"/>
        <w:rPr>
          <w:sz w:val="28"/>
          <w:szCs w:val="28"/>
        </w:rPr>
      </w:pPr>
      <w:r>
        <w:rPr>
          <w:spacing w:val="9"/>
          <w:sz w:val="28"/>
          <w:szCs w:val="28"/>
        </w:rPr>
        <w:t xml:space="preserve">Проектная работа </w:t>
      </w:r>
      <w:r>
        <w:rPr>
          <w:sz w:val="28"/>
          <w:szCs w:val="28"/>
        </w:rPr>
        <w:t>о</w:t>
      </w:r>
      <w:r>
        <w:rPr>
          <w:spacing w:val="-3"/>
          <w:sz w:val="28"/>
          <w:szCs w:val="28"/>
        </w:rPr>
        <w:t>с</w:t>
      </w:r>
      <w:r>
        <w:rPr>
          <w:sz w:val="28"/>
          <w:szCs w:val="28"/>
        </w:rPr>
        <w:t>но</w:t>
      </w:r>
      <w:r>
        <w:rPr>
          <w:spacing w:val="-3"/>
          <w:sz w:val="28"/>
          <w:szCs w:val="28"/>
        </w:rPr>
        <w:t>в</w:t>
      </w:r>
      <w:r>
        <w:rPr>
          <w:sz w:val="28"/>
          <w:szCs w:val="28"/>
        </w:rPr>
        <w:t>ана</w:t>
      </w:r>
      <w:r>
        <w:rPr>
          <w:spacing w:val="9"/>
          <w:sz w:val="28"/>
          <w:szCs w:val="28"/>
        </w:rPr>
        <w:t xml:space="preserve"> </w:t>
      </w:r>
      <w:r>
        <w:rPr>
          <w:sz w:val="28"/>
          <w:szCs w:val="28"/>
        </w:rPr>
        <w:t>на анализе</w:t>
      </w:r>
      <w:r>
        <w:rPr>
          <w:spacing w:val="32"/>
          <w:sz w:val="28"/>
          <w:szCs w:val="28"/>
        </w:rPr>
        <w:t xml:space="preserve"> </w:t>
      </w:r>
      <w:r>
        <w:rPr>
          <w:spacing w:val="-2"/>
          <w:sz w:val="28"/>
          <w:szCs w:val="28"/>
        </w:rPr>
        <w:t>к</w:t>
      </w:r>
      <w:r>
        <w:rPr>
          <w:sz w:val="28"/>
          <w:szCs w:val="28"/>
        </w:rPr>
        <w:t>о</w:t>
      </w:r>
      <w:r>
        <w:rPr>
          <w:spacing w:val="-2"/>
          <w:sz w:val="28"/>
          <w:szCs w:val="28"/>
        </w:rPr>
        <w:t>н</w:t>
      </w:r>
      <w:r>
        <w:rPr>
          <w:sz w:val="28"/>
          <w:szCs w:val="28"/>
        </w:rPr>
        <w:t>к</w:t>
      </w:r>
      <w:r>
        <w:rPr>
          <w:spacing w:val="-1"/>
          <w:sz w:val="28"/>
          <w:szCs w:val="28"/>
        </w:rPr>
        <w:t>р</w:t>
      </w:r>
      <w:r>
        <w:rPr>
          <w:sz w:val="28"/>
          <w:szCs w:val="28"/>
        </w:rPr>
        <w:t>ет</w:t>
      </w:r>
      <w:r>
        <w:rPr>
          <w:spacing w:val="-2"/>
          <w:sz w:val="28"/>
          <w:szCs w:val="28"/>
        </w:rPr>
        <w:t>н</w:t>
      </w:r>
      <w:r>
        <w:rPr>
          <w:sz w:val="28"/>
          <w:szCs w:val="28"/>
        </w:rPr>
        <w:t>ых</w:t>
      </w:r>
      <w:r>
        <w:rPr>
          <w:spacing w:val="31"/>
          <w:sz w:val="28"/>
          <w:szCs w:val="28"/>
        </w:rPr>
        <w:t xml:space="preserve"> </w:t>
      </w:r>
      <w:r>
        <w:rPr>
          <w:sz w:val="28"/>
          <w:szCs w:val="28"/>
        </w:rPr>
        <w:t>с</w:t>
      </w:r>
      <w:r>
        <w:rPr>
          <w:spacing w:val="1"/>
          <w:sz w:val="28"/>
          <w:szCs w:val="28"/>
        </w:rPr>
        <w:t>л</w:t>
      </w:r>
      <w:r>
        <w:rPr>
          <w:spacing w:val="-4"/>
          <w:sz w:val="28"/>
          <w:szCs w:val="28"/>
        </w:rPr>
        <w:t>у</w:t>
      </w:r>
      <w:r>
        <w:rPr>
          <w:sz w:val="28"/>
          <w:szCs w:val="28"/>
        </w:rPr>
        <w:t>чаев и выполняется в форме «Сквозного кейса» по выбранной теме в течении всего учебного семестра.</w:t>
      </w:r>
      <w:r>
        <w:rPr>
          <w:spacing w:val="67"/>
          <w:sz w:val="28"/>
          <w:szCs w:val="28"/>
        </w:rPr>
        <w:t xml:space="preserve"> </w:t>
      </w:r>
      <w:r>
        <w:rPr>
          <w:sz w:val="28"/>
          <w:szCs w:val="28"/>
        </w:rPr>
        <w:t>Сит</w:t>
      </w:r>
      <w:r>
        <w:rPr>
          <w:spacing w:val="-4"/>
          <w:sz w:val="28"/>
          <w:szCs w:val="28"/>
        </w:rPr>
        <w:t>у</w:t>
      </w:r>
      <w:r>
        <w:rPr>
          <w:sz w:val="28"/>
          <w:szCs w:val="28"/>
        </w:rPr>
        <w:t>ации д</w:t>
      </w:r>
      <w:r>
        <w:rPr>
          <w:spacing w:val="-1"/>
          <w:sz w:val="28"/>
          <w:szCs w:val="28"/>
        </w:rPr>
        <w:t>л</w:t>
      </w:r>
      <w:r>
        <w:rPr>
          <w:sz w:val="28"/>
          <w:szCs w:val="28"/>
        </w:rPr>
        <w:t>я</w:t>
      </w:r>
      <w:r>
        <w:rPr>
          <w:spacing w:val="33"/>
          <w:sz w:val="28"/>
          <w:szCs w:val="28"/>
        </w:rPr>
        <w:t xml:space="preserve"> </w:t>
      </w:r>
      <w:r>
        <w:rPr>
          <w:sz w:val="28"/>
          <w:szCs w:val="28"/>
        </w:rPr>
        <w:t>анализа</w:t>
      </w:r>
      <w:r>
        <w:rPr>
          <w:spacing w:val="32"/>
          <w:sz w:val="28"/>
          <w:szCs w:val="28"/>
        </w:rPr>
        <w:t xml:space="preserve"> </w:t>
      </w:r>
      <w:r>
        <w:rPr>
          <w:sz w:val="28"/>
          <w:szCs w:val="28"/>
        </w:rPr>
        <w:t>с</w:t>
      </w:r>
      <w:r>
        <w:rPr>
          <w:spacing w:val="-2"/>
          <w:sz w:val="28"/>
          <w:szCs w:val="28"/>
        </w:rPr>
        <w:t>о</w:t>
      </w:r>
      <w:r>
        <w:rPr>
          <w:sz w:val="28"/>
          <w:szCs w:val="28"/>
        </w:rPr>
        <w:t>б</w:t>
      </w:r>
      <w:r>
        <w:rPr>
          <w:spacing w:val="-2"/>
          <w:sz w:val="28"/>
          <w:szCs w:val="28"/>
        </w:rPr>
        <w:t>и</w:t>
      </w:r>
      <w:r>
        <w:rPr>
          <w:sz w:val="28"/>
          <w:szCs w:val="28"/>
        </w:rPr>
        <w:t>раю</w:t>
      </w:r>
      <w:r>
        <w:rPr>
          <w:spacing w:val="-2"/>
          <w:sz w:val="28"/>
          <w:szCs w:val="28"/>
        </w:rPr>
        <w:t>т</w:t>
      </w:r>
      <w:r>
        <w:rPr>
          <w:sz w:val="28"/>
          <w:szCs w:val="28"/>
        </w:rPr>
        <w:t>ся</w:t>
      </w:r>
      <w:r>
        <w:rPr>
          <w:spacing w:val="31"/>
          <w:sz w:val="28"/>
          <w:szCs w:val="28"/>
        </w:rPr>
        <w:t xml:space="preserve"> </w:t>
      </w:r>
      <w:r>
        <w:rPr>
          <w:sz w:val="28"/>
          <w:szCs w:val="28"/>
        </w:rPr>
        <w:t>и о</w:t>
      </w:r>
      <w:r>
        <w:rPr>
          <w:spacing w:val="-2"/>
          <w:sz w:val="28"/>
          <w:szCs w:val="28"/>
        </w:rPr>
        <w:t>п</w:t>
      </w:r>
      <w:r>
        <w:rPr>
          <w:sz w:val="28"/>
          <w:szCs w:val="28"/>
        </w:rPr>
        <w:t>и</w:t>
      </w:r>
      <w:r>
        <w:rPr>
          <w:spacing w:val="-3"/>
          <w:sz w:val="28"/>
          <w:szCs w:val="28"/>
        </w:rPr>
        <w:t>с</w:t>
      </w:r>
      <w:r>
        <w:rPr>
          <w:sz w:val="28"/>
          <w:szCs w:val="28"/>
        </w:rPr>
        <w:t>ыва</w:t>
      </w:r>
      <w:r>
        <w:rPr>
          <w:spacing w:val="-2"/>
          <w:sz w:val="28"/>
          <w:szCs w:val="28"/>
        </w:rPr>
        <w:t>ю</w:t>
      </w:r>
      <w:r>
        <w:rPr>
          <w:sz w:val="28"/>
          <w:szCs w:val="28"/>
        </w:rPr>
        <w:t>тся</w:t>
      </w:r>
      <w:r>
        <w:rPr>
          <w:spacing w:val="38"/>
          <w:sz w:val="28"/>
          <w:szCs w:val="28"/>
        </w:rPr>
        <w:t xml:space="preserve"> </w:t>
      </w:r>
      <w:r>
        <w:rPr>
          <w:spacing w:val="-3"/>
          <w:sz w:val="28"/>
          <w:szCs w:val="28"/>
        </w:rPr>
        <w:t>с помощью проектных шаблонов</w:t>
      </w:r>
      <w:r>
        <w:rPr>
          <w:sz w:val="28"/>
          <w:szCs w:val="28"/>
        </w:rPr>
        <w:t>.</w:t>
      </w:r>
      <w:r>
        <w:rPr>
          <w:spacing w:val="37"/>
          <w:sz w:val="28"/>
          <w:szCs w:val="28"/>
        </w:rPr>
        <w:t xml:space="preserve"> </w:t>
      </w:r>
    </w:p>
    <w:p w:rsidR="004E1097" w:rsidRDefault="003A0041">
      <w:pPr>
        <w:pStyle w:val="af4"/>
        <w:overflowPunct w:val="0"/>
        <w:spacing w:after="0" w:line="360" w:lineRule="auto"/>
        <w:ind w:right="106" w:firstLine="607"/>
        <w:jc w:val="both"/>
        <w:rPr>
          <w:sz w:val="28"/>
          <w:szCs w:val="28"/>
        </w:rPr>
      </w:pPr>
      <w:r>
        <w:rPr>
          <w:sz w:val="28"/>
          <w:szCs w:val="28"/>
        </w:rPr>
        <w:t>Проектная работа</w:t>
      </w:r>
      <w:r>
        <w:rPr>
          <w:spacing w:val="36"/>
          <w:sz w:val="28"/>
          <w:szCs w:val="28"/>
        </w:rPr>
        <w:t xml:space="preserve"> </w:t>
      </w:r>
      <w:r>
        <w:rPr>
          <w:sz w:val="28"/>
          <w:szCs w:val="28"/>
        </w:rPr>
        <w:t>п</w:t>
      </w:r>
      <w:r>
        <w:rPr>
          <w:spacing w:val="-2"/>
          <w:sz w:val="28"/>
          <w:szCs w:val="28"/>
        </w:rPr>
        <w:t>р</w:t>
      </w:r>
      <w:r>
        <w:rPr>
          <w:sz w:val="28"/>
          <w:szCs w:val="28"/>
        </w:rPr>
        <w:t>ед</w:t>
      </w:r>
      <w:r>
        <w:rPr>
          <w:spacing w:val="-2"/>
          <w:sz w:val="28"/>
          <w:szCs w:val="28"/>
        </w:rPr>
        <w:t>н</w:t>
      </w:r>
      <w:r>
        <w:rPr>
          <w:sz w:val="28"/>
          <w:szCs w:val="28"/>
        </w:rPr>
        <w:t>азн</w:t>
      </w:r>
      <w:r>
        <w:rPr>
          <w:spacing w:val="-2"/>
          <w:sz w:val="28"/>
          <w:szCs w:val="28"/>
        </w:rPr>
        <w:t>а</w:t>
      </w:r>
      <w:r>
        <w:rPr>
          <w:sz w:val="28"/>
          <w:szCs w:val="28"/>
        </w:rPr>
        <w:t>чена</w:t>
      </w:r>
      <w:r>
        <w:rPr>
          <w:spacing w:val="36"/>
          <w:sz w:val="28"/>
          <w:szCs w:val="28"/>
        </w:rPr>
        <w:t xml:space="preserve"> </w:t>
      </w:r>
      <w:r>
        <w:rPr>
          <w:sz w:val="28"/>
          <w:szCs w:val="28"/>
        </w:rPr>
        <w:t>д</w:t>
      </w:r>
      <w:r>
        <w:rPr>
          <w:spacing w:val="-4"/>
          <w:sz w:val="28"/>
          <w:szCs w:val="28"/>
        </w:rPr>
        <w:t>л</w:t>
      </w:r>
      <w:r>
        <w:rPr>
          <w:sz w:val="28"/>
          <w:szCs w:val="28"/>
        </w:rPr>
        <w:t>я с</w:t>
      </w:r>
      <w:r>
        <w:rPr>
          <w:spacing w:val="1"/>
          <w:sz w:val="28"/>
          <w:szCs w:val="28"/>
        </w:rPr>
        <w:t>о</w:t>
      </w:r>
      <w:r>
        <w:rPr>
          <w:sz w:val="28"/>
          <w:szCs w:val="28"/>
        </w:rPr>
        <w:t>в</w:t>
      </w:r>
      <w:r>
        <w:rPr>
          <w:spacing w:val="-3"/>
          <w:sz w:val="28"/>
          <w:szCs w:val="28"/>
        </w:rPr>
        <w:t>е</w:t>
      </w:r>
      <w:r>
        <w:rPr>
          <w:sz w:val="28"/>
          <w:szCs w:val="28"/>
        </w:rPr>
        <w:t>рш</w:t>
      </w:r>
      <w:r>
        <w:rPr>
          <w:spacing w:val="-3"/>
          <w:sz w:val="28"/>
          <w:szCs w:val="28"/>
        </w:rPr>
        <w:t>е</w:t>
      </w:r>
      <w:r>
        <w:rPr>
          <w:sz w:val="28"/>
          <w:szCs w:val="28"/>
        </w:rPr>
        <w:t>нство</w:t>
      </w:r>
      <w:r>
        <w:rPr>
          <w:spacing w:val="-3"/>
          <w:sz w:val="28"/>
          <w:szCs w:val="28"/>
        </w:rPr>
        <w:t>в</w:t>
      </w:r>
      <w:r>
        <w:rPr>
          <w:sz w:val="28"/>
          <w:szCs w:val="28"/>
        </w:rPr>
        <w:t>а</w:t>
      </w:r>
      <w:r>
        <w:rPr>
          <w:spacing w:val="-2"/>
          <w:sz w:val="28"/>
          <w:szCs w:val="28"/>
        </w:rPr>
        <w:t>н</w:t>
      </w:r>
      <w:r>
        <w:rPr>
          <w:sz w:val="28"/>
          <w:szCs w:val="28"/>
        </w:rPr>
        <w:t>ия</w:t>
      </w:r>
      <w:r>
        <w:rPr>
          <w:spacing w:val="28"/>
          <w:sz w:val="28"/>
          <w:szCs w:val="28"/>
        </w:rPr>
        <w:t xml:space="preserve"> </w:t>
      </w:r>
      <w:r>
        <w:rPr>
          <w:sz w:val="28"/>
          <w:szCs w:val="28"/>
        </w:rPr>
        <w:t>навы</w:t>
      </w:r>
      <w:r>
        <w:rPr>
          <w:spacing w:val="-2"/>
          <w:sz w:val="28"/>
          <w:szCs w:val="28"/>
        </w:rPr>
        <w:t>к</w:t>
      </w:r>
      <w:r>
        <w:rPr>
          <w:sz w:val="28"/>
          <w:szCs w:val="28"/>
        </w:rPr>
        <w:t>ов</w:t>
      </w:r>
      <w:r>
        <w:rPr>
          <w:spacing w:val="29"/>
          <w:sz w:val="28"/>
          <w:szCs w:val="28"/>
        </w:rPr>
        <w:t xml:space="preserve"> </w:t>
      </w:r>
      <w:r>
        <w:rPr>
          <w:sz w:val="28"/>
          <w:szCs w:val="28"/>
        </w:rPr>
        <w:t>и</w:t>
      </w:r>
      <w:r>
        <w:rPr>
          <w:spacing w:val="30"/>
          <w:sz w:val="28"/>
          <w:szCs w:val="28"/>
        </w:rPr>
        <w:t xml:space="preserve"> </w:t>
      </w:r>
      <w:r>
        <w:rPr>
          <w:sz w:val="28"/>
          <w:szCs w:val="28"/>
        </w:rPr>
        <w:t>по</w:t>
      </w:r>
      <w:r>
        <w:rPr>
          <w:spacing w:val="-1"/>
          <w:sz w:val="28"/>
          <w:szCs w:val="28"/>
        </w:rPr>
        <w:t>л</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30"/>
          <w:sz w:val="28"/>
          <w:szCs w:val="28"/>
        </w:rPr>
        <w:t xml:space="preserve"> </w:t>
      </w:r>
      <w:r>
        <w:rPr>
          <w:sz w:val="28"/>
          <w:szCs w:val="28"/>
        </w:rPr>
        <w:t>о</w:t>
      </w:r>
      <w:r>
        <w:rPr>
          <w:spacing w:val="-2"/>
          <w:sz w:val="28"/>
          <w:szCs w:val="28"/>
        </w:rPr>
        <w:t>п</w:t>
      </w:r>
      <w:r>
        <w:rPr>
          <w:sz w:val="28"/>
          <w:szCs w:val="28"/>
        </w:rPr>
        <w:t>ыта</w:t>
      </w:r>
      <w:r>
        <w:rPr>
          <w:spacing w:val="29"/>
          <w:sz w:val="28"/>
          <w:szCs w:val="28"/>
        </w:rPr>
        <w:t xml:space="preserve"> </w:t>
      </w:r>
      <w:r>
        <w:rPr>
          <w:sz w:val="28"/>
          <w:szCs w:val="28"/>
        </w:rPr>
        <w:t>в</w:t>
      </w:r>
      <w:r>
        <w:rPr>
          <w:spacing w:val="29"/>
          <w:sz w:val="28"/>
          <w:szCs w:val="28"/>
        </w:rPr>
        <w:t xml:space="preserve"> </w:t>
      </w:r>
      <w:r>
        <w:rPr>
          <w:sz w:val="28"/>
          <w:szCs w:val="28"/>
        </w:rPr>
        <w:t>сле</w:t>
      </w:r>
      <w:r>
        <w:rPr>
          <w:spacing w:val="-2"/>
          <w:sz w:val="28"/>
          <w:szCs w:val="28"/>
        </w:rPr>
        <w:t>ду</w:t>
      </w:r>
      <w:r>
        <w:rPr>
          <w:spacing w:val="-1"/>
          <w:sz w:val="28"/>
          <w:szCs w:val="28"/>
        </w:rPr>
        <w:t>ю</w:t>
      </w:r>
      <w:r>
        <w:rPr>
          <w:sz w:val="28"/>
          <w:szCs w:val="28"/>
        </w:rPr>
        <w:t>щих</w:t>
      </w:r>
      <w:r>
        <w:rPr>
          <w:spacing w:val="31"/>
          <w:sz w:val="28"/>
          <w:szCs w:val="28"/>
        </w:rPr>
        <w:t xml:space="preserve"> </w:t>
      </w:r>
      <w:r>
        <w:rPr>
          <w:spacing w:val="-2"/>
          <w:sz w:val="28"/>
          <w:szCs w:val="28"/>
        </w:rPr>
        <w:t>о</w:t>
      </w:r>
      <w:r>
        <w:rPr>
          <w:sz w:val="28"/>
          <w:szCs w:val="28"/>
        </w:rPr>
        <w:t>б</w:t>
      </w:r>
      <w:r>
        <w:rPr>
          <w:spacing w:val="-1"/>
          <w:sz w:val="28"/>
          <w:szCs w:val="28"/>
        </w:rPr>
        <w:t>л</w:t>
      </w:r>
      <w:r>
        <w:rPr>
          <w:sz w:val="28"/>
          <w:szCs w:val="28"/>
        </w:rPr>
        <w:t>аст</w:t>
      </w:r>
      <w:r>
        <w:rPr>
          <w:spacing w:val="-2"/>
          <w:sz w:val="28"/>
          <w:szCs w:val="28"/>
        </w:rPr>
        <w:t>я</w:t>
      </w:r>
      <w:r>
        <w:rPr>
          <w:sz w:val="28"/>
          <w:szCs w:val="28"/>
        </w:rPr>
        <w:t>х: выявле</w:t>
      </w:r>
      <w:r>
        <w:rPr>
          <w:spacing w:val="-2"/>
          <w:sz w:val="28"/>
          <w:szCs w:val="28"/>
        </w:rPr>
        <w:t>н</w:t>
      </w:r>
      <w:r>
        <w:rPr>
          <w:sz w:val="28"/>
          <w:szCs w:val="28"/>
        </w:rPr>
        <w:t>ие,</w:t>
      </w:r>
      <w:r>
        <w:rPr>
          <w:spacing w:val="51"/>
          <w:sz w:val="28"/>
          <w:szCs w:val="28"/>
        </w:rPr>
        <w:t xml:space="preserve"> </w:t>
      </w:r>
      <w:r>
        <w:rPr>
          <w:sz w:val="28"/>
          <w:szCs w:val="28"/>
        </w:rPr>
        <w:t>от</w:t>
      </w:r>
      <w:r>
        <w:rPr>
          <w:spacing w:val="-2"/>
          <w:sz w:val="28"/>
          <w:szCs w:val="28"/>
        </w:rPr>
        <w:t>бо</w:t>
      </w:r>
      <w:r>
        <w:rPr>
          <w:sz w:val="28"/>
          <w:szCs w:val="28"/>
        </w:rPr>
        <w:t>р</w:t>
      </w:r>
      <w:r>
        <w:rPr>
          <w:spacing w:val="55"/>
          <w:sz w:val="28"/>
          <w:szCs w:val="28"/>
        </w:rPr>
        <w:t xml:space="preserve"> </w:t>
      </w:r>
      <w:r>
        <w:rPr>
          <w:sz w:val="28"/>
          <w:szCs w:val="28"/>
        </w:rPr>
        <w:t>и</w:t>
      </w:r>
      <w:r>
        <w:rPr>
          <w:spacing w:val="53"/>
          <w:sz w:val="28"/>
          <w:szCs w:val="28"/>
        </w:rPr>
        <w:t xml:space="preserve"> </w:t>
      </w:r>
      <w:r>
        <w:rPr>
          <w:sz w:val="28"/>
          <w:szCs w:val="28"/>
        </w:rPr>
        <w:t>реш</w:t>
      </w:r>
      <w:r>
        <w:rPr>
          <w:spacing w:val="-3"/>
          <w:sz w:val="28"/>
          <w:szCs w:val="28"/>
        </w:rPr>
        <w:t>е</w:t>
      </w:r>
      <w:r>
        <w:rPr>
          <w:spacing w:val="-2"/>
          <w:sz w:val="28"/>
          <w:szCs w:val="28"/>
        </w:rPr>
        <w:t>н</w:t>
      </w:r>
      <w:r>
        <w:rPr>
          <w:sz w:val="28"/>
          <w:szCs w:val="28"/>
        </w:rPr>
        <w:t>ие</w:t>
      </w:r>
      <w:r>
        <w:rPr>
          <w:spacing w:val="54"/>
          <w:sz w:val="28"/>
          <w:szCs w:val="28"/>
        </w:rPr>
        <w:t xml:space="preserve"> </w:t>
      </w:r>
      <w:r>
        <w:rPr>
          <w:spacing w:val="-2"/>
          <w:sz w:val="28"/>
          <w:szCs w:val="28"/>
        </w:rPr>
        <w:t>пр</w:t>
      </w:r>
      <w:r>
        <w:rPr>
          <w:sz w:val="28"/>
          <w:szCs w:val="28"/>
        </w:rPr>
        <w:t>об</w:t>
      </w:r>
      <w:r>
        <w:rPr>
          <w:spacing w:val="-1"/>
          <w:sz w:val="28"/>
          <w:szCs w:val="28"/>
        </w:rPr>
        <w:t>л</w:t>
      </w:r>
      <w:r>
        <w:rPr>
          <w:spacing w:val="-3"/>
          <w:sz w:val="28"/>
          <w:szCs w:val="28"/>
        </w:rPr>
        <w:t>е</w:t>
      </w:r>
      <w:r>
        <w:rPr>
          <w:sz w:val="28"/>
          <w:szCs w:val="28"/>
        </w:rPr>
        <w:t>м проекта;</w:t>
      </w:r>
      <w:r>
        <w:rPr>
          <w:spacing w:val="53"/>
          <w:sz w:val="28"/>
          <w:szCs w:val="28"/>
        </w:rPr>
        <w:t xml:space="preserve"> </w:t>
      </w:r>
      <w:r>
        <w:rPr>
          <w:sz w:val="28"/>
          <w:szCs w:val="28"/>
        </w:rPr>
        <w:t>р</w:t>
      </w:r>
      <w:r>
        <w:rPr>
          <w:spacing w:val="-3"/>
          <w:sz w:val="28"/>
          <w:szCs w:val="28"/>
        </w:rPr>
        <w:t>а</w:t>
      </w:r>
      <w:r>
        <w:rPr>
          <w:sz w:val="28"/>
          <w:szCs w:val="28"/>
        </w:rPr>
        <w:t>бо</w:t>
      </w:r>
      <w:r>
        <w:rPr>
          <w:spacing w:val="-3"/>
          <w:sz w:val="28"/>
          <w:szCs w:val="28"/>
        </w:rPr>
        <w:t>т</w:t>
      </w:r>
      <w:r>
        <w:rPr>
          <w:sz w:val="28"/>
          <w:szCs w:val="28"/>
        </w:rPr>
        <w:t>а</w:t>
      </w:r>
      <w:r>
        <w:rPr>
          <w:spacing w:val="54"/>
          <w:sz w:val="28"/>
          <w:szCs w:val="28"/>
        </w:rPr>
        <w:t xml:space="preserve"> </w:t>
      </w:r>
      <w:r>
        <w:rPr>
          <w:sz w:val="28"/>
          <w:szCs w:val="28"/>
        </w:rPr>
        <w:t>с</w:t>
      </w:r>
      <w:r>
        <w:rPr>
          <w:spacing w:val="52"/>
          <w:sz w:val="28"/>
          <w:szCs w:val="28"/>
        </w:rPr>
        <w:t xml:space="preserve"> </w:t>
      </w:r>
      <w:r>
        <w:rPr>
          <w:sz w:val="28"/>
          <w:szCs w:val="28"/>
        </w:rPr>
        <w:t>и</w:t>
      </w:r>
      <w:r>
        <w:rPr>
          <w:spacing w:val="-2"/>
          <w:sz w:val="28"/>
          <w:szCs w:val="28"/>
        </w:rPr>
        <w:t>н</w:t>
      </w:r>
      <w:r>
        <w:rPr>
          <w:sz w:val="28"/>
          <w:szCs w:val="28"/>
        </w:rPr>
        <w:t>форм</w:t>
      </w:r>
      <w:r>
        <w:rPr>
          <w:spacing w:val="-2"/>
          <w:sz w:val="28"/>
          <w:szCs w:val="28"/>
        </w:rPr>
        <w:t>а</w:t>
      </w:r>
      <w:r>
        <w:rPr>
          <w:sz w:val="28"/>
          <w:szCs w:val="28"/>
        </w:rPr>
        <w:t>ци</w:t>
      </w:r>
      <w:r>
        <w:rPr>
          <w:spacing w:val="-3"/>
          <w:sz w:val="28"/>
          <w:szCs w:val="28"/>
        </w:rPr>
        <w:t>е</w:t>
      </w:r>
      <w:r>
        <w:rPr>
          <w:sz w:val="28"/>
          <w:szCs w:val="28"/>
        </w:rPr>
        <w:t>й,</w:t>
      </w:r>
      <w:r>
        <w:rPr>
          <w:spacing w:val="51"/>
          <w:sz w:val="28"/>
          <w:szCs w:val="28"/>
        </w:rPr>
        <w:t xml:space="preserve"> </w:t>
      </w:r>
      <w:r>
        <w:rPr>
          <w:sz w:val="28"/>
          <w:szCs w:val="28"/>
        </w:rPr>
        <w:t>ос</w:t>
      </w:r>
      <w:r>
        <w:rPr>
          <w:spacing w:val="-3"/>
          <w:sz w:val="28"/>
          <w:szCs w:val="28"/>
        </w:rPr>
        <w:t>м</w:t>
      </w:r>
      <w:r>
        <w:rPr>
          <w:sz w:val="28"/>
          <w:szCs w:val="28"/>
        </w:rPr>
        <w:t>ысле</w:t>
      </w:r>
      <w:r>
        <w:rPr>
          <w:spacing w:val="-2"/>
          <w:sz w:val="28"/>
          <w:szCs w:val="28"/>
        </w:rPr>
        <w:t>ни</w:t>
      </w:r>
      <w:r>
        <w:rPr>
          <w:sz w:val="28"/>
          <w:szCs w:val="28"/>
        </w:rPr>
        <w:t>е знач</w:t>
      </w:r>
      <w:r>
        <w:rPr>
          <w:spacing w:val="-3"/>
          <w:sz w:val="28"/>
          <w:szCs w:val="28"/>
        </w:rPr>
        <w:t>е</w:t>
      </w:r>
      <w:r>
        <w:rPr>
          <w:sz w:val="28"/>
          <w:szCs w:val="28"/>
        </w:rPr>
        <w:t>н</w:t>
      </w:r>
      <w:r>
        <w:rPr>
          <w:spacing w:val="-2"/>
          <w:sz w:val="28"/>
          <w:szCs w:val="28"/>
        </w:rPr>
        <w:t>и</w:t>
      </w:r>
      <w:r>
        <w:rPr>
          <w:sz w:val="28"/>
          <w:szCs w:val="28"/>
        </w:rPr>
        <w:t>я</w:t>
      </w:r>
      <w:r>
        <w:rPr>
          <w:spacing w:val="69"/>
          <w:sz w:val="28"/>
          <w:szCs w:val="28"/>
        </w:rPr>
        <w:t xml:space="preserve"> </w:t>
      </w:r>
      <w:r>
        <w:rPr>
          <w:spacing w:val="-2"/>
          <w:sz w:val="28"/>
          <w:szCs w:val="28"/>
        </w:rPr>
        <w:t>д</w:t>
      </w:r>
      <w:r>
        <w:rPr>
          <w:sz w:val="28"/>
          <w:szCs w:val="28"/>
        </w:rPr>
        <w:t>ета</w:t>
      </w:r>
      <w:r>
        <w:rPr>
          <w:spacing w:val="-1"/>
          <w:sz w:val="28"/>
          <w:szCs w:val="28"/>
        </w:rPr>
        <w:t>л</w:t>
      </w:r>
      <w:r>
        <w:rPr>
          <w:sz w:val="28"/>
          <w:szCs w:val="28"/>
        </w:rPr>
        <w:t>ей,</w:t>
      </w:r>
      <w:r>
        <w:rPr>
          <w:spacing w:val="65"/>
          <w:sz w:val="28"/>
          <w:szCs w:val="28"/>
        </w:rPr>
        <w:t xml:space="preserve"> </w:t>
      </w:r>
      <w:r>
        <w:rPr>
          <w:sz w:val="28"/>
          <w:szCs w:val="28"/>
        </w:rPr>
        <w:t>о</w:t>
      </w:r>
      <w:r>
        <w:rPr>
          <w:spacing w:val="-2"/>
          <w:sz w:val="28"/>
          <w:szCs w:val="28"/>
        </w:rPr>
        <w:t>п</w:t>
      </w:r>
      <w:r>
        <w:rPr>
          <w:sz w:val="28"/>
          <w:szCs w:val="28"/>
        </w:rPr>
        <w:t>ис</w:t>
      </w:r>
      <w:r>
        <w:rPr>
          <w:spacing w:val="-3"/>
          <w:sz w:val="28"/>
          <w:szCs w:val="28"/>
        </w:rPr>
        <w:t>а</w:t>
      </w:r>
      <w:r>
        <w:rPr>
          <w:sz w:val="28"/>
          <w:szCs w:val="28"/>
        </w:rPr>
        <w:t>н</w:t>
      </w:r>
      <w:r>
        <w:rPr>
          <w:spacing w:val="-2"/>
          <w:sz w:val="28"/>
          <w:szCs w:val="28"/>
        </w:rPr>
        <w:t>ны</w:t>
      </w:r>
      <w:r>
        <w:rPr>
          <w:sz w:val="28"/>
          <w:szCs w:val="28"/>
        </w:rPr>
        <w:t>х</w:t>
      </w:r>
      <w:r>
        <w:rPr>
          <w:spacing w:val="69"/>
          <w:sz w:val="28"/>
          <w:szCs w:val="28"/>
        </w:rPr>
        <w:t xml:space="preserve"> </w:t>
      </w:r>
      <w:r>
        <w:rPr>
          <w:sz w:val="28"/>
          <w:szCs w:val="28"/>
        </w:rPr>
        <w:t>в</w:t>
      </w:r>
      <w:r>
        <w:rPr>
          <w:spacing w:val="2"/>
          <w:sz w:val="28"/>
          <w:szCs w:val="28"/>
        </w:rPr>
        <w:t xml:space="preserve"> </w:t>
      </w:r>
      <w:r>
        <w:rPr>
          <w:sz w:val="28"/>
          <w:szCs w:val="28"/>
        </w:rPr>
        <w:t>сит</w:t>
      </w:r>
      <w:r>
        <w:rPr>
          <w:spacing w:val="-4"/>
          <w:sz w:val="28"/>
          <w:szCs w:val="28"/>
        </w:rPr>
        <w:t>у</w:t>
      </w:r>
      <w:r>
        <w:rPr>
          <w:sz w:val="28"/>
          <w:szCs w:val="28"/>
        </w:rPr>
        <w:t>ац</w:t>
      </w:r>
      <w:r>
        <w:rPr>
          <w:spacing w:val="-2"/>
          <w:sz w:val="28"/>
          <w:szCs w:val="28"/>
        </w:rPr>
        <w:t>и</w:t>
      </w:r>
      <w:r>
        <w:rPr>
          <w:sz w:val="28"/>
          <w:szCs w:val="28"/>
        </w:rPr>
        <w:t>и;</w:t>
      </w:r>
      <w:r>
        <w:rPr>
          <w:spacing w:val="67"/>
          <w:sz w:val="28"/>
          <w:szCs w:val="28"/>
        </w:rPr>
        <w:t xml:space="preserve"> </w:t>
      </w:r>
      <w:r>
        <w:rPr>
          <w:sz w:val="28"/>
          <w:szCs w:val="28"/>
        </w:rPr>
        <w:t>ана</w:t>
      </w:r>
      <w:r>
        <w:rPr>
          <w:spacing w:val="-4"/>
          <w:sz w:val="28"/>
          <w:szCs w:val="28"/>
        </w:rPr>
        <w:t>л</w:t>
      </w:r>
      <w:r>
        <w:rPr>
          <w:sz w:val="28"/>
          <w:szCs w:val="28"/>
        </w:rPr>
        <w:t>из</w:t>
      </w:r>
      <w:r>
        <w:rPr>
          <w:spacing w:val="68"/>
          <w:sz w:val="28"/>
          <w:szCs w:val="28"/>
        </w:rPr>
        <w:t xml:space="preserve"> </w:t>
      </w:r>
      <w:r>
        <w:rPr>
          <w:sz w:val="28"/>
          <w:szCs w:val="28"/>
        </w:rPr>
        <w:t>и</w:t>
      </w:r>
      <w:r>
        <w:rPr>
          <w:spacing w:val="69"/>
          <w:sz w:val="28"/>
          <w:szCs w:val="28"/>
        </w:rPr>
        <w:t xml:space="preserve"> </w:t>
      </w:r>
      <w:r>
        <w:rPr>
          <w:spacing w:val="-3"/>
          <w:sz w:val="28"/>
          <w:szCs w:val="28"/>
        </w:rPr>
        <w:t>с</w:t>
      </w:r>
      <w:r>
        <w:rPr>
          <w:spacing w:val="-2"/>
          <w:sz w:val="28"/>
          <w:szCs w:val="28"/>
        </w:rPr>
        <w:t>и</w:t>
      </w:r>
      <w:r>
        <w:rPr>
          <w:sz w:val="28"/>
          <w:szCs w:val="28"/>
        </w:rPr>
        <w:t>н</w:t>
      </w:r>
      <w:r>
        <w:rPr>
          <w:spacing w:val="-3"/>
          <w:sz w:val="28"/>
          <w:szCs w:val="28"/>
        </w:rPr>
        <w:t>т</w:t>
      </w:r>
      <w:r>
        <w:rPr>
          <w:sz w:val="28"/>
          <w:szCs w:val="28"/>
        </w:rPr>
        <w:t>ез</w:t>
      </w:r>
      <w:r>
        <w:rPr>
          <w:spacing w:val="68"/>
          <w:sz w:val="28"/>
          <w:szCs w:val="28"/>
        </w:rPr>
        <w:t xml:space="preserve"> </w:t>
      </w:r>
      <w:r>
        <w:rPr>
          <w:sz w:val="28"/>
          <w:szCs w:val="28"/>
        </w:rPr>
        <w:t>и</w:t>
      </w:r>
      <w:r>
        <w:rPr>
          <w:spacing w:val="-2"/>
          <w:sz w:val="28"/>
          <w:szCs w:val="28"/>
        </w:rPr>
        <w:t>н</w:t>
      </w:r>
      <w:r>
        <w:rPr>
          <w:sz w:val="28"/>
          <w:szCs w:val="28"/>
        </w:rPr>
        <w:t>форм</w:t>
      </w:r>
      <w:r>
        <w:rPr>
          <w:spacing w:val="-2"/>
          <w:sz w:val="28"/>
          <w:szCs w:val="28"/>
        </w:rPr>
        <w:t>ац</w:t>
      </w:r>
      <w:r>
        <w:rPr>
          <w:sz w:val="28"/>
          <w:szCs w:val="28"/>
        </w:rPr>
        <w:t>ии</w:t>
      </w:r>
      <w:r>
        <w:rPr>
          <w:spacing w:val="67"/>
          <w:sz w:val="28"/>
          <w:szCs w:val="28"/>
        </w:rPr>
        <w:t xml:space="preserve"> </w:t>
      </w:r>
      <w:r>
        <w:rPr>
          <w:sz w:val="28"/>
          <w:szCs w:val="28"/>
        </w:rPr>
        <w:t>и а</w:t>
      </w:r>
      <w:r>
        <w:rPr>
          <w:spacing w:val="1"/>
          <w:sz w:val="28"/>
          <w:szCs w:val="28"/>
        </w:rPr>
        <w:t>р</w:t>
      </w:r>
      <w:r>
        <w:rPr>
          <w:sz w:val="28"/>
          <w:szCs w:val="28"/>
        </w:rPr>
        <w:t>г</w:t>
      </w:r>
      <w:r>
        <w:rPr>
          <w:spacing w:val="-4"/>
          <w:sz w:val="28"/>
          <w:szCs w:val="28"/>
        </w:rPr>
        <w:t>у</w:t>
      </w:r>
      <w:r>
        <w:rPr>
          <w:sz w:val="28"/>
          <w:szCs w:val="28"/>
        </w:rPr>
        <w:t>менто</w:t>
      </w:r>
      <w:r>
        <w:rPr>
          <w:spacing w:val="-3"/>
          <w:sz w:val="28"/>
          <w:szCs w:val="28"/>
        </w:rPr>
        <w:t>в</w:t>
      </w:r>
      <w:r>
        <w:rPr>
          <w:sz w:val="28"/>
          <w:szCs w:val="28"/>
        </w:rPr>
        <w:t>;</w:t>
      </w:r>
      <w:r>
        <w:rPr>
          <w:spacing w:val="54"/>
          <w:sz w:val="28"/>
          <w:szCs w:val="28"/>
        </w:rPr>
        <w:t xml:space="preserve"> </w:t>
      </w:r>
      <w:r>
        <w:rPr>
          <w:spacing w:val="-2"/>
          <w:sz w:val="28"/>
          <w:szCs w:val="28"/>
        </w:rPr>
        <w:t>р</w:t>
      </w:r>
      <w:r>
        <w:rPr>
          <w:sz w:val="28"/>
          <w:szCs w:val="28"/>
        </w:rPr>
        <w:t>а</w:t>
      </w:r>
      <w:r>
        <w:rPr>
          <w:spacing w:val="-2"/>
          <w:sz w:val="28"/>
          <w:szCs w:val="28"/>
        </w:rPr>
        <w:t>б</w:t>
      </w:r>
      <w:r>
        <w:rPr>
          <w:sz w:val="28"/>
          <w:szCs w:val="28"/>
        </w:rPr>
        <w:t>о</w:t>
      </w:r>
      <w:r>
        <w:rPr>
          <w:spacing w:val="-3"/>
          <w:sz w:val="28"/>
          <w:szCs w:val="28"/>
        </w:rPr>
        <w:t>т</w:t>
      </w:r>
      <w:r>
        <w:rPr>
          <w:sz w:val="28"/>
          <w:szCs w:val="28"/>
        </w:rPr>
        <w:t>а</w:t>
      </w:r>
      <w:r>
        <w:rPr>
          <w:spacing w:val="53"/>
          <w:sz w:val="28"/>
          <w:szCs w:val="28"/>
        </w:rPr>
        <w:t xml:space="preserve"> </w:t>
      </w:r>
      <w:r>
        <w:rPr>
          <w:sz w:val="28"/>
          <w:szCs w:val="28"/>
        </w:rPr>
        <w:t>с</w:t>
      </w:r>
      <w:r>
        <w:rPr>
          <w:spacing w:val="53"/>
          <w:sz w:val="28"/>
          <w:szCs w:val="28"/>
        </w:rPr>
        <w:t xml:space="preserve"> </w:t>
      </w:r>
      <w:r>
        <w:rPr>
          <w:sz w:val="28"/>
          <w:szCs w:val="28"/>
        </w:rPr>
        <w:t>известными шаблонами (лучшими проектными практиками);</w:t>
      </w:r>
      <w:r>
        <w:rPr>
          <w:spacing w:val="51"/>
          <w:sz w:val="28"/>
          <w:szCs w:val="28"/>
        </w:rPr>
        <w:t xml:space="preserve"> </w:t>
      </w:r>
      <w:r>
        <w:rPr>
          <w:sz w:val="28"/>
          <w:szCs w:val="28"/>
        </w:rPr>
        <w:t>оц</w:t>
      </w:r>
      <w:r>
        <w:rPr>
          <w:spacing w:val="-3"/>
          <w:sz w:val="28"/>
          <w:szCs w:val="28"/>
        </w:rPr>
        <w:t>е</w:t>
      </w:r>
      <w:r>
        <w:rPr>
          <w:sz w:val="28"/>
          <w:szCs w:val="28"/>
        </w:rPr>
        <w:t>нка ал</w:t>
      </w:r>
      <w:r>
        <w:rPr>
          <w:spacing w:val="-2"/>
          <w:sz w:val="28"/>
          <w:szCs w:val="28"/>
        </w:rPr>
        <w:t>ь</w:t>
      </w:r>
      <w:r>
        <w:rPr>
          <w:sz w:val="28"/>
          <w:szCs w:val="28"/>
        </w:rPr>
        <w:t>терна</w:t>
      </w:r>
      <w:r>
        <w:rPr>
          <w:spacing w:val="-3"/>
          <w:sz w:val="28"/>
          <w:szCs w:val="28"/>
        </w:rPr>
        <w:t>т</w:t>
      </w:r>
      <w:r>
        <w:rPr>
          <w:sz w:val="28"/>
          <w:szCs w:val="28"/>
        </w:rPr>
        <w:t>и</w:t>
      </w:r>
      <w:r>
        <w:rPr>
          <w:spacing w:val="-3"/>
          <w:sz w:val="28"/>
          <w:szCs w:val="28"/>
        </w:rPr>
        <w:t>в при принятии проектных решений</w:t>
      </w:r>
      <w:r>
        <w:rPr>
          <w:sz w:val="28"/>
          <w:szCs w:val="28"/>
        </w:rPr>
        <w:t>;</w:t>
      </w:r>
      <w:r>
        <w:rPr>
          <w:spacing w:val="38"/>
          <w:sz w:val="28"/>
          <w:szCs w:val="28"/>
        </w:rPr>
        <w:t xml:space="preserve"> </w:t>
      </w:r>
      <w:r>
        <w:rPr>
          <w:spacing w:val="-4"/>
          <w:sz w:val="28"/>
          <w:szCs w:val="28"/>
        </w:rPr>
        <w:t>у</w:t>
      </w:r>
      <w:r>
        <w:rPr>
          <w:sz w:val="28"/>
          <w:szCs w:val="28"/>
        </w:rPr>
        <w:t>ме</w:t>
      </w:r>
      <w:r>
        <w:rPr>
          <w:spacing w:val="-2"/>
          <w:sz w:val="28"/>
          <w:szCs w:val="28"/>
        </w:rPr>
        <w:t>н</w:t>
      </w:r>
      <w:r>
        <w:rPr>
          <w:sz w:val="28"/>
          <w:szCs w:val="28"/>
        </w:rPr>
        <w:t>ие</w:t>
      </w:r>
      <w:r>
        <w:rPr>
          <w:spacing w:val="37"/>
          <w:sz w:val="28"/>
          <w:szCs w:val="28"/>
        </w:rPr>
        <w:t xml:space="preserve"> </w:t>
      </w:r>
      <w:r>
        <w:rPr>
          <w:spacing w:val="-2"/>
          <w:sz w:val="28"/>
          <w:szCs w:val="28"/>
        </w:rPr>
        <w:t>р</w:t>
      </w:r>
      <w:r>
        <w:rPr>
          <w:sz w:val="28"/>
          <w:szCs w:val="28"/>
        </w:rPr>
        <w:t>а</w:t>
      </w:r>
      <w:r>
        <w:rPr>
          <w:spacing w:val="-2"/>
          <w:sz w:val="28"/>
          <w:szCs w:val="28"/>
        </w:rPr>
        <w:t>б</w:t>
      </w:r>
      <w:r>
        <w:rPr>
          <w:sz w:val="28"/>
          <w:szCs w:val="28"/>
        </w:rPr>
        <w:t>отать</w:t>
      </w:r>
      <w:r>
        <w:rPr>
          <w:spacing w:val="36"/>
          <w:sz w:val="28"/>
          <w:szCs w:val="28"/>
        </w:rPr>
        <w:t xml:space="preserve"> </w:t>
      </w:r>
      <w:r>
        <w:rPr>
          <w:sz w:val="28"/>
          <w:szCs w:val="28"/>
        </w:rPr>
        <w:t>в</w:t>
      </w:r>
      <w:r>
        <w:rPr>
          <w:spacing w:val="37"/>
          <w:sz w:val="28"/>
          <w:szCs w:val="28"/>
        </w:rPr>
        <w:t xml:space="preserve"> </w:t>
      </w:r>
      <w:r>
        <w:rPr>
          <w:spacing w:val="-3"/>
          <w:sz w:val="28"/>
          <w:szCs w:val="28"/>
        </w:rPr>
        <w:t>г</w:t>
      </w:r>
      <w:r>
        <w:rPr>
          <w:sz w:val="28"/>
          <w:szCs w:val="28"/>
        </w:rPr>
        <w:t>р</w:t>
      </w:r>
      <w:r>
        <w:rPr>
          <w:spacing w:val="-4"/>
          <w:sz w:val="28"/>
          <w:szCs w:val="28"/>
        </w:rPr>
        <w:t>у</w:t>
      </w:r>
      <w:r>
        <w:rPr>
          <w:sz w:val="28"/>
          <w:szCs w:val="28"/>
        </w:rPr>
        <w:t>ппе.</w:t>
      </w:r>
      <w:r>
        <w:rPr>
          <w:spacing w:val="5"/>
          <w:sz w:val="28"/>
          <w:szCs w:val="28"/>
        </w:rPr>
        <w:t xml:space="preserve"> </w:t>
      </w:r>
    </w:p>
    <w:p w:rsidR="004E1097" w:rsidRDefault="003A0041">
      <w:pPr>
        <w:pStyle w:val="af4"/>
        <w:overflowPunct w:val="0"/>
        <w:spacing w:after="0" w:line="360" w:lineRule="auto"/>
        <w:ind w:right="106" w:firstLine="607"/>
        <w:jc w:val="both"/>
        <w:rPr>
          <w:sz w:val="28"/>
          <w:szCs w:val="28"/>
        </w:rPr>
      </w:pPr>
      <w:r>
        <w:rPr>
          <w:spacing w:val="-2"/>
          <w:sz w:val="28"/>
          <w:szCs w:val="28"/>
        </w:rPr>
        <w:t>А</w:t>
      </w:r>
      <w:r>
        <w:rPr>
          <w:sz w:val="28"/>
          <w:szCs w:val="28"/>
        </w:rPr>
        <w:t>нализ</w:t>
      </w:r>
      <w:r>
        <w:rPr>
          <w:spacing w:val="63"/>
          <w:sz w:val="28"/>
          <w:szCs w:val="28"/>
        </w:rPr>
        <w:t xml:space="preserve"> </w:t>
      </w:r>
      <w:r>
        <w:rPr>
          <w:sz w:val="28"/>
          <w:szCs w:val="28"/>
        </w:rPr>
        <w:t>предложенных шаблонов (лучших проектных практик) при выполнении проектной работы</w:t>
      </w:r>
      <w:r>
        <w:rPr>
          <w:spacing w:val="63"/>
          <w:sz w:val="28"/>
          <w:szCs w:val="28"/>
        </w:rPr>
        <w:t xml:space="preserve"> </w:t>
      </w:r>
      <w:r>
        <w:rPr>
          <w:sz w:val="28"/>
          <w:szCs w:val="28"/>
        </w:rPr>
        <w:t>яв</w:t>
      </w:r>
      <w:r>
        <w:rPr>
          <w:spacing w:val="-4"/>
          <w:sz w:val="28"/>
          <w:szCs w:val="28"/>
        </w:rPr>
        <w:t>л</w:t>
      </w:r>
      <w:r>
        <w:rPr>
          <w:sz w:val="28"/>
          <w:szCs w:val="28"/>
        </w:rPr>
        <w:t>яется</w:t>
      </w:r>
      <w:r>
        <w:rPr>
          <w:spacing w:val="64"/>
          <w:sz w:val="28"/>
          <w:szCs w:val="28"/>
        </w:rPr>
        <w:t xml:space="preserve"> </w:t>
      </w:r>
      <w:r>
        <w:rPr>
          <w:sz w:val="28"/>
          <w:szCs w:val="28"/>
        </w:rPr>
        <w:t>са</w:t>
      </w:r>
      <w:r>
        <w:rPr>
          <w:spacing w:val="-3"/>
          <w:sz w:val="28"/>
          <w:szCs w:val="28"/>
        </w:rPr>
        <w:t>м</w:t>
      </w:r>
      <w:r>
        <w:rPr>
          <w:sz w:val="28"/>
          <w:szCs w:val="28"/>
        </w:rPr>
        <w:t>ос</w:t>
      </w:r>
      <w:r>
        <w:rPr>
          <w:spacing w:val="-3"/>
          <w:sz w:val="28"/>
          <w:szCs w:val="28"/>
        </w:rPr>
        <w:t>т</w:t>
      </w:r>
      <w:r>
        <w:rPr>
          <w:sz w:val="28"/>
          <w:szCs w:val="28"/>
        </w:rPr>
        <w:t>оя</w:t>
      </w:r>
      <w:r>
        <w:rPr>
          <w:spacing w:val="-3"/>
          <w:sz w:val="28"/>
          <w:szCs w:val="28"/>
        </w:rPr>
        <w:t>т</w:t>
      </w:r>
      <w:r>
        <w:rPr>
          <w:sz w:val="28"/>
          <w:szCs w:val="28"/>
        </w:rPr>
        <w:t>ел</w:t>
      </w:r>
      <w:r>
        <w:rPr>
          <w:spacing w:val="-2"/>
          <w:sz w:val="28"/>
          <w:szCs w:val="28"/>
        </w:rPr>
        <w:t>ь</w:t>
      </w:r>
      <w:r>
        <w:rPr>
          <w:sz w:val="28"/>
          <w:szCs w:val="28"/>
        </w:rPr>
        <w:t>ным</w:t>
      </w:r>
      <w:r>
        <w:rPr>
          <w:spacing w:val="63"/>
          <w:sz w:val="28"/>
          <w:szCs w:val="28"/>
        </w:rPr>
        <w:t xml:space="preserve"> </w:t>
      </w:r>
      <w:r>
        <w:rPr>
          <w:sz w:val="28"/>
          <w:szCs w:val="28"/>
        </w:rPr>
        <w:t>ме</w:t>
      </w:r>
      <w:r>
        <w:rPr>
          <w:spacing w:val="-3"/>
          <w:sz w:val="28"/>
          <w:szCs w:val="28"/>
        </w:rPr>
        <w:t>т</w:t>
      </w:r>
      <w:r>
        <w:rPr>
          <w:spacing w:val="-2"/>
          <w:sz w:val="28"/>
          <w:szCs w:val="28"/>
        </w:rPr>
        <w:t>о</w:t>
      </w:r>
      <w:r>
        <w:rPr>
          <w:sz w:val="28"/>
          <w:szCs w:val="28"/>
        </w:rPr>
        <w:t>д</w:t>
      </w:r>
      <w:r>
        <w:rPr>
          <w:spacing w:val="-2"/>
          <w:sz w:val="28"/>
          <w:szCs w:val="28"/>
        </w:rPr>
        <w:t>о</w:t>
      </w:r>
      <w:r>
        <w:rPr>
          <w:sz w:val="28"/>
          <w:szCs w:val="28"/>
        </w:rPr>
        <w:t>м</w:t>
      </w:r>
      <w:r>
        <w:rPr>
          <w:spacing w:val="63"/>
          <w:sz w:val="28"/>
          <w:szCs w:val="28"/>
        </w:rPr>
        <w:t xml:space="preserve"> </w:t>
      </w:r>
      <w:r>
        <w:rPr>
          <w:spacing w:val="-2"/>
          <w:sz w:val="28"/>
          <w:szCs w:val="28"/>
        </w:rPr>
        <w:t>о</w:t>
      </w:r>
      <w:r>
        <w:rPr>
          <w:sz w:val="28"/>
          <w:szCs w:val="28"/>
        </w:rPr>
        <w:t>б</w:t>
      </w:r>
      <w:r>
        <w:rPr>
          <w:spacing w:val="-4"/>
          <w:sz w:val="28"/>
          <w:szCs w:val="28"/>
        </w:rPr>
        <w:t>у</w:t>
      </w:r>
      <w:r>
        <w:rPr>
          <w:sz w:val="28"/>
          <w:szCs w:val="28"/>
        </w:rPr>
        <w:t>че</w:t>
      </w:r>
      <w:r>
        <w:rPr>
          <w:spacing w:val="1"/>
          <w:sz w:val="28"/>
          <w:szCs w:val="28"/>
        </w:rPr>
        <w:t>н</w:t>
      </w:r>
      <w:r>
        <w:rPr>
          <w:spacing w:val="-2"/>
          <w:sz w:val="28"/>
          <w:szCs w:val="28"/>
        </w:rPr>
        <w:t>и</w:t>
      </w:r>
      <w:r>
        <w:rPr>
          <w:sz w:val="28"/>
          <w:szCs w:val="28"/>
        </w:rPr>
        <w:t>я,</w:t>
      </w:r>
      <w:r>
        <w:rPr>
          <w:spacing w:val="63"/>
          <w:sz w:val="28"/>
          <w:szCs w:val="28"/>
        </w:rPr>
        <w:t xml:space="preserve"> </w:t>
      </w:r>
      <w:r>
        <w:rPr>
          <w:sz w:val="28"/>
          <w:szCs w:val="28"/>
        </w:rPr>
        <w:t>но</w:t>
      </w:r>
      <w:r>
        <w:rPr>
          <w:spacing w:val="65"/>
          <w:sz w:val="28"/>
          <w:szCs w:val="28"/>
        </w:rPr>
        <w:t xml:space="preserve"> </w:t>
      </w:r>
      <w:r>
        <w:rPr>
          <w:spacing w:val="-3"/>
          <w:sz w:val="28"/>
          <w:szCs w:val="28"/>
        </w:rPr>
        <w:t>е</w:t>
      </w:r>
      <w:r>
        <w:rPr>
          <w:sz w:val="28"/>
          <w:szCs w:val="28"/>
        </w:rPr>
        <w:t>го ос</w:t>
      </w:r>
      <w:r>
        <w:rPr>
          <w:spacing w:val="-2"/>
          <w:sz w:val="28"/>
          <w:szCs w:val="28"/>
        </w:rPr>
        <w:t>н</w:t>
      </w:r>
      <w:r>
        <w:rPr>
          <w:sz w:val="28"/>
          <w:szCs w:val="28"/>
        </w:rPr>
        <w:t>ова</w:t>
      </w:r>
      <w:r>
        <w:rPr>
          <w:spacing w:val="40"/>
          <w:sz w:val="28"/>
          <w:szCs w:val="28"/>
        </w:rPr>
        <w:t xml:space="preserve"> </w:t>
      </w:r>
      <w:r>
        <w:rPr>
          <w:sz w:val="28"/>
          <w:szCs w:val="28"/>
        </w:rPr>
        <w:t>–</w:t>
      </w:r>
      <w:r>
        <w:rPr>
          <w:spacing w:val="41"/>
          <w:sz w:val="28"/>
          <w:szCs w:val="28"/>
        </w:rPr>
        <w:t xml:space="preserve"> </w:t>
      </w:r>
      <w:r>
        <w:rPr>
          <w:spacing w:val="-2"/>
          <w:sz w:val="28"/>
          <w:szCs w:val="28"/>
        </w:rPr>
        <w:t>п</w:t>
      </w:r>
      <w:r>
        <w:rPr>
          <w:sz w:val="28"/>
          <w:szCs w:val="28"/>
        </w:rPr>
        <w:t>о</w:t>
      </w:r>
      <w:r>
        <w:rPr>
          <w:spacing w:val="-2"/>
          <w:sz w:val="28"/>
          <w:szCs w:val="28"/>
        </w:rPr>
        <w:t>и</w:t>
      </w:r>
      <w:r>
        <w:rPr>
          <w:sz w:val="28"/>
          <w:szCs w:val="28"/>
        </w:rPr>
        <w:t>ск</w:t>
      </w:r>
      <w:r>
        <w:rPr>
          <w:spacing w:val="40"/>
          <w:sz w:val="28"/>
          <w:szCs w:val="28"/>
        </w:rPr>
        <w:t xml:space="preserve"> </w:t>
      </w:r>
      <w:r>
        <w:rPr>
          <w:spacing w:val="-2"/>
          <w:sz w:val="28"/>
          <w:szCs w:val="28"/>
        </w:rPr>
        <w:t>о</w:t>
      </w:r>
      <w:r>
        <w:rPr>
          <w:sz w:val="28"/>
          <w:szCs w:val="28"/>
        </w:rPr>
        <w:t>б</w:t>
      </w:r>
      <w:r>
        <w:rPr>
          <w:spacing w:val="-4"/>
          <w:sz w:val="28"/>
          <w:szCs w:val="28"/>
        </w:rPr>
        <w:t>у</w:t>
      </w:r>
      <w:r>
        <w:rPr>
          <w:sz w:val="28"/>
          <w:szCs w:val="28"/>
        </w:rPr>
        <w:t>чающими</w:t>
      </w:r>
      <w:r>
        <w:rPr>
          <w:spacing w:val="-3"/>
          <w:sz w:val="28"/>
          <w:szCs w:val="28"/>
        </w:rPr>
        <w:t>с</w:t>
      </w:r>
      <w:r>
        <w:rPr>
          <w:sz w:val="28"/>
          <w:szCs w:val="28"/>
        </w:rPr>
        <w:t>я</w:t>
      </w:r>
      <w:r>
        <w:rPr>
          <w:spacing w:val="40"/>
          <w:sz w:val="28"/>
          <w:szCs w:val="28"/>
        </w:rPr>
        <w:t xml:space="preserve"> </w:t>
      </w:r>
      <w:r>
        <w:rPr>
          <w:sz w:val="28"/>
          <w:szCs w:val="28"/>
        </w:rPr>
        <w:t>ре</w:t>
      </w:r>
      <w:r>
        <w:rPr>
          <w:spacing w:val="-3"/>
          <w:sz w:val="28"/>
          <w:szCs w:val="28"/>
        </w:rPr>
        <w:t>ш</w:t>
      </w:r>
      <w:r>
        <w:rPr>
          <w:sz w:val="28"/>
          <w:szCs w:val="28"/>
        </w:rPr>
        <w:t>ен</w:t>
      </w:r>
      <w:r>
        <w:rPr>
          <w:spacing w:val="-2"/>
          <w:sz w:val="28"/>
          <w:szCs w:val="28"/>
        </w:rPr>
        <w:t>и</w:t>
      </w:r>
      <w:r>
        <w:rPr>
          <w:sz w:val="28"/>
          <w:szCs w:val="28"/>
        </w:rPr>
        <w:t>я</w:t>
      </w:r>
      <w:r>
        <w:rPr>
          <w:spacing w:val="42"/>
          <w:sz w:val="28"/>
          <w:szCs w:val="28"/>
        </w:rPr>
        <w:t xml:space="preserve"> </w:t>
      </w:r>
      <w:r>
        <w:rPr>
          <w:spacing w:val="-2"/>
          <w:sz w:val="28"/>
          <w:szCs w:val="28"/>
        </w:rPr>
        <w:t>ко</w:t>
      </w:r>
      <w:r>
        <w:rPr>
          <w:sz w:val="28"/>
          <w:szCs w:val="28"/>
        </w:rPr>
        <w:t>нк</w:t>
      </w:r>
      <w:r>
        <w:rPr>
          <w:spacing w:val="-1"/>
          <w:sz w:val="28"/>
          <w:szCs w:val="28"/>
        </w:rPr>
        <w:t>р</w:t>
      </w:r>
      <w:r>
        <w:rPr>
          <w:sz w:val="28"/>
          <w:szCs w:val="28"/>
        </w:rPr>
        <w:t>ет</w:t>
      </w:r>
      <w:r>
        <w:rPr>
          <w:spacing w:val="-2"/>
          <w:sz w:val="28"/>
          <w:szCs w:val="28"/>
        </w:rPr>
        <w:t>но</w:t>
      </w:r>
      <w:r>
        <w:rPr>
          <w:sz w:val="28"/>
          <w:szCs w:val="28"/>
        </w:rPr>
        <w:t>й</w:t>
      </w:r>
      <w:r>
        <w:rPr>
          <w:spacing w:val="42"/>
          <w:sz w:val="28"/>
          <w:szCs w:val="28"/>
        </w:rPr>
        <w:t xml:space="preserve"> </w:t>
      </w:r>
      <w:r>
        <w:rPr>
          <w:spacing w:val="-3"/>
          <w:sz w:val="28"/>
          <w:szCs w:val="28"/>
        </w:rPr>
        <w:t>с</w:t>
      </w:r>
      <w:r>
        <w:rPr>
          <w:sz w:val="28"/>
          <w:szCs w:val="28"/>
        </w:rPr>
        <w:t>ит</w:t>
      </w:r>
      <w:r>
        <w:rPr>
          <w:spacing w:val="-4"/>
          <w:sz w:val="28"/>
          <w:szCs w:val="28"/>
        </w:rPr>
        <w:t>у</w:t>
      </w:r>
      <w:r>
        <w:rPr>
          <w:sz w:val="28"/>
          <w:szCs w:val="28"/>
        </w:rPr>
        <w:t>ации,</w:t>
      </w:r>
      <w:r>
        <w:rPr>
          <w:spacing w:val="39"/>
          <w:sz w:val="28"/>
          <w:szCs w:val="28"/>
        </w:rPr>
        <w:t xml:space="preserve"> </w:t>
      </w:r>
      <w:r>
        <w:rPr>
          <w:spacing w:val="-2"/>
          <w:sz w:val="28"/>
          <w:szCs w:val="28"/>
        </w:rPr>
        <w:t>п</w:t>
      </w:r>
      <w:r>
        <w:rPr>
          <w:sz w:val="28"/>
          <w:szCs w:val="28"/>
        </w:rPr>
        <w:t>оэтому от</w:t>
      </w:r>
      <w:r>
        <w:rPr>
          <w:spacing w:val="-2"/>
          <w:sz w:val="28"/>
          <w:szCs w:val="28"/>
        </w:rPr>
        <w:t>н</w:t>
      </w:r>
      <w:r>
        <w:rPr>
          <w:sz w:val="28"/>
          <w:szCs w:val="28"/>
        </w:rPr>
        <w:t>о</w:t>
      </w:r>
      <w:r>
        <w:rPr>
          <w:spacing w:val="-3"/>
          <w:sz w:val="28"/>
          <w:szCs w:val="28"/>
        </w:rPr>
        <w:t>с</w:t>
      </w:r>
      <w:r>
        <w:rPr>
          <w:sz w:val="28"/>
          <w:szCs w:val="28"/>
        </w:rPr>
        <w:t>ится</w:t>
      </w:r>
      <w:r>
        <w:rPr>
          <w:spacing w:val="8"/>
          <w:sz w:val="28"/>
          <w:szCs w:val="28"/>
        </w:rPr>
        <w:t xml:space="preserve"> </w:t>
      </w:r>
      <w:r>
        <w:rPr>
          <w:sz w:val="28"/>
          <w:szCs w:val="28"/>
        </w:rPr>
        <w:t>к</w:t>
      </w:r>
      <w:r>
        <w:rPr>
          <w:spacing w:val="8"/>
          <w:sz w:val="28"/>
          <w:szCs w:val="28"/>
        </w:rPr>
        <w:t xml:space="preserve"> </w:t>
      </w:r>
      <w:r>
        <w:rPr>
          <w:spacing w:val="-2"/>
          <w:sz w:val="28"/>
          <w:szCs w:val="28"/>
        </w:rPr>
        <w:t>п</w:t>
      </w:r>
      <w:r>
        <w:rPr>
          <w:sz w:val="28"/>
          <w:szCs w:val="28"/>
        </w:rPr>
        <w:t>о</w:t>
      </w:r>
      <w:r>
        <w:rPr>
          <w:spacing w:val="-2"/>
          <w:sz w:val="28"/>
          <w:szCs w:val="28"/>
        </w:rPr>
        <w:t>и</w:t>
      </w:r>
      <w:r>
        <w:rPr>
          <w:sz w:val="28"/>
          <w:szCs w:val="28"/>
        </w:rPr>
        <w:t>с</w:t>
      </w:r>
      <w:r>
        <w:rPr>
          <w:spacing w:val="-2"/>
          <w:sz w:val="28"/>
          <w:szCs w:val="28"/>
        </w:rPr>
        <w:t>к</w:t>
      </w:r>
      <w:r>
        <w:rPr>
          <w:sz w:val="28"/>
          <w:szCs w:val="28"/>
        </w:rPr>
        <w:t>ов</w:t>
      </w:r>
      <w:r>
        <w:rPr>
          <w:spacing w:val="3"/>
          <w:sz w:val="28"/>
          <w:szCs w:val="28"/>
        </w:rPr>
        <w:t>о</w:t>
      </w:r>
      <w:r>
        <w:rPr>
          <w:spacing w:val="-3"/>
          <w:sz w:val="28"/>
          <w:szCs w:val="28"/>
        </w:rPr>
        <w:t>-</w:t>
      </w:r>
      <w:r>
        <w:rPr>
          <w:sz w:val="28"/>
          <w:szCs w:val="28"/>
        </w:rPr>
        <w:t>иссл</w:t>
      </w:r>
      <w:r>
        <w:rPr>
          <w:spacing w:val="-3"/>
          <w:sz w:val="28"/>
          <w:szCs w:val="28"/>
        </w:rPr>
        <w:t>е</w:t>
      </w:r>
      <w:r>
        <w:rPr>
          <w:spacing w:val="-2"/>
          <w:sz w:val="28"/>
          <w:szCs w:val="28"/>
        </w:rPr>
        <w:t>д</w:t>
      </w:r>
      <w:r>
        <w:rPr>
          <w:sz w:val="28"/>
          <w:szCs w:val="28"/>
        </w:rPr>
        <w:t>овате</w:t>
      </w:r>
      <w:r>
        <w:rPr>
          <w:spacing w:val="-2"/>
          <w:sz w:val="28"/>
          <w:szCs w:val="28"/>
        </w:rPr>
        <w:t>л</w:t>
      </w:r>
      <w:r>
        <w:rPr>
          <w:spacing w:val="-1"/>
          <w:sz w:val="28"/>
          <w:szCs w:val="28"/>
        </w:rPr>
        <w:t>ь</w:t>
      </w:r>
      <w:r>
        <w:rPr>
          <w:spacing w:val="-3"/>
          <w:sz w:val="28"/>
          <w:szCs w:val="28"/>
        </w:rPr>
        <w:t>с</w:t>
      </w:r>
      <w:r>
        <w:rPr>
          <w:sz w:val="28"/>
          <w:szCs w:val="28"/>
        </w:rPr>
        <w:t>к</w:t>
      </w:r>
      <w:r>
        <w:rPr>
          <w:spacing w:val="1"/>
          <w:sz w:val="28"/>
          <w:szCs w:val="28"/>
        </w:rPr>
        <w:t>и</w:t>
      </w:r>
      <w:r>
        <w:rPr>
          <w:sz w:val="28"/>
          <w:szCs w:val="28"/>
        </w:rPr>
        <w:t>м</w:t>
      </w:r>
      <w:r>
        <w:rPr>
          <w:spacing w:val="8"/>
          <w:sz w:val="28"/>
          <w:szCs w:val="28"/>
        </w:rPr>
        <w:t xml:space="preserve"> </w:t>
      </w:r>
      <w:r>
        <w:rPr>
          <w:sz w:val="28"/>
          <w:szCs w:val="28"/>
        </w:rPr>
        <w:t>те</w:t>
      </w:r>
      <w:r>
        <w:rPr>
          <w:spacing w:val="-2"/>
          <w:sz w:val="28"/>
          <w:szCs w:val="28"/>
        </w:rPr>
        <w:t>хн</w:t>
      </w:r>
      <w:r>
        <w:rPr>
          <w:sz w:val="28"/>
          <w:szCs w:val="28"/>
        </w:rPr>
        <w:t>о</w:t>
      </w:r>
      <w:r>
        <w:rPr>
          <w:spacing w:val="-1"/>
          <w:sz w:val="28"/>
          <w:szCs w:val="28"/>
        </w:rPr>
        <w:t>л</w:t>
      </w:r>
      <w:r>
        <w:rPr>
          <w:sz w:val="28"/>
          <w:szCs w:val="28"/>
        </w:rPr>
        <w:t>о</w:t>
      </w:r>
      <w:r>
        <w:rPr>
          <w:spacing w:val="-3"/>
          <w:sz w:val="28"/>
          <w:szCs w:val="28"/>
        </w:rPr>
        <w:t>г</w:t>
      </w:r>
      <w:r>
        <w:rPr>
          <w:sz w:val="28"/>
          <w:szCs w:val="28"/>
        </w:rPr>
        <w:t xml:space="preserve">иям. </w:t>
      </w:r>
    </w:p>
    <w:p w:rsidR="004E1097" w:rsidRDefault="003A0041">
      <w:pPr>
        <w:pStyle w:val="af4"/>
        <w:shd w:val="clear" w:color="auto" w:fill="FFFFFF"/>
        <w:overflowPunct w:val="0"/>
        <w:spacing w:after="0" w:line="360" w:lineRule="auto"/>
        <w:ind w:right="113" w:firstLine="607"/>
        <w:jc w:val="both"/>
        <w:rPr>
          <w:sz w:val="28"/>
          <w:szCs w:val="28"/>
        </w:rPr>
      </w:pPr>
      <w:r>
        <w:rPr>
          <w:rFonts w:eastAsia="Times New Roman"/>
          <w:color w:val="000000"/>
          <w:spacing w:val="-2"/>
          <w:sz w:val="28"/>
          <w:szCs w:val="28"/>
          <w:lang w:eastAsia="ru-RU"/>
        </w:rPr>
        <w:t>П</w:t>
      </w:r>
      <w:r>
        <w:rPr>
          <w:rFonts w:eastAsia="Times New Roman"/>
          <w:color w:val="000000"/>
          <w:spacing w:val="-4"/>
          <w:sz w:val="28"/>
          <w:szCs w:val="28"/>
          <w:lang w:eastAsia="ru-RU"/>
        </w:rPr>
        <w:t>редс</w:t>
      </w:r>
      <w:r>
        <w:rPr>
          <w:rFonts w:eastAsia="Times New Roman"/>
          <w:color w:val="000000"/>
          <w:spacing w:val="-3"/>
          <w:sz w:val="28"/>
          <w:szCs w:val="28"/>
          <w:lang w:eastAsia="ru-RU"/>
        </w:rPr>
        <w:t>т</w:t>
      </w:r>
      <w:r>
        <w:rPr>
          <w:rFonts w:eastAsia="Times New Roman"/>
          <w:color w:val="000000"/>
          <w:spacing w:val="-4"/>
          <w:sz w:val="28"/>
          <w:szCs w:val="28"/>
          <w:lang w:eastAsia="ru-RU"/>
        </w:rPr>
        <w:t>ав</w:t>
      </w:r>
      <w:r>
        <w:rPr>
          <w:rFonts w:eastAsia="Times New Roman"/>
          <w:color w:val="000000"/>
          <w:spacing w:val="-2"/>
          <w:sz w:val="28"/>
          <w:szCs w:val="28"/>
          <w:lang w:eastAsia="ru-RU"/>
        </w:rPr>
        <w:t>л</w:t>
      </w:r>
      <w:r>
        <w:rPr>
          <w:rFonts w:eastAsia="Times New Roman"/>
          <w:color w:val="000000"/>
          <w:spacing w:val="-4"/>
          <w:sz w:val="28"/>
          <w:szCs w:val="28"/>
          <w:lang w:eastAsia="ru-RU"/>
        </w:rPr>
        <w:t>е</w:t>
      </w:r>
      <w:r>
        <w:rPr>
          <w:rFonts w:eastAsia="Times New Roman"/>
          <w:color w:val="000000"/>
          <w:spacing w:val="-2"/>
          <w:sz w:val="28"/>
          <w:szCs w:val="28"/>
          <w:lang w:eastAsia="ru-RU"/>
        </w:rPr>
        <w:t>н</w:t>
      </w:r>
      <w:r>
        <w:rPr>
          <w:rFonts w:eastAsia="Times New Roman"/>
          <w:color w:val="000000"/>
          <w:spacing w:val="-4"/>
          <w:sz w:val="28"/>
          <w:szCs w:val="28"/>
          <w:lang w:eastAsia="ru-RU"/>
        </w:rPr>
        <w:t>ие</w:t>
      </w:r>
      <w:r>
        <w:rPr>
          <w:rFonts w:eastAsia="Times New Roman"/>
          <w:color w:val="000000"/>
          <w:spacing w:val="34"/>
          <w:sz w:val="28"/>
          <w:szCs w:val="28"/>
          <w:lang w:eastAsia="ru-RU"/>
        </w:rPr>
        <w:t xml:space="preserve"> </w:t>
      </w:r>
      <w:r>
        <w:rPr>
          <w:rFonts w:eastAsia="Times New Roman"/>
          <w:color w:val="000000"/>
          <w:spacing w:val="-4"/>
          <w:sz w:val="28"/>
          <w:szCs w:val="28"/>
          <w:lang w:eastAsia="ru-RU"/>
        </w:rPr>
        <w:t>ре</w:t>
      </w:r>
      <w:r>
        <w:rPr>
          <w:rFonts w:eastAsia="Times New Roman"/>
          <w:color w:val="000000"/>
          <w:spacing w:val="-3"/>
          <w:sz w:val="28"/>
          <w:szCs w:val="28"/>
          <w:lang w:eastAsia="ru-RU"/>
        </w:rPr>
        <w:t>з</w:t>
      </w:r>
      <w:r>
        <w:rPr>
          <w:rFonts w:eastAsia="Times New Roman"/>
          <w:color w:val="000000"/>
          <w:spacing w:val="-2"/>
          <w:sz w:val="28"/>
          <w:szCs w:val="28"/>
          <w:lang w:eastAsia="ru-RU"/>
        </w:rPr>
        <w:t>у</w:t>
      </w:r>
      <w:r>
        <w:rPr>
          <w:rFonts w:eastAsia="Times New Roman"/>
          <w:color w:val="000000"/>
          <w:spacing w:val="-1"/>
          <w:sz w:val="28"/>
          <w:szCs w:val="28"/>
          <w:lang w:eastAsia="ru-RU"/>
        </w:rPr>
        <w:t>ль</w:t>
      </w:r>
      <w:r>
        <w:rPr>
          <w:rFonts w:eastAsia="Times New Roman"/>
          <w:color w:val="000000"/>
          <w:spacing w:val="-4"/>
          <w:sz w:val="28"/>
          <w:szCs w:val="28"/>
          <w:lang w:eastAsia="ru-RU"/>
        </w:rPr>
        <w:t>татов</w:t>
      </w:r>
      <w:r>
        <w:rPr>
          <w:rFonts w:eastAsia="Times New Roman"/>
          <w:color w:val="000000"/>
          <w:spacing w:val="37"/>
          <w:sz w:val="28"/>
          <w:szCs w:val="28"/>
          <w:lang w:eastAsia="ru-RU"/>
        </w:rPr>
        <w:t xml:space="preserve"> </w:t>
      </w:r>
      <w:r>
        <w:rPr>
          <w:rFonts w:eastAsia="Times New Roman"/>
          <w:color w:val="000000"/>
          <w:spacing w:val="-4"/>
          <w:sz w:val="28"/>
          <w:szCs w:val="28"/>
          <w:lang w:eastAsia="ru-RU"/>
        </w:rPr>
        <w:t>должно</w:t>
      </w:r>
      <w:r>
        <w:rPr>
          <w:rFonts w:eastAsia="Times New Roman"/>
          <w:color w:val="000000"/>
          <w:spacing w:val="35"/>
          <w:sz w:val="28"/>
          <w:szCs w:val="28"/>
          <w:lang w:eastAsia="ru-RU"/>
        </w:rPr>
        <w:t xml:space="preserve"> </w:t>
      </w:r>
      <w:r>
        <w:rPr>
          <w:rFonts w:eastAsia="Times New Roman"/>
          <w:color w:val="000000"/>
          <w:spacing w:val="-2"/>
          <w:sz w:val="28"/>
          <w:szCs w:val="28"/>
          <w:lang w:eastAsia="ru-RU"/>
        </w:rPr>
        <w:t>б</w:t>
      </w:r>
      <w:r>
        <w:rPr>
          <w:rFonts w:eastAsia="Times New Roman"/>
          <w:color w:val="000000"/>
          <w:spacing w:val="-4"/>
          <w:sz w:val="28"/>
          <w:szCs w:val="28"/>
          <w:lang w:eastAsia="ru-RU"/>
        </w:rPr>
        <w:t>ыть</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w:t>
      </w:r>
      <w:r>
        <w:rPr>
          <w:rFonts w:eastAsia="Times New Roman"/>
          <w:color w:val="000000"/>
          <w:spacing w:val="36"/>
          <w:sz w:val="28"/>
          <w:szCs w:val="28"/>
          <w:lang w:eastAsia="ru-RU"/>
        </w:rPr>
        <w:t xml:space="preserve"> </w:t>
      </w:r>
      <w:r>
        <w:rPr>
          <w:rFonts w:eastAsia="Times New Roman"/>
          <w:color w:val="000000"/>
          <w:spacing w:val="-4"/>
          <w:sz w:val="28"/>
          <w:szCs w:val="28"/>
          <w:lang w:eastAsia="ru-RU"/>
        </w:rPr>
        <w:t>виде готовой презентации</w:t>
      </w:r>
      <w:r>
        <w:rPr>
          <w:rFonts w:eastAsia="Times New Roman"/>
          <w:color w:val="000000"/>
          <w:spacing w:val="57"/>
          <w:sz w:val="28"/>
          <w:szCs w:val="28"/>
          <w:lang w:eastAsia="ru-RU"/>
        </w:rPr>
        <w:t xml:space="preserve"> </w:t>
      </w:r>
      <w:r>
        <w:rPr>
          <w:rFonts w:eastAsia="Times New Roman"/>
          <w:color w:val="000000"/>
          <w:spacing w:val="-3"/>
          <w:sz w:val="28"/>
          <w:szCs w:val="28"/>
          <w:lang w:eastAsia="ru-RU"/>
        </w:rPr>
        <w:t>г</w:t>
      </w:r>
      <w:r>
        <w:rPr>
          <w:rFonts w:eastAsia="Times New Roman"/>
          <w:color w:val="000000"/>
          <w:spacing w:val="-4"/>
          <w:sz w:val="28"/>
          <w:szCs w:val="28"/>
          <w:lang w:eastAsia="ru-RU"/>
        </w:rPr>
        <w:t>руппы.</w:t>
      </w:r>
      <w:r>
        <w:rPr>
          <w:rFonts w:eastAsia="Times New Roman"/>
          <w:color w:val="000000"/>
          <w:spacing w:val="54"/>
          <w:sz w:val="28"/>
          <w:szCs w:val="28"/>
          <w:lang w:eastAsia="ru-RU"/>
        </w:rPr>
        <w:t xml:space="preserve">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изучению дисциплины</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Изучение дисциплины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lastRenderedPageBreak/>
        <w:t>Рекомендации по подготовке к лекционным занятиям (теоретический курс)</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внимательно прочитать текст лекции;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разобрать приведенные в лекции примеры решения задач;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ответить на контрольные вопросы теоретического характера;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решить практические задания, добиваясь совпадения с приведенными ответами.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Pr>
          <w:rStyle w:val="a4"/>
          <w:rFonts w:ascii="Times New Roman" w:hAnsi="Times New Roman"/>
          <w:sz w:val="28"/>
          <w:szCs w:val="28"/>
        </w:rPr>
        <w:t>Проектный менеджмент: базовый курс</w:t>
      </w:r>
      <w:r>
        <w:rPr>
          <w:rFonts w:ascii="Times New Roman" w:hAnsi="Times New Roman"/>
          <w:sz w:val="28"/>
          <w:szCs w:val="28"/>
        </w:rPr>
        <w:t xml:space="preserve">» опирается на знания, полученные по ранее рассмотренным темам.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преподавателю на практических занятиях с уточняющим вопросами с целью уяснения теоретических положений, разрешения спорных ситуаций.</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Рекомендации по подготовке к семинарским занятиям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подготовке к семинарским занятиям студентам следует: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подобрать рекомендованную преподавателем литературу к конкретному занятию;</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 в ходе семинара давать конкретные, четкие ответы по существу вопросов. </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lastRenderedPageBreak/>
        <w:t>Методические рекомендации по подготовке к дискуссии</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w:t>
      </w:r>
      <w:proofErr w:type="spellStart"/>
      <w:r>
        <w:rPr>
          <w:rFonts w:ascii="Times New Roman" w:hAnsi="Times New Roman"/>
          <w:sz w:val="28"/>
          <w:szCs w:val="28"/>
        </w:rPr>
        <w:t>интерактива</w:t>
      </w:r>
      <w:proofErr w:type="spellEnd"/>
      <w:r>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Принципы работы на интерактивном занятии в форме дискуссии:</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каждый участник дискуссии по любому вопросу имеет право на собственное мнение;</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отсутствие прямой критики личности, критике может подвергнуться только идея;</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все, что обсуждается и говорится во время дискуссии – не руководство к действию, а информация к размышлению.</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анализу кейсов</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совместными усилиями группы учащихся. Ситуация должна быть взята из практики.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Решение кейса рекомендуется проводить в пять этапов: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Ознакомление с ситуацией, ее особенностями;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2. Выделение основной проблемы (основных проблем); выделение фактов и персоналий, которые могут реально воздействовать;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3. Предложение концепций или идей для «мозгового штурма»;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4. Анализ последствий принятия того или иного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бегло прочтите кейс, чтобы составить о нем общее представление;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внимательно прочтите вопросы к кейсу и убедитесь в том, что Вы хорошо поняли, что от Вас требуется; </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вновь прочтите текст кейса, внимательно фиксируя все факты и проблемы, имеющие отношение к поставленным вопросам;</w:t>
      </w:r>
    </w:p>
    <w:p w:rsidR="004E1097" w:rsidRDefault="003A0041">
      <w:pPr>
        <w:pStyle w:val="af6"/>
        <w:numPr>
          <w:ilvl w:val="3"/>
          <w:numId w:val="15"/>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подумайте, какие идеи и концепции соотносятся с проблемами, которые Вам предлагается рассмотреть при работе с кейсом.</w:t>
      </w:r>
    </w:p>
    <w:p w:rsidR="004E1097" w:rsidRDefault="003A0041">
      <w:pPr>
        <w:spacing w:after="0" w:line="360" w:lineRule="auto"/>
        <w:jc w:val="center"/>
        <w:rPr>
          <w:rFonts w:ascii="Times New Roman" w:hAnsi="Times New Roman"/>
          <w:b/>
          <w:sz w:val="28"/>
          <w:szCs w:val="28"/>
        </w:rPr>
      </w:pPr>
      <w:r>
        <w:rPr>
          <w:rFonts w:ascii="Times New Roman" w:hAnsi="Times New Roman"/>
          <w:b/>
          <w:sz w:val="28"/>
          <w:szCs w:val="28"/>
        </w:rPr>
        <w:t>Методические рекомендации по подготовке к экзамену</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Активная работа студента в семестре будет способствовать успешной сдаче экзамена.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1. Внимательно прочтите вопросы по курсу.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2. Распределите темы подготовки по блокам и дням.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3. Не надо зазубривать материал, достаточно выделить ключевые моменты и уловить смысл и логику материала.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4. Составьте план ответа на каждый вопрос.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4E1097" w:rsidRDefault="003A0041">
      <w:pPr>
        <w:spacing w:after="0" w:line="360" w:lineRule="auto"/>
        <w:ind w:firstLine="709"/>
        <w:jc w:val="both"/>
        <w:rPr>
          <w:rFonts w:ascii="Times New Roman" w:hAnsi="Times New Roman"/>
          <w:sz w:val="28"/>
          <w:szCs w:val="28"/>
        </w:rPr>
      </w:pPr>
      <w:r>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4E1097" w:rsidRDefault="004E1097">
      <w:pPr>
        <w:spacing w:after="0" w:line="360" w:lineRule="auto"/>
        <w:ind w:firstLine="567"/>
        <w:jc w:val="both"/>
        <w:rPr>
          <w:rFonts w:ascii="Times New Roman" w:eastAsia="NewtonC" w:hAnsi="Times New Roman"/>
          <w:sz w:val="28"/>
          <w:szCs w:val="28"/>
        </w:rPr>
      </w:pPr>
    </w:p>
    <w:p w:rsidR="004E1097" w:rsidRDefault="003A0041">
      <w:pPr>
        <w:pStyle w:val="af4"/>
        <w:overflowPunct w:val="0"/>
        <w:spacing w:line="360" w:lineRule="auto"/>
        <w:ind w:right="107" w:firstLine="709"/>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4E1097" w:rsidRDefault="003A0041">
      <w:pPr>
        <w:pStyle w:val="Style45"/>
        <w:tabs>
          <w:tab w:val="left" w:pos="274"/>
        </w:tabs>
        <w:spacing w:line="360" w:lineRule="auto"/>
        <w:ind w:firstLine="0"/>
        <w:jc w:val="both"/>
        <w:rPr>
          <w:rFonts w:ascii="Times New Roman" w:eastAsia="Calibri" w:hAnsi="Times New Roman"/>
          <w:sz w:val="28"/>
          <w:szCs w:val="28"/>
          <w:lang w:val="ru-RU"/>
        </w:rPr>
      </w:pPr>
      <w:r>
        <w:rPr>
          <w:rFonts w:ascii="Times New Roman" w:eastAsia="Calibri" w:hAnsi="Times New Roman"/>
          <w:sz w:val="28"/>
          <w:szCs w:val="28"/>
          <w:lang w:val="ru-RU"/>
        </w:rPr>
        <w:t xml:space="preserve">11.1. Комплект лицензионного программного обеспечения: </w:t>
      </w:r>
    </w:p>
    <w:p w:rsidR="004E1097" w:rsidRPr="00D117DE" w:rsidRDefault="003A0041">
      <w:pPr>
        <w:numPr>
          <w:ilvl w:val="0"/>
          <w:numId w:val="5"/>
        </w:numPr>
        <w:tabs>
          <w:tab w:val="left" w:pos="274"/>
        </w:tabs>
        <w:spacing w:line="360" w:lineRule="auto"/>
        <w:ind w:left="851" w:hanging="284"/>
        <w:jc w:val="both"/>
        <w:rPr>
          <w:rFonts w:ascii="Times New Roman" w:eastAsia="Calibri" w:hAnsi="Times New Roman"/>
          <w:sz w:val="28"/>
          <w:szCs w:val="28"/>
          <w:lang w:val="en-US"/>
        </w:rPr>
      </w:pPr>
      <w:r>
        <w:rPr>
          <w:rFonts w:ascii="Times New Roman" w:eastAsia="Calibri" w:hAnsi="Times New Roman"/>
          <w:sz w:val="28"/>
          <w:szCs w:val="28"/>
          <w:lang w:val="en-US"/>
        </w:rPr>
        <w:t>Windows</w:t>
      </w:r>
      <w:r w:rsidRPr="00D117DE">
        <w:rPr>
          <w:rFonts w:ascii="Times New Roman" w:eastAsia="Calibri" w:hAnsi="Times New Roman"/>
          <w:sz w:val="28"/>
          <w:szCs w:val="28"/>
          <w:lang w:val="en-US"/>
        </w:rPr>
        <w:t xml:space="preserve"> </w:t>
      </w:r>
      <w:r>
        <w:rPr>
          <w:rFonts w:ascii="Times New Roman" w:eastAsia="Calibri" w:hAnsi="Times New Roman"/>
          <w:sz w:val="28"/>
          <w:szCs w:val="28"/>
          <w:lang w:val="en-US"/>
        </w:rPr>
        <w:t>Microsoft</w:t>
      </w:r>
      <w:r w:rsidRPr="00D117DE">
        <w:rPr>
          <w:rFonts w:ascii="Times New Roman" w:eastAsia="Calibri" w:hAnsi="Times New Roman"/>
          <w:sz w:val="28"/>
          <w:szCs w:val="28"/>
          <w:lang w:val="en-US"/>
        </w:rPr>
        <w:t xml:space="preserve"> </w:t>
      </w:r>
      <w:r>
        <w:rPr>
          <w:rFonts w:ascii="Times New Roman" w:eastAsia="Calibri" w:hAnsi="Times New Roman"/>
          <w:sz w:val="28"/>
          <w:szCs w:val="28"/>
          <w:lang w:val="en-US"/>
        </w:rPr>
        <w:t>office</w:t>
      </w:r>
      <w:r w:rsidR="004F3CB9">
        <w:rPr>
          <w:rFonts w:ascii="Times New Roman" w:eastAsia="Calibri" w:hAnsi="Times New Roman"/>
          <w:sz w:val="28"/>
          <w:szCs w:val="28"/>
          <w:lang w:val="en-US"/>
        </w:rPr>
        <w:t>.</w:t>
      </w:r>
    </w:p>
    <w:p w:rsidR="004E1097" w:rsidRDefault="003A0041">
      <w:pPr>
        <w:numPr>
          <w:ilvl w:val="0"/>
          <w:numId w:val="5"/>
        </w:numPr>
        <w:tabs>
          <w:tab w:val="left" w:pos="274"/>
        </w:tabs>
        <w:spacing w:line="360" w:lineRule="auto"/>
        <w:ind w:left="851" w:hanging="284"/>
        <w:jc w:val="both"/>
        <w:rPr>
          <w:rFonts w:ascii="Times New Roman" w:hAnsi="Times New Roman"/>
          <w:sz w:val="28"/>
          <w:szCs w:val="28"/>
        </w:rPr>
      </w:pPr>
      <w:r>
        <w:rPr>
          <w:rFonts w:ascii="Times New Roman" w:eastAsia="Calibri" w:hAnsi="Times New Roman"/>
          <w:sz w:val="28"/>
          <w:szCs w:val="28"/>
        </w:rPr>
        <w:t xml:space="preserve">Антивирус </w:t>
      </w:r>
      <w:r w:rsidR="004F3CB9" w:rsidRPr="004F3CB9">
        <w:rPr>
          <w:rFonts w:ascii="Times New Roman" w:eastAsia="Calibri" w:hAnsi="Times New Roman"/>
          <w:bCs/>
          <w:kern w:val="32"/>
          <w:sz w:val="28"/>
          <w:szCs w:val="28"/>
          <w:lang w:val="en-US" w:eastAsia="ru-RU"/>
        </w:rPr>
        <w:t>Kaspersky</w:t>
      </w:r>
      <w:r>
        <w:rPr>
          <w:rFonts w:ascii="Times New Roman" w:eastAsia="Calibri" w:hAnsi="Times New Roman"/>
          <w:sz w:val="28"/>
          <w:szCs w:val="28"/>
        </w:rPr>
        <w:t>.</w:t>
      </w:r>
    </w:p>
    <w:p w:rsidR="004E1097" w:rsidRDefault="003A0041">
      <w:pPr>
        <w:tabs>
          <w:tab w:val="left" w:pos="274"/>
        </w:tabs>
        <w:spacing w:line="360" w:lineRule="auto"/>
        <w:jc w:val="both"/>
        <w:rPr>
          <w:rFonts w:ascii="Times New Roman" w:hAnsi="Times New Roman"/>
          <w:sz w:val="28"/>
          <w:szCs w:val="28"/>
        </w:rPr>
      </w:pPr>
      <w:r>
        <w:rPr>
          <w:rFonts w:ascii="Times New Roman" w:hAnsi="Times New Roman"/>
          <w:sz w:val="28"/>
          <w:szCs w:val="28"/>
        </w:rPr>
        <w:t>11.2. Современные профессиональные базы данных и информационные справочные системы:</w:t>
      </w:r>
    </w:p>
    <w:p w:rsidR="004E1097" w:rsidRDefault="003A0041">
      <w:pPr>
        <w:shd w:val="clear" w:color="auto" w:fill="FFFFFF"/>
        <w:tabs>
          <w:tab w:val="left" w:pos="442"/>
        </w:tabs>
        <w:spacing w:line="360" w:lineRule="auto"/>
        <w:ind w:firstLine="567"/>
        <w:jc w:val="both"/>
        <w:rPr>
          <w:rFonts w:ascii="Times New Roman" w:hAnsi="Times New Roman"/>
          <w:sz w:val="28"/>
          <w:szCs w:val="28"/>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4E1097" w:rsidRDefault="003A0041">
      <w:pPr>
        <w:shd w:val="clear" w:color="auto" w:fill="FFFFFF"/>
        <w:tabs>
          <w:tab w:val="left" w:pos="442"/>
        </w:tabs>
        <w:spacing w:line="360" w:lineRule="auto"/>
        <w:ind w:firstLine="567"/>
        <w:jc w:val="both"/>
        <w:rPr>
          <w:rFonts w:ascii="Times New Roman" w:eastAsia="Calibri" w:hAnsi="Times New Roman"/>
          <w:bCs/>
          <w:sz w:val="28"/>
          <w:szCs w:val="28"/>
        </w:rPr>
      </w:pPr>
      <w:r>
        <w:rPr>
          <w:rFonts w:ascii="Times New Roman" w:eastAsia="Calibri" w:hAnsi="Times New Roman"/>
          <w:bCs/>
          <w:sz w:val="28"/>
          <w:szCs w:val="28"/>
        </w:rPr>
        <w:t>- Информационно-правовая система «Консультант Плюс».</w:t>
      </w:r>
    </w:p>
    <w:p w:rsidR="004E1097" w:rsidRDefault="003A0041">
      <w:pPr>
        <w:shd w:val="clear" w:color="auto" w:fill="FFFFFF"/>
        <w:tabs>
          <w:tab w:val="left" w:pos="442"/>
        </w:tabs>
        <w:spacing w:line="360" w:lineRule="auto"/>
        <w:ind w:firstLine="567"/>
        <w:jc w:val="both"/>
      </w:pPr>
      <w:r>
        <w:rPr>
          <w:rFonts w:ascii="Times New Roman" w:eastAsia="Calibri" w:hAnsi="Times New Roman"/>
          <w:bCs/>
          <w:sz w:val="28"/>
          <w:szCs w:val="28"/>
        </w:rPr>
        <w:t xml:space="preserve">- Электронная энциклопедия: </w:t>
      </w:r>
      <w:hyperlink r:id="rId8">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ru</w:t>
        </w:r>
        <w:proofErr w:type="spellEnd"/>
        <w:r>
          <w:rPr>
            <w:rFonts w:ascii="Times New Roman" w:eastAsia="Calibri" w:hAnsi="Times New Roman"/>
            <w:bCs/>
            <w:color w:val="0000FF"/>
            <w:sz w:val="28"/>
            <w:szCs w:val="28"/>
            <w:u w:val="single"/>
          </w:rPr>
          <w:t>.</w:t>
        </w:r>
        <w:proofErr w:type="spellStart"/>
        <w:r>
          <w:rPr>
            <w:rFonts w:ascii="Times New Roman" w:eastAsia="Calibri" w:hAnsi="Times New Roman"/>
            <w:bCs/>
            <w:color w:val="0000FF"/>
            <w:sz w:val="28"/>
            <w:szCs w:val="28"/>
            <w:u w:val="single"/>
            <w:lang w:val="en-US"/>
          </w:rPr>
          <w:t>wikipedia</w:t>
        </w:r>
        <w:proofErr w:type="spellEnd"/>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4E1097" w:rsidRDefault="003A0041">
      <w:pPr>
        <w:shd w:val="clear" w:color="auto" w:fill="FFFFFF"/>
        <w:tabs>
          <w:tab w:val="left" w:pos="442"/>
        </w:tabs>
        <w:spacing w:line="360" w:lineRule="auto"/>
        <w:ind w:firstLine="567"/>
        <w:jc w:val="both"/>
        <w:rPr>
          <w:rFonts w:ascii="Times New Roman" w:hAnsi="Times New Roman"/>
          <w:sz w:val="28"/>
          <w:szCs w:val="28"/>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proofErr w:type="spellStart"/>
      <w:r>
        <w:rPr>
          <w:rFonts w:ascii="Times New Roman" w:eastAsia="Calibri" w:hAnsi="Times New Roman"/>
          <w:bCs/>
          <w:sz w:val="28"/>
          <w:szCs w:val="28"/>
          <w:lang w:val="en-US"/>
        </w:rPr>
        <w:t>skrin</w:t>
      </w:r>
      <w:proofErr w:type="spellEnd"/>
      <w:r>
        <w:rPr>
          <w:rFonts w:ascii="Times New Roman" w:eastAsia="Calibri" w:hAnsi="Times New Roman"/>
          <w:bCs/>
          <w:sz w:val="28"/>
          <w:szCs w:val="28"/>
        </w:rPr>
        <w:t>.</w:t>
      </w:r>
      <w:proofErr w:type="spellStart"/>
      <w:r>
        <w:rPr>
          <w:rFonts w:ascii="Times New Roman" w:eastAsia="Calibri" w:hAnsi="Times New Roman"/>
          <w:bCs/>
          <w:sz w:val="28"/>
          <w:szCs w:val="28"/>
          <w:lang w:val="en-US"/>
        </w:rPr>
        <w:t>ru</w:t>
      </w:r>
      <w:proofErr w:type="spellEnd"/>
      <w:r>
        <w:rPr>
          <w:rFonts w:ascii="Times New Roman" w:eastAsia="Calibri" w:hAnsi="Times New Roman"/>
          <w:bCs/>
          <w:sz w:val="28"/>
          <w:szCs w:val="28"/>
        </w:rPr>
        <w:t>/</w:t>
      </w:r>
    </w:p>
    <w:p w:rsidR="004E1097" w:rsidRPr="00B22CA6" w:rsidRDefault="003A0041" w:rsidP="00B22CA6">
      <w:pPr>
        <w:shd w:val="clear" w:color="auto" w:fill="FFFFFF"/>
        <w:tabs>
          <w:tab w:val="left" w:pos="442"/>
        </w:tabs>
        <w:spacing w:line="360" w:lineRule="auto"/>
        <w:jc w:val="both"/>
        <w:rPr>
          <w:rFonts w:ascii="Times New Roman" w:hAnsi="Times New Roman"/>
          <w:sz w:val="28"/>
          <w:szCs w:val="28"/>
        </w:rPr>
      </w:pPr>
      <w:r>
        <w:rPr>
          <w:rFonts w:ascii="Times New Roman" w:hAnsi="Times New Roman"/>
          <w:sz w:val="28"/>
          <w:szCs w:val="28"/>
          <w:lang w:eastAsia="ru-RU"/>
        </w:rPr>
        <w:lastRenderedPageBreak/>
        <w:t xml:space="preserve">11.3. Сертифицированные программные и аппаратные средства защиты информации - </w:t>
      </w:r>
      <w:r>
        <w:rPr>
          <w:rFonts w:ascii="Times New Roman" w:hAnsi="Times New Roman"/>
          <w:bCs/>
          <w:sz w:val="28"/>
          <w:szCs w:val="28"/>
        </w:rPr>
        <w:t>не используются.</w:t>
      </w:r>
    </w:p>
    <w:p w:rsidR="004E1097" w:rsidRDefault="003A0041">
      <w:pPr>
        <w:spacing w:line="360" w:lineRule="auto"/>
        <w:ind w:firstLine="709"/>
        <w:jc w:val="both"/>
        <w:rPr>
          <w:rFonts w:ascii="Times New Roman" w:hAnsi="Times New Roman"/>
          <w:b/>
          <w:sz w:val="28"/>
          <w:szCs w:val="28"/>
        </w:rPr>
      </w:pPr>
      <w:bookmarkStart w:id="9" w:name="__RefHeading___Toc505877820"/>
      <w:bookmarkEnd w:id="9"/>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4E1097" w:rsidRDefault="003A0041">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xml:space="preserve">- оснащенных демонстрационным оборудованием; </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4E1097" w:rsidRDefault="003A0041">
      <w:pPr>
        <w:tabs>
          <w:tab w:val="left" w:pos="993"/>
        </w:tabs>
        <w:spacing w:after="0" w:line="360" w:lineRule="auto"/>
        <w:ind w:firstLine="709"/>
        <w:contextualSpacing/>
        <w:jc w:val="both"/>
        <w:rPr>
          <w:rFonts w:ascii="Times New Roman" w:hAnsi="Times New Roman"/>
          <w:color w:val="000000"/>
          <w:sz w:val="28"/>
          <w:szCs w:val="28"/>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4E1097">
      <w:footerReference w:type="default" r:id="rId9"/>
      <w:pgSz w:w="11906" w:h="16838"/>
      <w:pgMar w:top="1134" w:right="850" w:bottom="1134" w:left="1134"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BCA" w:rsidRDefault="00803BCA">
      <w:pPr>
        <w:spacing w:after="0" w:line="240" w:lineRule="auto"/>
      </w:pPr>
      <w:r>
        <w:separator/>
      </w:r>
    </w:p>
  </w:endnote>
  <w:endnote w:type="continuationSeparator" w:id="0">
    <w:p w:rsidR="00803BCA" w:rsidRDefault="00803B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Liberation Sans">
    <w:altName w:val="Arial"/>
    <w:charset w:val="01"/>
    <w:family w:val="roman"/>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Letter Gothic">
    <w:altName w:val="Courier New"/>
    <w:charset w:val="01"/>
    <w:family w:val="roman"/>
    <w:pitch w:val="variable"/>
  </w:font>
  <w:font w:name="Arial Unicode MS">
    <w:panose1 w:val="020B0604020202020204"/>
    <w:charset w:val="00"/>
    <w:family w:val="roman"/>
    <w:pitch w:val="variable"/>
    <w:sig w:usb0="00000003" w:usb1="00000000" w:usb2="00000000" w:usb3="00000000" w:csb0="00000001" w:csb1="00000000"/>
  </w:font>
  <w:font w:name="TimesNewRomanPS-BoldMT;MS Minch">
    <w:panose1 w:val="00000000000000000000"/>
    <w:charset w:val="00"/>
    <w:family w:val="roman"/>
    <w:notTrueType/>
    <w:pitch w:val="default"/>
  </w:font>
  <w:font w:name="TimesNewRomanPSMT;MS Mincho">
    <w:panose1 w:val="00000000000000000000"/>
    <w:charset w:val="00"/>
    <w:family w:val="roman"/>
    <w:notTrueType/>
    <w:pitch w:val="default"/>
  </w:font>
  <w:font w:name="TimesNewRomanPSMT">
    <w:altName w:val="Yu Gothic UI"/>
    <w:panose1 w:val="00000000000000000000"/>
    <w:charset w:val="00"/>
    <w:family w:val="roman"/>
    <w:notTrueType/>
    <w:pitch w:val="default"/>
  </w:font>
  <w:font w:name="TimesNewRoman,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Newton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702" w:rsidRDefault="00C60702">
    <w:pPr>
      <w:pStyle w:val="a6"/>
      <w:jc w:val="center"/>
    </w:pPr>
    <w:r>
      <w:fldChar w:fldCharType="begin"/>
    </w:r>
    <w:r>
      <w:instrText xml:space="preserve"> PAGE </w:instrText>
    </w:r>
    <w:r>
      <w:fldChar w:fldCharType="separate"/>
    </w:r>
    <w:r w:rsidR="00B77A31">
      <w:rPr>
        <w:noProof/>
      </w:rPr>
      <w:t>7</w:t>
    </w:r>
    <w:r>
      <w:fldChar w:fldCharType="end"/>
    </w:r>
  </w:p>
  <w:p w:rsidR="00C60702" w:rsidRDefault="00C6070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BCA" w:rsidRDefault="00803BCA">
      <w:pPr>
        <w:spacing w:after="0" w:line="240" w:lineRule="auto"/>
      </w:pPr>
      <w:r>
        <w:separator/>
      </w:r>
    </w:p>
  </w:footnote>
  <w:footnote w:type="continuationSeparator" w:id="0">
    <w:p w:rsidR="00803BCA" w:rsidRDefault="00803B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7E3E"/>
    <w:multiLevelType w:val="multilevel"/>
    <w:tmpl w:val="DEF02B0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 w15:restartNumberingAfterBreak="0">
    <w:nsid w:val="06632AB0"/>
    <w:multiLevelType w:val="multilevel"/>
    <w:tmpl w:val="C87E3884"/>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2" w15:restartNumberingAfterBreak="0">
    <w:nsid w:val="0B44505D"/>
    <w:multiLevelType w:val="multilevel"/>
    <w:tmpl w:val="875A1AB2"/>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3" w15:restartNumberingAfterBreak="0">
    <w:nsid w:val="1D7A1728"/>
    <w:multiLevelType w:val="multilevel"/>
    <w:tmpl w:val="1FC0900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46FC6"/>
    <w:multiLevelType w:val="multilevel"/>
    <w:tmpl w:val="8F869D86"/>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29195A95"/>
    <w:multiLevelType w:val="multilevel"/>
    <w:tmpl w:val="978E9BFA"/>
    <w:lvl w:ilvl="0">
      <w:start w:val="2"/>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6" w15:restartNumberingAfterBreak="0">
    <w:nsid w:val="2A0832AC"/>
    <w:multiLevelType w:val="multilevel"/>
    <w:tmpl w:val="48184A68"/>
    <w:lvl w:ilvl="0">
      <w:start w:val="3"/>
      <w:numFmt w:val="decimal"/>
      <w:lvlText w:val="%1."/>
      <w:lvlJc w:val="left"/>
      <w:pPr>
        <w:tabs>
          <w:tab w:val="num" w:pos="72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7" w15:restartNumberingAfterBreak="0">
    <w:nsid w:val="2F83786C"/>
    <w:multiLevelType w:val="multilevel"/>
    <w:tmpl w:val="260279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6C3489"/>
    <w:multiLevelType w:val="multilevel"/>
    <w:tmpl w:val="6E2E31D8"/>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9" w15:restartNumberingAfterBreak="0">
    <w:nsid w:val="361910D0"/>
    <w:multiLevelType w:val="multilevel"/>
    <w:tmpl w:val="4942006A"/>
    <w:lvl w:ilvl="0">
      <w:start w:val="8"/>
      <w:numFmt w:val="decimal"/>
      <w:lvlText w:val="%1."/>
      <w:lvlJc w:val="left"/>
      <w:pPr>
        <w:tabs>
          <w:tab w:val="num" w:pos="0"/>
        </w:tabs>
        <w:ind w:left="720" w:hanging="360"/>
      </w:pPr>
    </w:lvl>
    <w:lvl w:ilvl="1">
      <w:start w:val="1"/>
      <w:numFmt w:val="decimal"/>
      <w:lvlText w:val="%1.%2."/>
      <w:lvlJc w:val="left"/>
      <w:pPr>
        <w:tabs>
          <w:tab w:val="num" w:pos="0"/>
        </w:tabs>
        <w:ind w:left="1080" w:hanging="720"/>
      </w:pPr>
      <w:rPr>
        <w:b/>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0" w15:restartNumberingAfterBreak="0">
    <w:nsid w:val="375027A1"/>
    <w:multiLevelType w:val="multilevel"/>
    <w:tmpl w:val="06BCC15E"/>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1" w15:restartNumberingAfterBreak="0">
    <w:nsid w:val="3DD97604"/>
    <w:multiLevelType w:val="multilevel"/>
    <w:tmpl w:val="B0D2037C"/>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2" w15:restartNumberingAfterBreak="0">
    <w:nsid w:val="41C85314"/>
    <w:multiLevelType w:val="multilevel"/>
    <w:tmpl w:val="BEDC7ED6"/>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438C2212"/>
    <w:multiLevelType w:val="multilevel"/>
    <w:tmpl w:val="7636983A"/>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48220A31"/>
    <w:multiLevelType w:val="multilevel"/>
    <w:tmpl w:val="3342D4EE"/>
    <w:lvl w:ilvl="0">
      <w:numFmt w:val="bullet"/>
      <w:lvlText w:val="-"/>
      <w:lvlJc w:val="left"/>
      <w:pPr>
        <w:tabs>
          <w:tab w:val="num" w:pos="0"/>
        </w:tabs>
        <w:ind w:left="1080" w:hanging="360"/>
      </w:pPr>
      <w:rPr>
        <w:rFonts w:ascii="Times New Roman" w:hAnsi="Times New Roman" w:cs="Times New Roman"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522E6A72"/>
    <w:multiLevelType w:val="multilevel"/>
    <w:tmpl w:val="D6B8058C"/>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abstractNum w:abstractNumId="16" w15:restartNumberingAfterBreak="0">
    <w:nsid w:val="5A815E0E"/>
    <w:multiLevelType w:val="multilevel"/>
    <w:tmpl w:val="24CCF1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6FB95D8B"/>
    <w:multiLevelType w:val="multilevel"/>
    <w:tmpl w:val="CE18FA48"/>
    <w:lvl w:ilvl="0">
      <w:start w:val="1"/>
      <w:numFmt w:val="decimal"/>
      <w:lvlText w:val="%1."/>
      <w:lvlJc w:val="left"/>
      <w:pPr>
        <w:tabs>
          <w:tab w:val="num" w:pos="0"/>
        </w:tabs>
        <w:ind w:left="0" w:hanging="240"/>
      </w:pPr>
      <w:rPr>
        <w:rFonts w:ascii="Times New Roman" w:hAnsi="Times New Roman" w:cs="Times New Roman"/>
        <w:b w:val="0"/>
        <w:bCs w:val="0"/>
        <w:sz w:val="24"/>
        <w:szCs w:val="24"/>
      </w:rPr>
    </w:lvl>
    <w:lvl w:ilvl="1">
      <w:numFmt w:val="bullet"/>
      <w:lvlText w:val=""/>
      <w:lvlJc w:val="left"/>
      <w:pPr>
        <w:tabs>
          <w:tab w:val="num" w:pos="0"/>
        </w:tabs>
        <w:ind w:left="0" w:firstLine="0"/>
      </w:pPr>
      <w:rPr>
        <w:rFonts w:ascii="Symbol" w:hAnsi="Symbol" w:cs="Symbol" w:hint="default"/>
      </w:rPr>
    </w:lvl>
    <w:lvl w:ilvl="2">
      <w:numFmt w:val="bullet"/>
      <w:lvlText w:val=""/>
      <w:lvlJc w:val="left"/>
      <w:pPr>
        <w:tabs>
          <w:tab w:val="num" w:pos="0"/>
        </w:tabs>
        <w:ind w:left="0" w:firstLine="0"/>
      </w:pPr>
      <w:rPr>
        <w:rFonts w:ascii="Symbol" w:hAnsi="Symbol" w:cs="Symbol" w:hint="default"/>
      </w:rPr>
    </w:lvl>
    <w:lvl w:ilvl="3">
      <w:numFmt w:val="bullet"/>
      <w:lvlText w:val=""/>
      <w:lvlJc w:val="left"/>
      <w:pPr>
        <w:tabs>
          <w:tab w:val="num" w:pos="0"/>
        </w:tabs>
        <w:ind w:left="0" w:firstLine="0"/>
      </w:pPr>
      <w:rPr>
        <w:rFonts w:ascii="Symbol" w:hAnsi="Symbol" w:cs="Symbol" w:hint="default"/>
      </w:rPr>
    </w:lvl>
    <w:lvl w:ilvl="4">
      <w:numFmt w:val="bullet"/>
      <w:lvlText w:val=""/>
      <w:lvlJc w:val="left"/>
      <w:pPr>
        <w:tabs>
          <w:tab w:val="num" w:pos="0"/>
        </w:tabs>
        <w:ind w:left="0" w:firstLine="0"/>
      </w:pPr>
      <w:rPr>
        <w:rFonts w:ascii="Symbol" w:hAnsi="Symbol" w:cs="Symbol" w:hint="default"/>
      </w:rPr>
    </w:lvl>
    <w:lvl w:ilvl="5">
      <w:numFmt w:val="bullet"/>
      <w:lvlText w:val=""/>
      <w:lvlJc w:val="left"/>
      <w:pPr>
        <w:tabs>
          <w:tab w:val="num" w:pos="0"/>
        </w:tabs>
        <w:ind w:left="0" w:firstLine="0"/>
      </w:pPr>
      <w:rPr>
        <w:rFonts w:ascii="Symbol" w:hAnsi="Symbol" w:cs="Symbol" w:hint="default"/>
      </w:rPr>
    </w:lvl>
    <w:lvl w:ilvl="6">
      <w:numFmt w:val="bullet"/>
      <w:lvlText w:val=""/>
      <w:lvlJc w:val="left"/>
      <w:pPr>
        <w:tabs>
          <w:tab w:val="num" w:pos="0"/>
        </w:tabs>
        <w:ind w:left="0" w:firstLine="0"/>
      </w:pPr>
      <w:rPr>
        <w:rFonts w:ascii="Symbol" w:hAnsi="Symbol" w:cs="Symbol" w:hint="default"/>
      </w:rPr>
    </w:lvl>
    <w:lvl w:ilvl="7">
      <w:numFmt w:val="bullet"/>
      <w:lvlText w:val=""/>
      <w:lvlJc w:val="left"/>
      <w:pPr>
        <w:tabs>
          <w:tab w:val="num" w:pos="0"/>
        </w:tabs>
        <w:ind w:left="0" w:firstLine="0"/>
      </w:pPr>
      <w:rPr>
        <w:rFonts w:ascii="Symbol" w:hAnsi="Symbol" w:cs="Symbol" w:hint="default"/>
      </w:rPr>
    </w:lvl>
    <w:lvl w:ilvl="8">
      <w:numFmt w:val="bullet"/>
      <w:lvlText w:val=""/>
      <w:lvlJc w:val="left"/>
      <w:pPr>
        <w:tabs>
          <w:tab w:val="num" w:pos="0"/>
        </w:tabs>
        <w:ind w:left="0" w:firstLine="0"/>
      </w:pPr>
      <w:rPr>
        <w:rFonts w:ascii="Symbol" w:hAnsi="Symbol" w:cs="Symbol" w:hint="default"/>
      </w:rPr>
    </w:lvl>
  </w:abstractNum>
  <w:num w:numId="1">
    <w:abstractNumId w:val="7"/>
  </w:num>
  <w:num w:numId="2">
    <w:abstractNumId w:val="12"/>
  </w:num>
  <w:num w:numId="3">
    <w:abstractNumId w:val="4"/>
  </w:num>
  <w:num w:numId="4">
    <w:abstractNumId w:val="13"/>
  </w:num>
  <w:num w:numId="5">
    <w:abstractNumId w:val="14"/>
  </w:num>
  <w:num w:numId="6">
    <w:abstractNumId w:val="5"/>
  </w:num>
  <w:num w:numId="7">
    <w:abstractNumId w:val="10"/>
  </w:num>
  <w:num w:numId="8">
    <w:abstractNumId w:val="17"/>
  </w:num>
  <w:num w:numId="9">
    <w:abstractNumId w:val="6"/>
  </w:num>
  <w:num w:numId="10">
    <w:abstractNumId w:val="1"/>
  </w:num>
  <w:num w:numId="11">
    <w:abstractNumId w:val="8"/>
  </w:num>
  <w:num w:numId="12">
    <w:abstractNumId w:val="15"/>
  </w:num>
  <w:num w:numId="13">
    <w:abstractNumId w:val="2"/>
  </w:num>
  <w:num w:numId="14">
    <w:abstractNumId w:val="11"/>
  </w:num>
  <w:num w:numId="15">
    <w:abstractNumId w:val="0"/>
  </w:num>
  <w:num w:numId="16">
    <w:abstractNumId w:val="16"/>
  </w:num>
  <w:num w:numId="17">
    <w:abstractNumId w:val="3"/>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097"/>
    <w:rsid w:val="00224F2C"/>
    <w:rsid w:val="00235F77"/>
    <w:rsid w:val="003A0041"/>
    <w:rsid w:val="00467928"/>
    <w:rsid w:val="004E1097"/>
    <w:rsid w:val="004F3CB9"/>
    <w:rsid w:val="005B066C"/>
    <w:rsid w:val="005C18B8"/>
    <w:rsid w:val="006F3129"/>
    <w:rsid w:val="00803BCA"/>
    <w:rsid w:val="00890471"/>
    <w:rsid w:val="009C3D3A"/>
    <w:rsid w:val="00B22CA6"/>
    <w:rsid w:val="00B63C79"/>
    <w:rsid w:val="00B77A31"/>
    <w:rsid w:val="00C60702"/>
    <w:rsid w:val="00D117D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B43C"/>
  <w15:docId w15:val="{6D5FB855-D8FB-4FF3-8C32-3718BF7E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1DB0"/>
    <w:pPr>
      <w:spacing w:after="200" w:line="276" w:lineRule="auto"/>
    </w:pPr>
    <w:rPr>
      <w:rFonts w:cs="Times New Roman"/>
    </w:rPr>
  </w:style>
  <w:style w:type="paragraph" w:styleId="1">
    <w:name w:val="heading 1"/>
    <w:basedOn w:val="a0"/>
    <w:next w:val="a0"/>
    <w:link w:val="10"/>
    <w:qFormat/>
    <w:rsid w:val="00A112AE"/>
    <w:pPr>
      <w:keepNext/>
      <w:widowControl w:val="0"/>
      <w:spacing w:before="240" w:after="60" w:line="240" w:lineRule="auto"/>
      <w:outlineLvl w:val="0"/>
    </w:pPr>
    <w:rPr>
      <w:rFonts w:ascii="Arial" w:eastAsia="Times New Roman" w:hAnsi="Arial" w:cs="Arial"/>
      <w:b/>
      <w:bCs/>
      <w:kern w:val="2"/>
      <w:sz w:val="32"/>
      <w:szCs w:val="32"/>
      <w:lang w:eastAsia="ru-RU"/>
    </w:rPr>
  </w:style>
  <w:style w:type="paragraph" w:styleId="2">
    <w:name w:val="heading 2"/>
    <w:basedOn w:val="a0"/>
    <w:link w:val="20"/>
    <w:uiPriority w:val="9"/>
    <w:qFormat/>
    <w:rsid w:val="00A112AE"/>
    <w:pPr>
      <w:spacing w:beforeAutospacing="1" w:afterAutospacing="1" w:line="240" w:lineRule="auto"/>
      <w:outlineLvl w:val="1"/>
    </w:pPr>
    <w:rPr>
      <w:rFonts w:ascii="Times New Roman" w:eastAsia="Times New Roman" w:hAnsi="Times New Roman"/>
      <w:b/>
      <w:bCs/>
      <w:sz w:val="36"/>
      <w:szCs w:val="36"/>
      <w:lang w:eastAsia="ru-RU"/>
    </w:rPr>
  </w:style>
  <w:style w:type="paragraph" w:styleId="3">
    <w:name w:val="heading 3"/>
    <w:basedOn w:val="a0"/>
    <w:next w:val="a0"/>
    <w:link w:val="30"/>
    <w:uiPriority w:val="9"/>
    <w:semiHidden/>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6">
    <w:name w:val="heading 6"/>
    <w:basedOn w:val="a0"/>
    <w:next w:val="a0"/>
    <w:link w:val="60"/>
    <w:uiPriority w:val="9"/>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qFormat/>
    <w:rsid w:val="00D34A3D"/>
  </w:style>
  <w:style w:type="character" w:customStyle="1" w:styleId="-">
    <w:name w:val="Интернет-ссылка"/>
    <w:basedOn w:val="a1"/>
    <w:uiPriority w:val="99"/>
    <w:unhideWhenUsed/>
    <w:rsid w:val="00D34A3D"/>
    <w:rPr>
      <w:color w:val="0000FF"/>
      <w:u w:val="single"/>
    </w:rPr>
  </w:style>
  <w:style w:type="character" w:customStyle="1" w:styleId="31">
    <w:name w:val="Основной текст с отступом 3 Знак"/>
    <w:basedOn w:val="a1"/>
    <w:link w:val="32"/>
    <w:uiPriority w:val="99"/>
    <w:semiHidden/>
    <w:qFormat/>
    <w:rsid w:val="00D34A3D"/>
    <w:rPr>
      <w:rFonts w:ascii="Calibri" w:eastAsia="Calibri" w:hAnsi="Calibri" w:cs="Times New Roman"/>
      <w:sz w:val="16"/>
      <w:szCs w:val="16"/>
    </w:rPr>
  </w:style>
  <w:style w:type="character" w:customStyle="1" w:styleId="s9">
    <w:name w:val="s9"/>
    <w:qFormat/>
    <w:rsid w:val="00D34A3D"/>
  </w:style>
  <w:style w:type="character" w:customStyle="1" w:styleId="s27">
    <w:name w:val="s27"/>
    <w:qFormat/>
    <w:rsid w:val="00D34A3D"/>
  </w:style>
  <w:style w:type="character" w:customStyle="1" w:styleId="21">
    <w:name w:val="Основной текст 2 Знак"/>
    <w:basedOn w:val="a1"/>
    <w:link w:val="22"/>
    <w:uiPriority w:val="99"/>
    <w:semiHidden/>
    <w:qFormat/>
    <w:rsid w:val="00A112AE"/>
    <w:rPr>
      <w:rFonts w:ascii="Calibri" w:eastAsia="Calibri" w:hAnsi="Calibri" w:cs="Times New Roman"/>
    </w:rPr>
  </w:style>
  <w:style w:type="character" w:customStyle="1" w:styleId="10">
    <w:name w:val="Заголовок 1 Знак"/>
    <w:basedOn w:val="a1"/>
    <w:link w:val="1"/>
    <w:qFormat/>
    <w:rsid w:val="00A112AE"/>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qFormat/>
    <w:rsid w:val="00A112AE"/>
    <w:rPr>
      <w:rFonts w:ascii="Times New Roman" w:eastAsia="Times New Roman" w:hAnsi="Times New Roman" w:cs="Times New Roman"/>
      <w:b/>
      <w:bCs/>
      <w:sz w:val="36"/>
      <w:szCs w:val="36"/>
      <w:lang w:eastAsia="ru-RU"/>
    </w:rPr>
  </w:style>
  <w:style w:type="character" w:customStyle="1" w:styleId="60">
    <w:name w:val="Заголовок 6 Знак"/>
    <w:basedOn w:val="a1"/>
    <w:link w:val="6"/>
    <w:uiPriority w:val="9"/>
    <w:qFormat/>
    <w:rsid w:val="00302E4E"/>
    <w:rPr>
      <w:rFonts w:asciiTheme="majorHAnsi" w:eastAsiaTheme="majorEastAsia" w:hAnsiTheme="majorHAnsi" w:cstheme="majorBidi"/>
      <w:color w:val="1F4D78" w:themeColor="accent1" w:themeShade="7F"/>
    </w:rPr>
  </w:style>
  <w:style w:type="character" w:customStyle="1" w:styleId="a4">
    <w:name w:val="Основной шрифт"/>
    <w:qFormat/>
    <w:rsid w:val="003677B9"/>
  </w:style>
  <w:style w:type="character" w:customStyle="1" w:styleId="a5">
    <w:name w:val="Нижний колонтитул Знак"/>
    <w:basedOn w:val="a1"/>
    <w:link w:val="a6"/>
    <w:uiPriority w:val="99"/>
    <w:qFormat/>
    <w:rsid w:val="005522F7"/>
    <w:rPr>
      <w:rFonts w:ascii="Times New Roman" w:eastAsia="Times New Roman" w:hAnsi="Times New Roman" w:cs="Times New Roman"/>
      <w:sz w:val="24"/>
      <w:szCs w:val="24"/>
      <w:lang w:eastAsia="ru-RU"/>
    </w:rPr>
  </w:style>
  <w:style w:type="character" w:customStyle="1" w:styleId="HTML">
    <w:name w:val="Стандартный HTML Знак"/>
    <w:basedOn w:val="a1"/>
    <w:link w:val="HTML0"/>
    <w:qFormat/>
    <w:rsid w:val="00311D68"/>
    <w:rPr>
      <w:rFonts w:ascii="Courier New" w:eastAsia="Times New Roman" w:hAnsi="Courier New" w:cs="Courier New"/>
      <w:sz w:val="20"/>
      <w:szCs w:val="20"/>
      <w:lang w:eastAsia="ru-RU"/>
    </w:rPr>
  </w:style>
  <w:style w:type="character" w:customStyle="1" w:styleId="FontStyle228">
    <w:name w:val="Font Style228"/>
    <w:basedOn w:val="a1"/>
    <w:qFormat/>
    <w:rsid w:val="005B37A7"/>
    <w:rPr>
      <w:rFonts w:ascii="Times New Roman" w:hAnsi="Times New Roman" w:cs="Times New Roman"/>
      <w:sz w:val="22"/>
      <w:szCs w:val="22"/>
    </w:rPr>
  </w:style>
  <w:style w:type="character" w:customStyle="1" w:styleId="s2">
    <w:name w:val="s2"/>
    <w:basedOn w:val="a1"/>
    <w:qFormat/>
    <w:rsid w:val="000B2943"/>
  </w:style>
  <w:style w:type="character" w:customStyle="1" w:styleId="s3">
    <w:name w:val="s3"/>
    <w:basedOn w:val="a1"/>
    <w:qFormat/>
    <w:rsid w:val="000B2943"/>
  </w:style>
  <w:style w:type="character" w:customStyle="1" w:styleId="s4">
    <w:name w:val="s4"/>
    <w:basedOn w:val="a1"/>
    <w:qFormat/>
    <w:rsid w:val="000B2943"/>
  </w:style>
  <w:style w:type="character" w:customStyle="1" w:styleId="a7">
    <w:name w:val="Текст выноски Знак"/>
    <w:basedOn w:val="a1"/>
    <w:link w:val="a8"/>
    <w:uiPriority w:val="99"/>
    <w:semiHidden/>
    <w:qFormat/>
    <w:rsid w:val="009118F1"/>
    <w:rPr>
      <w:rFonts w:ascii="Segoe UI" w:eastAsia="Calibri" w:hAnsi="Segoe UI" w:cs="Segoe UI"/>
      <w:sz w:val="18"/>
      <w:szCs w:val="18"/>
    </w:rPr>
  </w:style>
  <w:style w:type="character" w:customStyle="1" w:styleId="ft120">
    <w:name w:val="ft120"/>
    <w:basedOn w:val="a1"/>
    <w:qFormat/>
    <w:rsid w:val="0092327C"/>
  </w:style>
  <w:style w:type="character" w:customStyle="1" w:styleId="ft100">
    <w:name w:val="ft100"/>
    <w:basedOn w:val="a1"/>
    <w:qFormat/>
    <w:rsid w:val="0092327C"/>
  </w:style>
  <w:style w:type="character" w:styleId="a9">
    <w:name w:val="Strong"/>
    <w:basedOn w:val="a1"/>
    <w:uiPriority w:val="22"/>
    <w:qFormat/>
    <w:rsid w:val="00AC4AA0"/>
    <w:rPr>
      <w:b/>
      <w:bCs/>
    </w:rPr>
  </w:style>
  <w:style w:type="character" w:customStyle="1" w:styleId="aa">
    <w:name w:val="Основной текст с отступом Знак"/>
    <w:basedOn w:val="a1"/>
    <w:link w:val="ab"/>
    <w:uiPriority w:val="99"/>
    <w:semiHidden/>
    <w:qFormat/>
    <w:rsid w:val="00AC4AA0"/>
    <w:rPr>
      <w:rFonts w:ascii="Calibri" w:eastAsia="Calibri" w:hAnsi="Calibri" w:cs="Times New Roman"/>
    </w:rPr>
  </w:style>
  <w:style w:type="character" w:customStyle="1" w:styleId="bookid1">
    <w:name w:val="bookid1"/>
    <w:basedOn w:val="a1"/>
    <w:qFormat/>
    <w:rsid w:val="00766931"/>
    <w:rPr>
      <w:vanish w:val="0"/>
    </w:rPr>
  </w:style>
  <w:style w:type="character" w:customStyle="1" w:styleId="keyword">
    <w:name w:val="keyword"/>
    <w:basedOn w:val="a1"/>
    <w:qFormat/>
    <w:rsid w:val="007F4415"/>
  </w:style>
  <w:style w:type="character" w:customStyle="1" w:styleId="30">
    <w:name w:val="Заголовок 3 Знак"/>
    <w:basedOn w:val="a1"/>
    <w:link w:val="3"/>
    <w:uiPriority w:val="9"/>
    <w:semiHidden/>
    <w:qFormat/>
    <w:rsid w:val="006C0292"/>
    <w:rPr>
      <w:rFonts w:asciiTheme="majorHAnsi" w:eastAsiaTheme="majorEastAsia" w:hAnsiTheme="majorHAnsi" w:cstheme="majorBidi"/>
      <w:b/>
      <w:bCs/>
      <w:color w:val="5B9BD5" w:themeColor="accent1"/>
    </w:rPr>
  </w:style>
  <w:style w:type="character" w:customStyle="1" w:styleId="ac">
    <w:name w:val="Текст сноски Знак"/>
    <w:basedOn w:val="a1"/>
    <w:link w:val="ad"/>
    <w:uiPriority w:val="99"/>
    <w:semiHidden/>
    <w:qFormat/>
    <w:rsid w:val="00D17237"/>
    <w:rPr>
      <w:rFonts w:ascii="Calibri" w:eastAsia="Calibri" w:hAnsi="Calibri" w:cs="Times New Roman"/>
      <w:sz w:val="20"/>
      <w:szCs w:val="20"/>
    </w:rPr>
  </w:style>
  <w:style w:type="character" w:customStyle="1" w:styleId="ae">
    <w:name w:val="Привязка сноски"/>
    <w:rPr>
      <w:vertAlign w:val="superscript"/>
    </w:rPr>
  </w:style>
  <w:style w:type="character" w:customStyle="1" w:styleId="FootnoteCharacters">
    <w:name w:val="Footnote Characters"/>
    <w:basedOn w:val="a1"/>
    <w:unhideWhenUsed/>
    <w:qFormat/>
    <w:rsid w:val="00D17237"/>
    <w:rPr>
      <w:vertAlign w:val="superscript"/>
    </w:rPr>
  </w:style>
  <w:style w:type="character" w:customStyle="1" w:styleId="23">
    <w:name w:val="Текст сноски Знак2"/>
    <w:qFormat/>
    <w:locked/>
    <w:rsid w:val="00C716A7"/>
    <w:rPr>
      <w:rFonts w:ascii="Times New Roman" w:eastAsia="Times New Roman" w:hAnsi="Times New Roman" w:cs="Times New Roman"/>
      <w:sz w:val="20"/>
      <w:szCs w:val="20"/>
      <w:lang w:eastAsia="ru-RU"/>
    </w:rPr>
  </w:style>
  <w:style w:type="character" w:customStyle="1" w:styleId="af">
    <w:name w:val="РПД Знак"/>
    <w:basedOn w:val="a1"/>
    <w:link w:val="af0"/>
    <w:qFormat/>
    <w:rsid w:val="00EC477F"/>
    <w:rPr>
      <w:rFonts w:ascii="Times New Roman" w:eastAsia="Times New Roman" w:hAnsi="Times New Roman" w:cs="Times New Roman"/>
      <w:sz w:val="28"/>
      <w:lang w:val="en-US"/>
    </w:rPr>
  </w:style>
  <w:style w:type="character" w:customStyle="1" w:styleId="submenu-table">
    <w:name w:val="submenu-table"/>
    <w:qFormat/>
    <w:rsid w:val="0008289A"/>
  </w:style>
  <w:style w:type="character" w:customStyle="1" w:styleId="af1">
    <w:name w:val="Обычный (веб) Знак"/>
    <w:link w:val="af2"/>
    <w:uiPriority w:val="99"/>
    <w:qFormat/>
    <w:locked/>
    <w:rsid w:val="0008289A"/>
    <w:rPr>
      <w:rFonts w:ascii="Times New Roman" w:eastAsia="Times New Roman" w:hAnsi="Times New Roman" w:cs="Times New Roman"/>
      <w:sz w:val="24"/>
      <w:szCs w:val="24"/>
      <w:lang w:eastAsia="ru-RU"/>
    </w:rPr>
  </w:style>
  <w:style w:type="character" w:customStyle="1" w:styleId="af3">
    <w:name w:val="Основной текст Знак"/>
    <w:basedOn w:val="a1"/>
    <w:link w:val="af4"/>
    <w:uiPriority w:val="99"/>
    <w:semiHidden/>
    <w:qFormat/>
    <w:rsid w:val="0090398D"/>
    <w:rPr>
      <w:rFonts w:ascii="Times New Roman" w:eastAsia="Calibri" w:hAnsi="Times New Roman" w:cs="Times New Roman"/>
      <w:sz w:val="24"/>
      <w:szCs w:val="24"/>
      <w:lang w:eastAsia="zh-CN"/>
    </w:rPr>
  </w:style>
  <w:style w:type="character" w:customStyle="1" w:styleId="14">
    <w:name w:val="Основной текст (14)"/>
    <w:link w:val="141"/>
    <w:uiPriority w:val="99"/>
    <w:qFormat/>
    <w:rsid w:val="00EC1634"/>
    <w:rPr>
      <w:rFonts w:ascii="Century Schoolbook" w:hAnsi="Century Schoolbook" w:cs="Century Schoolbook"/>
      <w:sz w:val="18"/>
      <w:szCs w:val="18"/>
      <w:shd w:val="clear" w:color="auto" w:fill="FFFFFF"/>
    </w:rPr>
  </w:style>
  <w:style w:type="character" w:customStyle="1" w:styleId="af5">
    <w:name w:val="Абзац списка Знак"/>
    <w:link w:val="af6"/>
    <w:uiPriority w:val="34"/>
    <w:qFormat/>
    <w:rsid w:val="00705194"/>
    <w:rPr>
      <w:rFonts w:ascii="Calibri" w:eastAsia="Calibri" w:hAnsi="Calibri" w:cs="Times New Roman"/>
    </w:rPr>
  </w:style>
  <w:style w:type="character" w:customStyle="1" w:styleId="FontStyle12">
    <w:name w:val="Font Style12"/>
    <w:qFormat/>
    <w:rsid w:val="00705194"/>
    <w:rPr>
      <w:rFonts w:ascii="Times New Roman" w:hAnsi="Times New Roman" w:cs="Times New Roman"/>
      <w:sz w:val="26"/>
      <w:szCs w:val="26"/>
    </w:rPr>
  </w:style>
  <w:style w:type="character" w:customStyle="1" w:styleId="WW8Num18z0">
    <w:name w:val="WW8Num18z0"/>
    <w:qFormat/>
  </w:style>
  <w:style w:type="character" w:customStyle="1" w:styleId="WW8Num17z0">
    <w:name w:val="WW8Num17z0"/>
    <w:qFormat/>
    <w:rPr>
      <w:rFonts w:ascii="Times New Roman" w:hAnsi="Times New Roman" w:cs="Times New Roman"/>
    </w:rPr>
  </w:style>
  <w:style w:type="character" w:customStyle="1" w:styleId="WW8Num2z0">
    <w:name w:val="WW8Num2z0"/>
    <w:qFormat/>
    <w:rPr>
      <w:rFonts w:ascii="Times New Roman" w:hAnsi="Times New Roman" w:cs="Times New Roman"/>
      <w:b w:val="0"/>
      <w:bCs w:val="0"/>
      <w:sz w:val="24"/>
      <w:szCs w:val="24"/>
    </w:rPr>
  </w:style>
  <w:style w:type="character" w:customStyle="1" w:styleId="WW8Num2z1">
    <w:name w:val="WW8Num2z1"/>
    <w:qFormat/>
    <w:rPr>
      <w:rFonts w:ascii="Symbol" w:hAnsi="Symbol" w:cs="Symbol"/>
    </w:rPr>
  </w:style>
  <w:style w:type="character" w:customStyle="1" w:styleId="WW8Num3z0">
    <w:name w:val="WW8Num3z0"/>
    <w:qFormat/>
    <w:rPr>
      <w:rFonts w:ascii="Times New Roman" w:hAnsi="Times New Roman" w:cs="Times New Roman"/>
      <w:b w:val="0"/>
      <w:bCs w:val="0"/>
      <w:sz w:val="24"/>
      <w:szCs w:val="24"/>
    </w:rPr>
  </w:style>
  <w:style w:type="character" w:customStyle="1" w:styleId="WW8Num3z1">
    <w:name w:val="WW8Num3z1"/>
    <w:qFormat/>
    <w:rPr>
      <w:rFonts w:ascii="Symbol" w:hAnsi="Symbol" w:cs="Symbol"/>
    </w:rPr>
  </w:style>
  <w:style w:type="character" w:customStyle="1" w:styleId="WW8Num4z0">
    <w:name w:val="WW8Num4z0"/>
    <w:qFormat/>
    <w:rPr>
      <w:rFonts w:ascii="Times New Roman" w:hAnsi="Times New Roman" w:cs="Times New Roman"/>
      <w:b w:val="0"/>
      <w:bCs w:val="0"/>
      <w:sz w:val="24"/>
      <w:szCs w:val="24"/>
    </w:rPr>
  </w:style>
  <w:style w:type="character" w:customStyle="1" w:styleId="WW8Num4z1">
    <w:name w:val="WW8Num4z1"/>
    <w:qFormat/>
    <w:rPr>
      <w:rFonts w:ascii="Symbol" w:hAnsi="Symbol" w:cs="Symbol"/>
    </w:rPr>
  </w:style>
  <w:style w:type="character" w:customStyle="1" w:styleId="WW8Num5z0">
    <w:name w:val="WW8Num5z0"/>
    <w:qFormat/>
    <w:rPr>
      <w:rFonts w:ascii="Times New Roman" w:hAnsi="Times New Roman" w:cs="Times New Roman"/>
      <w:b w:val="0"/>
      <w:bCs w:val="0"/>
      <w:sz w:val="24"/>
      <w:szCs w:val="24"/>
    </w:rPr>
  </w:style>
  <w:style w:type="character" w:customStyle="1" w:styleId="WW8Num5z1">
    <w:name w:val="WW8Num5z1"/>
    <w:qFormat/>
    <w:rPr>
      <w:rFonts w:ascii="Symbol" w:hAnsi="Symbol" w:cs="Symbol"/>
    </w:rPr>
  </w:style>
  <w:style w:type="character" w:customStyle="1" w:styleId="WW8Num6z0">
    <w:name w:val="WW8Num6z0"/>
    <w:qFormat/>
    <w:rPr>
      <w:rFonts w:ascii="Times New Roman" w:hAnsi="Times New Roman" w:cs="Times New Roman"/>
      <w:b w:val="0"/>
      <w:bCs w:val="0"/>
      <w:sz w:val="24"/>
      <w:szCs w:val="24"/>
    </w:rPr>
  </w:style>
  <w:style w:type="character" w:customStyle="1" w:styleId="WW8Num6z1">
    <w:name w:val="WW8Num6z1"/>
    <w:qFormat/>
    <w:rPr>
      <w:rFonts w:ascii="Symbol" w:hAnsi="Symbol" w:cs="Symbol"/>
    </w:rPr>
  </w:style>
  <w:style w:type="character" w:customStyle="1" w:styleId="WW8Num7z0">
    <w:name w:val="WW8Num7z0"/>
    <w:qFormat/>
    <w:rPr>
      <w:rFonts w:ascii="Times New Roman" w:hAnsi="Times New Roman" w:cs="Times New Roman"/>
      <w:b w:val="0"/>
      <w:bCs w:val="0"/>
      <w:sz w:val="24"/>
      <w:szCs w:val="24"/>
    </w:rPr>
  </w:style>
  <w:style w:type="character" w:customStyle="1" w:styleId="WW8Num7z1">
    <w:name w:val="WW8Num7z1"/>
    <w:qFormat/>
    <w:rPr>
      <w:rFonts w:ascii="Symbol" w:hAnsi="Symbol" w:cs="Symbol"/>
    </w:rPr>
  </w:style>
  <w:style w:type="character" w:customStyle="1" w:styleId="WW8Num8z0">
    <w:name w:val="WW8Num8z0"/>
    <w:qFormat/>
    <w:rPr>
      <w:rFonts w:ascii="Times New Roman" w:hAnsi="Times New Roman" w:cs="Times New Roman"/>
      <w:b w:val="0"/>
      <w:bCs w:val="0"/>
      <w:sz w:val="24"/>
      <w:szCs w:val="24"/>
    </w:rPr>
  </w:style>
  <w:style w:type="character" w:customStyle="1" w:styleId="WW8Num8z1">
    <w:name w:val="WW8Num8z1"/>
    <w:qFormat/>
    <w:rPr>
      <w:rFonts w:ascii="Symbol" w:hAnsi="Symbol" w:cs="Symbol"/>
    </w:rPr>
  </w:style>
  <w:style w:type="character" w:customStyle="1" w:styleId="WW8Num9z0">
    <w:name w:val="WW8Num9z0"/>
    <w:qFormat/>
    <w:rPr>
      <w:rFonts w:ascii="Times New Roman" w:hAnsi="Times New Roman" w:cs="Times New Roman"/>
      <w:b w:val="0"/>
      <w:bCs w:val="0"/>
      <w:sz w:val="24"/>
      <w:szCs w:val="24"/>
    </w:rPr>
  </w:style>
  <w:style w:type="character" w:customStyle="1" w:styleId="WW8Num9z1">
    <w:name w:val="WW8Num9z1"/>
    <w:qFormat/>
    <w:rPr>
      <w:rFonts w:ascii="Symbol" w:hAnsi="Symbol" w:cs="Symbol"/>
    </w:rPr>
  </w:style>
  <w:style w:type="character" w:customStyle="1" w:styleId="46">
    <w:name w:val="Основной текст46"/>
    <w:qFormat/>
    <w:rPr>
      <w:rFonts w:ascii="Times New Roman" w:eastAsia="Times New Roman" w:hAnsi="Times New Roman" w:cs="Times New Roman"/>
      <w:spacing w:val="10"/>
      <w:sz w:val="25"/>
      <w:szCs w:val="25"/>
      <w:shd w:val="clear" w:color="auto" w:fill="FFFFFF"/>
    </w:rPr>
  </w:style>
  <w:style w:type="character" w:customStyle="1" w:styleId="WW8Num10z0">
    <w:name w:val="WW8Num10z0"/>
    <w:qFormat/>
    <w:rPr>
      <w:rFonts w:ascii="Times New Roman" w:hAnsi="Times New Roman" w:cs="Times New Roman"/>
      <w:b w:val="0"/>
      <w:bCs w:val="0"/>
      <w:sz w:val="24"/>
      <w:szCs w:val="24"/>
    </w:rPr>
  </w:style>
  <w:style w:type="character" w:customStyle="1" w:styleId="WW8Num10z1">
    <w:name w:val="WW8Num10z1"/>
    <w:qFormat/>
    <w:rPr>
      <w:rFonts w:ascii="Symbol" w:hAnsi="Symbol" w:cs="Symbol"/>
    </w:rPr>
  </w:style>
  <w:style w:type="character" w:customStyle="1" w:styleId="WW8Num11z0">
    <w:name w:val="WW8Num11z0"/>
    <w:qFormat/>
    <w:rPr>
      <w:rFonts w:ascii="Times New Roman" w:hAnsi="Times New Roman" w:cs="Times New Roman"/>
      <w:b w:val="0"/>
      <w:bCs w:val="0"/>
      <w:sz w:val="24"/>
      <w:szCs w:val="24"/>
    </w:rPr>
  </w:style>
  <w:style w:type="character" w:customStyle="1" w:styleId="WW8Num11z1">
    <w:name w:val="WW8Num11z1"/>
    <w:qFormat/>
    <w:rPr>
      <w:rFonts w:ascii="Symbol" w:hAnsi="Symbol" w:cs="Symbol"/>
    </w:rPr>
  </w:style>
  <w:style w:type="character" w:customStyle="1" w:styleId="WW8Num12z0">
    <w:name w:val="WW8Num12z0"/>
    <w:qFormat/>
    <w:rPr>
      <w:rFonts w:ascii="Times New Roman" w:hAnsi="Times New Roman" w:cs="Times New Roman"/>
      <w:b w:val="0"/>
      <w:bCs w:val="0"/>
      <w:sz w:val="24"/>
      <w:szCs w:val="24"/>
    </w:rPr>
  </w:style>
  <w:style w:type="character" w:customStyle="1" w:styleId="WW8Num12z1">
    <w:name w:val="WW8Num12z1"/>
    <w:qFormat/>
    <w:rPr>
      <w:rFonts w:ascii="Symbol" w:hAnsi="Symbol" w:cs="Symbol"/>
    </w:rPr>
  </w:style>
  <w:style w:type="character" w:customStyle="1" w:styleId="WW8Num13z0">
    <w:name w:val="WW8Num13z0"/>
    <w:qFormat/>
    <w:rPr>
      <w:rFonts w:ascii="Times New Roman" w:hAnsi="Times New Roman" w:cs="Times New Roman"/>
      <w:b w:val="0"/>
      <w:bCs w:val="0"/>
      <w:sz w:val="24"/>
      <w:szCs w:val="24"/>
    </w:rPr>
  </w:style>
  <w:style w:type="character" w:customStyle="1" w:styleId="WW8Num13z1">
    <w:name w:val="WW8Num13z1"/>
    <w:qFormat/>
    <w:rPr>
      <w:rFonts w:ascii="Symbol" w:hAnsi="Symbol" w:cs="Symbol"/>
    </w:rPr>
  </w:style>
  <w:style w:type="paragraph" w:styleId="af7">
    <w:name w:val="Title"/>
    <w:basedOn w:val="a0"/>
    <w:next w:val="af4"/>
    <w:qFormat/>
    <w:pPr>
      <w:keepNext/>
      <w:spacing w:before="240" w:after="120"/>
    </w:pPr>
    <w:rPr>
      <w:rFonts w:ascii="Liberation Sans" w:eastAsia="Tahoma" w:hAnsi="Liberation Sans" w:cs="Noto Sans Devanagari"/>
      <w:sz w:val="28"/>
      <w:szCs w:val="28"/>
    </w:rPr>
  </w:style>
  <w:style w:type="paragraph" w:styleId="af4">
    <w:name w:val="Body Text"/>
    <w:basedOn w:val="a0"/>
    <w:link w:val="af3"/>
    <w:uiPriority w:val="99"/>
    <w:semiHidden/>
    <w:unhideWhenUsed/>
    <w:rsid w:val="0090398D"/>
    <w:pPr>
      <w:spacing w:after="120" w:line="240" w:lineRule="auto"/>
    </w:pPr>
    <w:rPr>
      <w:rFonts w:ascii="Times New Roman" w:hAnsi="Times New Roman"/>
      <w:sz w:val="24"/>
      <w:szCs w:val="24"/>
      <w:lang w:eastAsia="zh-CN"/>
    </w:rPr>
  </w:style>
  <w:style w:type="paragraph" w:styleId="af8">
    <w:name w:val="List"/>
    <w:basedOn w:val="af4"/>
    <w:rPr>
      <w:rFonts w:cs="Noto Sans Devanagari"/>
    </w:rPr>
  </w:style>
  <w:style w:type="paragraph" w:styleId="af9">
    <w:name w:val="caption"/>
    <w:basedOn w:val="a0"/>
    <w:qFormat/>
    <w:pPr>
      <w:suppressLineNumbers/>
      <w:spacing w:before="120" w:after="120"/>
    </w:pPr>
    <w:rPr>
      <w:rFonts w:cs="Noto Sans Devanagari"/>
      <w:i/>
      <w:iCs/>
      <w:sz w:val="24"/>
      <w:szCs w:val="24"/>
    </w:rPr>
  </w:style>
  <w:style w:type="paragraph" w:styleId="afa">
    <w:name w:val="index heading"/>
    <w:basedOn w:val="af7"/>
  </w:style>
  <w:style w:type="paragraph" w:styleId="af2">
    <w:name w:val="Normal (Web)"/>
    <w:basedOn w:val="a0"/>
    <w:link w:val="af1"/>
    <w:qFormat/>
    <w:pPr>
      <w:spacing w:before="100" w:after="100"/>
    </w:pPr>
  </w:style>
  <w:style w:type="paragraph" w:styleId="11">
    <w:name w:val="toc 1"/>
    <w:basedOn w:val="a0"/>
    <w:next w:val="a0"/>
    <w:autoRedefine/>
    <w:semiHidden/>
    <w:rsid w:val="00D34A3D"/>
    <w:pPr>
      <w:widowControl w:val="0"/>
      <w:tabs>
        <w:tab w:val="right" w:leader="dot" w:pos="9720"/>
        <w:tab w:val="right" w:leader="dot" w:pos="9771"/>
      </w:tabs>
      <w:spacing w:after="0" w:line="360" w:lineRule="auto"/>
    </w:pPr>
    <w:rPr>
      <w:rFonts w:ascii="Times New Roman" w:hAnsi="Times New Roman"/>
      <w:bCs/>
      <w:caps/>
      <w:sz w:val="24"/>
      <w:szCs w:val="24"/>
    </w:rPr>
  </w:style>
  <w:style w:type="paragraph" w:styleId="32">
    <w:name w:val="Body Text Indent 3"/>
    <w:basedOn w:val="a0"/>
    <w:link w:val="31"/>
    <w:uiPriority w:val="99"/>
    <w:semiHidden/>
    <w:unhideWhenUsed/>
    <w:qFormat/>
    <w:rsid w:val="00D34A3D"/>
    <w:pPr>
      <w:spacing w:after="120"/>
      <w:ind w:left="283"/>
    </w:pPr>
    <w:rPr>
      <w:sz w:val="16"/>
      <w:szCs w:val="16"/>
    </w:rPr>
  </w:style>
  <w:style w:type="paragraph" w:customStyle="1" w:styleId="p58">
    <w:name w:val="p58"/>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59">
    <w:name w:val="p59"/>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customStyle="1" w:styleId="p60">
    <w:name w:val="p60"/>
    <w:basedOn w:val="a0"/>
    <w:qFormat/>
    <w:rsid w:val="00D34A3D"/>
    <w:pPr>
      <w:spacing w:beforeAutospacing="1" w:afterAutospacing="1" w:line="240" w:lineRule="auto"/>
    </w:pPr>
    <w:rPr>
      <w:rFonts w:ascii="Times New Roman" w:eastAsia="Times New Roman" w:hAnsi="Times New Roman"/>
      <w:sz w:val="24"/>
      <w:szCs w:val="24"/>
      <w:lang w:eastAsia="ru-RU"/>
    </w:rPr>
  </w:style>
  <w:style w:type="paragraph" w:styleId="22">
    <w:name w:val="Body Text 2"/>
    <w:basedOn w:val="a0"/>
    <w:link w:val="21"/>
    <w:uiPriority w:val="99"/>
    <w:semiHidden/>
    <w:unhideWhenUsed/>
    <w:qFormat/>
    <w:rsid w:val="00A112AE"/>
    <w:pPr>
      <w:spacing w:after="120" w:line="480" w:lineRule="auto"/>
    </w:pPr>
  </w:style>
  <w:style w:type="paragraph" w:customStyle="1" w:styleId="12">
    <w:name w:val="Обычный1"/>
    <w:qFormat/>
    <w:rsid w:val="00A112AE"/>
    <w:pPr>
      <w:widowControl w:val="0"/>
      <w:spacing w:line="276" w:lineRule="auto"/>
      <w:jc w:val="both"/>
    </w:pPr>
    <w:rPr>
      <w:rFonts w:ascii="Times New Roman" w:eastAsia="Times New Roman" w:hAnsi="Times New Roman" w:cs="Times New Roman"/>
      <w:sz w:val="20"/>
      <w:szCs w:val="20"/>
      <w:lang w:eastAsia="ru-RU"/>
    </w:rPr>
  </w:style>
  <w:style w:type="paragraph" w:customStyle="1" w:styleId="FR2">
    <w:name w:val="FR2"/>
    <w:qFormat/>
    <w:rsid w:val="00A112AE"/>
    <w:pPr>
      <w:widowControl w:val="0"/>
      <w:spacing w:before="160"/>
      <w:jc w:val="center"/>
    </w:pPr>
    <w:rPr>
      <w:rFonts w:ascii="Arial" w:eastAsia="Times New Roman" w:hAnsi="Arial" w:cs="Times New Roman"/>
      <w:sz w:val="28"/>
      <w:szCs w:val="20"/>
      <w:lang w:eastAsia="ru-RU"/>
    </w:rPr>
  </w:style>
  <w:style w:type="paragraph" w:customStyle="1" w:styleId="13">
    <w:name w:val="Абзац списка1"/>
    <w:basedOn w:val="a0"/>
    <w:qFormat/>
    <w:rsid w:val="003677B9"/>
    <w:pPr>
      <w:spacing w:after="0" w:line="240" w:lineRule="auto"/>
      <w:ind w:left="720"/>
    </w:pPr>
    <w:rPr>
      <w:rFonts w:ascii="Times New Roman" w:eastAsia="Times New Roman" w:hAnsi="Times New Roman"/>
      <w:sz w:val="24"/>
      <w:szCs w:val="24"/>
      <w:lang w:val="en-US"/>
    </w:rPr>
  </w:style>
  <w:style w:type="paragraph" w:customStyle="1" w:styleId="ListParagraph1">
    <w:name w:val="List Paragraph1"/>
    <w:basedOn w:val="a0"/>
    <w:qFormat/>
    <w:rsid w:val="00BF3644"/>
    <w:pPr>
      <w:ind w:left="720"/>
    </w:pPr>
    <w:rPr>
      <w:rFonts w:eastAsia="Times New Roman"/>
    </w:rPr>
  </w:style>
  <w:style w:type="paragraph" w:styleId="af6">
    <w:name w:val="List Paragraph"/>
    <w:basedOn w:val="a0"/>
    <w:link w:val="af5"/>
    <w:uiPriority w:val="34"/>
    <w:qFormat/>
  </w:style>
  <w:style w:type="paragraph" w:customStyle="1" w:styleId="afb">
    <w:name w:val="Колонтитул"/>
    <w:basedOn w:val="a0"/>
    <w:qFormat/>
  </w:style>
  <w:style w:type="paragraph" w:styleId="a6">
    <w:name w:val="footer"/>
    <w:basedOn w:val="a0"/>
    <w:link w:val="a5"/>
    <w:uiPriority w:val="99"/>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paragraph" w:styleId="HTML0">
    <w:name w:val="HTML Preformatted"/>
    <w:basedOn w:val="a0"/>
    <w:link w:val="HTML"/>
    <w:qFormat/>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paragraph" w:customStyle="1" w:styleId="FR4">
    <w:name w:val="FR4"/>
    <w:qFormat/>
    <w:rsid w:val="00375BF7"/>
    <w:pPr>
      <w:widowControl w:val="0"/>
      <w:ind w:firstLine="340"/>
      <w:jc w:val="center"/>
    </w:pPr>
    <w:rPr>
      <w:rFonts w:ascii="Times New Roman" w:eastAsia="Times New Roman" w:hAnsi="Times New Roman" w:cs="Times New Roman"/>
      <w:b/>
      <w:sz w:val="26"/>
      <w:szCs w:val="20"/>
      <w:lang w:eastAsia="ru-RU"/>
    </w:rPr>
  </w:style>
  <w:style w:type="paragraph" w:customStyle="1" w:styleId="Style208">
    <w:name w:val="Style208"/>
    <w:basedOn w:val="a0"/>
    <w:qFormat/>
    <w:rsid w:val="005B37A7"/>
    <w:pPr>
      <w:widowControl w:val="0"/>
      <w:spacing w:after="0" w:line="259" w:lineRule="exact"/>
      <w:ind w:firstLine="360"/>
      <w:jc w:val="both"/>
    </w:pPr>
    <w:rPr>
      <w:rFonts w:ascii="Times New Roman" w:eastAsia="Times New Roman" w:hAnsi="Times New Roman"/>
      <w:sz w:val="24"/>
      <w:szCs w:val="24"/>
      <w:lang w:eastAsia="ru-RU"/>
    </w:rPr>
  </w:style>
  <w:style w:type="paragraph" w:customStyle="1" w:styleId="p1">
    <w:name w:val="p1"/>
    <w:basedOn w:val="a0"/>
    <w:qFormat/>
    <w:rsid w:val="000B2943"/>
    <w:pPr>
      <w:spacing w:beforeAutospacing="1" w:afterAutospacing="1" w:line="240" w:lineRule="auto"/>
    </w:pPr>
    <w:rPr>
      <w:rFonts w:ascii="Times New Roman" w:eastAsia="Times New Roman" w:hAnsi="Times New Roman"/>
      <w:sz w:val="24"/>
      <w:szCs w:val="24"/>
      <w:lang w:eastAsia="ru-RU"/>
    </w:rPr>
  </w:style>
  <w:style w:type="paragraph" w:styleId="a8">
    <w:name w:val="Balloon Text"/>
    <w:basedOn w:val="a0"/>
    <w:link w:val="a7"/>
    <w:uiPriority w:val="99"/>
    <w:semiHidden/>
    <w:unhideWhenUsed/>
    <w:qFormat/>
    <w:rsid w:val="009118F1"/>
    <w:pPr>
      <w:spacing w:after="0" w:line="240" w:lineRule="auto"/>
    </w:pPr>
    <w:rPr>
      <w:rFonts w:ascii="Segoe UI" w:hAnsi="Segoe UI" w:cs="Segoe UI"/>
      <w:sz w:val="18"/>
      <w:szCs w:val="18"/>
    </w:rPr>
  </w:style>
  <w:style w:type="paragraph" w:customStyle="1" w:styleId="p363">
    <w:name w:val="p363"/>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9">
    <w:name w:val="p369"/>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1">
    <w:name w:val="p371"/>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4">
    <w:name w:val="p364"/>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7">
    <w:name w:val="p367"/>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68">
    <w:name w:val="p368"/>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customStyle="1" w:styleId="p370">
    <w:name w:val="p370"/>
    <w:basedOn w:val="a0"/>
    <w:qFormat/>
    <w:rsid w:val="0092327C"/>
    <w:pPr>
      <w:spacing w:beforeAutospacing="1" w:afterAutospacing="1" w:line="240" w:lineRule="auto"/>
    </w:pPr>
    <w:rPr>
      <w:rFonts w:ascii="Times New Roman" w:eastAsia="Times New Roman" w:hAnsi="Times New Roman"/>
      <w:sz w:val="24"/>
      <w:szCs w:val="24"/>
      <w:lang w:eastAsia="ru-RU"/>
    </w:rPr>
  </w:style>
  <w:style w:type="paragraph" w:styleId="ab">
    <w:name w:val="Body Text Indent"/>
    <w:basedOn w:val="a0"/>
    <w:link w:val="aa"/>
    <w:uiPriority w:val="99"/>
    <w:semiHidden/>
    <w:unhideWhenUsed/>
    <w:rsid w:val="00AC4AA0"/>
    <w:pPr>
      <w:spacing w:after="120"/>
      <w:ind w:left="283"/>
    </w:pPr>
  </w:style>
  <w:style w:type="paragraph" w:customStyle="1" w:styleId="western">
    <w:name w:val="western"/>
    <w:basedOn w:val="a0"/>
    <w:qFormat/>
    <w:rsid w:val="00F670FC"/>
    <w:pPr>
      <w:spacing w:beforeAutospacing="1" w:afterAutospacing="1" w:line="240" w:lineRule="auto"/>
    </w:pPr>
    <w:rPr>
      <w:rFonts w:ascii="Times New Roman" w:eastAsia="Times New Roman" w:hAnsi="Times New Roman"/>
      <w:sz w:val="24"/>
      <w:szCs w:val="24"/>
      <w:lang w:eastAsia="ru-RU"/>
    </w:rPr>
  </w:style>
  <w:style w:type="paragraph" w:customStyle="1" w:styleId="a">
    <w:name w:val="Маркированный."/>
    <w:basedOn w:val="a0"/>
    <w:qFormat/>
    <w:rsid w:val="006528B8"/>
    <w:pPr>
      <w:numPr>
        <w:numId w:val="2"/>
      </w:numPr>
      <w:spacing w:after="0" w:line="240" w:lineRule="auto"/>
    </w:pPr>
    <w:rPr>
      <w:rFonts w:ascii="Times New Roman" w:hAnsi="Times New Roman"/>
      <w:sz w:val="24"/>
    </w:rPr>
  </w:style>
  <w:style w:type="paragraph" w:customStyle="1" w:styleId="afc">
    <w:name w:val="параграф"/>
    <w:basedOn w:val="a0"/>
    <w:qFormat/>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qFormat/>
    <w:rsid w:val="00B10736"/>
    <w:rPr>
      <w:rFonts w:ascii="Arial" w:eastAsia="Calibri" w:hAnsi="Arial" w:cs="Arial"/>
      <w:color w:val="000000"/>
      <w:sz w:val="24"/>
      <w:szCs w:val="24"/>
    </w:rPr>
  </w:style>
  <w:style w:type="paragraph" w:styleId="ad">
    <w:name w:val="footnote text"/>
    <w:basedOn w:val="a0"/>
    <w:link w:val="ac"/>
    <w:unhideWhenUsed/>
    <w:rsid w:val="00D17237"/>
    <w:pPr>
      <w:spacing w:after="0" w:line="240" w:lineRule="auto"/>
    </w:pPr>
    <w:rPr>
      <w:sz w:val="20"/>
      <w:szCs w:val="20"/>
    </w:rPr>
  </w:style>
  <w:style w:type="paragraph" w:styleId="afd">
    <w:name w:val="TOC Heading"/>
    <w:basedOn w:val="1"/>
    <w:next w:val="a0"/>
    <w:uiPriority w:val="39"/>
    <w:semiHidden/>
    <w:unhideWhenUsed/>
    <w:qFormat/>
    <w:rsid w:val="00B22C72"/>
    <w:pPr>
      <w:keepLines/>
      <w:widowControl/>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customStyle="1" w:styleId="af0">
    <w:name w:val="РПД"/>
    <w:basedOn w:val="a0"/>
    <w:link w:val="af"/>
    <w:qFormat/>
    <w:rsid w:val="00EC477F"/>
    <w:pPr>
      <w:spacing w:after="0" w:line="360" w:lineRule="auto"/>
      <w:ind w:firstLine="709"/>
      <w:jc w:val="both"/>
    </w:pPr>
    <w:rPr>
      <w:rFonts w:ascii="Times New Roman" w:eastAsia="Times New Roman" w:hAnsi="Times New Roman"/>
      <w:sz w:val="28"/>
      <w:lang w:val="en-US"/>
    </w:rPr>
  </w:style>
  <w:style w:type="paragraph" w:customStyle="1" w:styleId="Style6">
    <w:name w:val="Style6"/>
    <w:basedOn w:val="a0"/>
    <w:uiPriority w:val="99"/>
    <w:qFormat/>
    <w:rsid w:val="00542D13"/>
    <w:pPr>
      <w:widowControl w:val="0"/>
      <w:spacing w:after="0" w:line="322" w:lineRule="exact"/>
      <w:jc w:val="center"/>
    </w:pPr>
    <w:rPr>
      <w:rFonts w:ascii="Times New Roman" w:eastAsiaTheme="minorEastAsia" w:hAnsi="Times New Roman"/>
      <w:sz w:val="24"/>
      <w:szCs w:val="24"/>
      <w:lang w:eastAsia="ru-RU"/>
    </w:rPr>
  </w:style>
  <w:style w:type="paragraph" w:customStyle="1" w:styleId="210">
    <w:name w:val="Средняя сетка 21"/>
    <w:uiPriority w:val="1"/>
    <w:qFormat/>
    <w:rsid w:val="00EC1634"/>
    <w:rPr>
      <w:rFonts w:ascii="Letter Gothic" w:eastAsia="Times New Roman" w:hAnsi="Letter Gothic" w:cs="Arial Unicode MS"/>
      <w:sz w:val="28"/>
      <w:szCs w:val="24"/>
      <w:lang w:eastAsia="ru-RU"/>
    </w:rPr>
  </w:style>
  <w:style w:type="paragraph" w:customStyle="1" w:styleId="141">
    <w:name w:val="Основной текст (14)1"/>
    <w:basedOn w:val="a0"/>
    <w:link w:val="14"/>
    <w:uiPriority w:val="99"/>
    <w:qFormat/>
    <w:rsid w:val="00EC1634"/>
    <w:pPr>
      <w:shd w:val="clear" w:color="auto" w:fill="FFFFFF"/>
      <w:spacing w:before="120" w:after="120" w:line="270" w:lineRule="exact"/>
      <w:ind w:hanging="300"/>
    </w:pPr>
    <w:rPr>
      <w:rFonts w:ascii="Century Schoolbook" w:hAnsi="Century Schoolbook" w:cs="Century Schoolbook"/>
      <w:sz w:val="18"/>
      <w:szCs w:val="18"/>
    </w:rPr>
  </w:style>
  <w:style w:type="paragraph" w:customStyle="1" w:styleId="ConsPlusNormal">
    <w:name w:val="ConsPlusNormal"/>
    <w:qFormat/>
    <w:pPr>
      <w:widowControl w:val="0"/>
      <w:ind w:firstLine="720"/>
    </w:pPr>
    <w:rPr>
      <w:rFonts w:ascii="Arial" w:eastAsia="Times New Roman" w:hAnsi="Arial" w:cs="Arial"/>
      <w:sz w:val="20"/>
      <w:szCs w:val="20"/>
      <w:lang w:eastAsia="ru-RU"/>
    </w:rPr>
  </w:style>
  <w:style w:type="paragraph" w:customStyle="1" w:styleId="afe">
    <w:name w:val="Содержимое таблицы"/>
    <w:basedOn w:val="a0"/>
    <w:qFormat/>
    <w:pPr>
      <w:widowControl w:val="0"/>
      <w:suppressLineNumbers/>
    </w:pPr>
  </w:style>
  <w:style w:type="paragraph" w:customStyle="1" w:styleId="aff">
    <w:name w:val="Заголовок таблицы"/>
    <w:basedOn w:val="afe"/>
    <w:qFormat/>
    <w:pPr>
      <w:jc w:val="center"/>
    </w:pPr>
    <w:rPr>
      <w:b/>
      <w:bCs/>
    </w:rPr>
  </w:style>
  <w:style w:type="paragraph" w:customStyle="1" w:styleId="Style45">
    <w:name w:val="Style45"/>
    <w:basedOn w:val="a0"/>
    <w:qFormat/>
    <w:pPr>
      <w:spacing w:line="485" w:lineRule="exact"/>
      <w:ind w:hanging="355"/>
    </w:pPr>
    <w:rPr>
      <w:lang w:val="en-US"/>
    </w:rPr>
  </w:style>
  <w:style w:type="paragraph" w:customStyle="1" w:styleId="TableParagraph">
    <w:name w:val="Table Paragraph"/>
    <w:basedOn w:val="a0"/>
    <w:qFormat/>
  </w:style>
  <w:style w:type="paragraph" w:customStyle="1" w:styleId="63">
    <w:name w:val="Основной текст63"/>
    <w:basedOn w:val="a0"/>
    <w:qFormat/>
    <w:pPr>
      <w:shd w:val="clear" w:color="auto" w:fill="FFFFFF"/>
      <w:spacing w:before="420" w:after="420" w:line="0" w:lineRule="atLeast"/>
    </w:pPr>
    <w:rPr>
      <w:rFonts w:ascii="Calibri" w:hAnsi="Calibri" w:cs="Calibri"/>
      <w:spacing w:val="10"/>
      <w:sz w:val="25"/>
      <w:szCs w:val="25"/>
    </w:rPr>
  </w:style>
  <w:style w:type="numbering" w:customStyle="1" w:styleId="WW8Num18">
    <w:name w:val="WW8Num18"/>
    <w:qFormat/>
  </w:style>
  <w:style w:type="numbering" w:customStyle="1" w:styleId="WW8Num17">
    <w:name w:val="WW8Num17"/>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table" w:customStyle="1" w:styleId="TableNormal">
    <w:name w:val="Table Normal"/>
    <w:rsid w:val="001C7968"/>
    <w:rPr>
      <w:sz w:val="20"/>
      <w:szCs w:val="20"/>
      <w:lang w:eastAsia="ru-RU"/>
    </w:rPr>
    <w:tblPr>
      <w:tblCellMar>
        <w:top w:w="0" w:type="dxa"/>
        <w:left w:w="0" w:type="dxa"/>
        <w:bottom w:w="0" w:type="dxa"/>
        <w:right w:w="0" w:type="dxa"/>
      </w:tblCellMar>
    </w:tblPr>
  </w:style>
  <w:style w:type="table" w:styleId="aff0">
    <w:name w:val="Table Grid"/>
    <w:basedOn w:val="a2"/>
    <w:uiPriority w:val="39"/>
    <w:rsid w:val="00F67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40352-6FB5-4420-9DDF-A0CCA367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36</Pages>
  <Words>9362</Words>
  <Characters>53369</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dc:description/>
  <cp:lastModifiedBy>Клопот Светлана Анатольевна</cp:lastModifiedBy>
  <cp:revision>30</cp:revision>
  <cp:lastPrinted>2020-01-29T10:48:00Z</cp:lastPrinted>
  <dcterms:created xsi:type="dcterms:W3CDTF">2022-11-17T10:56:00Z</dcterms:created>
  <dcterms:modified xsi:type="dcterms:W3CDTF">2023-10-16T13:30:00Z</dcterms:modified>
  <dc:language>ru-RU</dc:language>
</cp:coreProperties>
</file>